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215a38749455c" w:history="1">
              <w:r>
                <w:rPr>
                  <w:rStyle w:val="Hyperlink"/>
                </w:rPr>
                <w:t>2026-2032年全球与中国智能家居灌溉行业发展现状分析及前景趋势报告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215a38749455c" w:history="1">
              <w:r>
                <w:rPr>
                  <w:rStyle w:val="Hyperlink"/>
                </w:rPr>
                <w:t>2026-2032年全球与中国智能家居灌溉行业发展现状分析及前景趋势报告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215a38749455c" w:history="1">
                <w:r>
                  <w:rPr>
                    <w:rStyle w:val="Hyperlink"/>
                  </w:rPr>
                  <w:t>https://www.20087.com/2/90/ZhiNengJiaJuGuanGaiHangYeQianJingFenXi.html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灌溉是基于传感器网络、自动化控制与远程管理平台的园林及农业用水管理系统，旨在实现水资源的高效利用与植物生长环境的精准调控。智能家居灌溉普遍配备土壤湿度、环境温湿度、光照及降雨传感器，结合定时器或中央控制器，自动启停水泵与电磁阀，调节灌溉时长与频率。用户可通过移动应用程序进行远程设置、查看历史记录与接收异常提醒，部分系统集成天气预报数据，避免雨天无效浇水。在家庭庭院、阳台种植及小型农场中，该技术显著降低人工干预需求，防止过度或不足灌溉。系统支持滴灌、喷灌与微喷等多种方式，适应不同植物需求。然而，安装复杂性、传感器精度受环境影响及不同品牌设备兼容性问题仍制约普及。</w:t>
      </w:r>
      <w:r>
        <w:rPr>
          <w:rFonts w:hint="eastAsia"/>
        </w:rPr>
        <w:br/>
      </w:r>
      <w:r>
        <w:rPr>
          <w:rFonts w:hint="eastAsia"/>
        </w:rPr>
        <w:t>　　未来，智能家居灌溉将向生态协同、自适应学习与水资源循环利用方向深化发展。市场调研网认为，多源数据融合算法将综合植物种类、生长阶段、蒸腾速率与本地气候特征，生成动态灌溉策略，提升水肥利用效率。系统将更深度融入智慧家居生态，与气象站、雨水收集系统及灰水回收装置联动，优先利用非传统水源。自学习功能可识别用户习惯与植物响应模式，逐步优化控制逻辑，减少初始配置依赖。在城市绿化与垂直农业场景，分布式节点式灌溉网络支持大规模集群管理与能耗优化。可持续设计理念推动使用可降解管道材料与低功耗无线通信。未来智能家居灌溉系统将从“定时定量”向“按需供给”转型，成为城市水循环与生态微环境管理的重要节点，助力绿色居住与可持续景观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5215a38749455c" w:history="1">
        <w:r>
          <w:rPr>
            <w:rStyle w:val="Hyperlink"/>
          </w:rPr>
          <w:t>2026-2032年全球与中国智能家居灌溉行业发展现状分析及前景趋势报告</w:t>
        </w:r>
      </w:hyperlink>
      <w:r>
        <w:rPr>
          <w:rFonts w:hint="eastAsia"/>
        </w:rPr>
        <w:t>》，2025年智能家居灌溉行业市场规模达 亿元，预计2032年市场规模将达 亿元，期间年均复合增长率（CAGR）达 %。报告基于统计局、相关协会及科研机构的详实数据，采用科学分析方法，系统研究了智能家居灌溉市场发展状况。报告从智能家居灌溉市场规模、竞争格局、技术路线等维度，分析了智能家居灌溉行业现状及主要企业经营情况，评估了智能家居灌溉不同细分领域的增长潜力与风险。结合政策环境与技术创新方向，客观预测了智能家居灌溉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按产品类型细分，全球智能家居灌溉市场规模2021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按应用细分，全球智能家居灌溉市场规模2021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农场</w:t>
      </w:r>
      <w:r>
        <w:rPr>
          <w:rFonts w:hint="eastAsia"/>
        </w:rPr>
        <w:br/>
      </w:r>
      <w:r>
        <w:rPr>
          <w:rFonts w:hint="eastAsia"/>
        </w:rPr>
        <w:t>　　　　1.4.3 花园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智能家居灌溉行业发展总体概况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智能家居灌溉行业发展主要特点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智能家居灌溉行业发展影响因素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智能家居灌溉有利因素</w:t>
      </w:r>
      <w:r>
        <w:rPr>
          <w:rFonts w:hint="eastAsia"/>
        </w:rPr>
        <w:br/>
      </w:r>
      <w:r>
        <w:rPr>
          <w:rFonts w:hint="eastAsia"/>
        </w:rPr>
        <w:t>　　　　1.5.3 .2 智能家居灌溉不利因素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全球市场，近三年智能家居灌溉主要企业占有率及排名（按销量）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智能家居灌溉主要企业在国际市场占有率（按销量，2023-2026）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2025年智能家居灌溉主要企业在国际市场排名（按销量）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全球市场主要企业智能家居灌溉销量（2023-2026）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全球市场，近三年智能家居灌溉主要企业占有率及排名（按收入）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智能家居灌溉主要企业在国际市场占有率（按收入，2023-2026）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2025年智能家居灌溉主要企业在国际市场排名（按收入）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全球市场主要企业智能家居灌溉销售收入（2023-2026）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全球市场主要企业智能家居灌溉销售价格（2023-2026）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中国市场，近三年智能家居灌溉主要企业占有率及排名（按销量）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智能家居灌溉主要企业在中国市场占有率（按销量，2023-2026）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2025年智能家居灌溉主要企业在中国市场排名（按销量）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中国市场主要企业智能家居灌溉销量（2023-2026）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中国市场，近三年智能家居灌溉主要企业占有率及排名（按收入）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智能家居灌溉主要企业在中国市场占有率（按收入，2023-2026）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2025年智能家居灌溉主要企业在中国市场排名（按收入）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中国市场主要企业智能家居灌溉销售收入（2023-2026）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全球主要厂商智能家居灌溉总部及产地分布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全球主要厂商成立时间及智能家居灌溉商业化日期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全球主要厂商智能家居灌溉产品类型及应用</w:t>
      </w:r>
      <w:r>
        <w:rPr>
          <w:rFonts w:hint="eastAsia"/>
        </w:rPr>
        <w:br/>
      </w:r>
      <w:r>
        <w:rPr>
          <w:rFonts w:hint="eastAsia"/>
        </w:rPr>
        <w:t>　　2.9 智能家居灌溉行业集中度、竞争程度分析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智能家居灌溉行业集中度分析：2025年全球Top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全球智能家居灌溉第一梯队、第二梯队和第三梯队生产商（品牌）及市场份额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全球智能家居灌溉总体规模分析</w:t>
      </w:r>
      <w:r>
        <w:rPr>
          <w:rFonts w:hint="eastAsia"/>
        </w:rPr>
        <w:br/>
      </w:r>
      <w:r>
        <w:rPr>
          <w:rFonts w:hint="eastAsia"/>
        </w:rPr>
        <w:t>　　3.1 全球智能家居灌溉供需现状及预测（2021-2032）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全球智能家居灌溉产能、产量、产能利用率及发展趋势（2021-2032）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全球智能家居灌溉产量、需求量及发展趋势（2021-2032）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全球主要地区智能家居灌溉产量及发展趋势（2021-2032）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全球主要地区智能家居灌溉产量（2021-2026）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全球主要地区智能家居灌溉产量（2027-2032）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全球主要地区智能家居灌溉产量市场份额（2021-2032）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中国智能家居灌溉供需现状及预测（2021-2032）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中国智能家居灌溉产能、产量、产能利用率及发展趋势（2021-2032）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中国智能家居灌溉产量、市场需求量及发展趋势（2021-2032）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中国市场智能家居灌溉进出口（2021-2032）</w:t>
      </w:r>
      <w:r>
        <w:rPr>
          <w:rFonts w:hint="eastAsia"/>
        </w:rPr>
        <w:br/>
      </w:r>
      <w:r>
        <w:rPr>
          <w:rFonts w:hint="eastAsia"/>
        </w:rPr>
        <w:t>　　3.4 全球智能家居灌溉销量及销售额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全球市场智能家居灌溉销售额（2021-2032）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全球市场智能家居灌溉销量（2021-2032）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全球市场智能家居灌溉价格趋势（2021-2032）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全球智能家居灌溉主要地区分析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全球主要地区智能家居灌溉市场规模分析：2021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全球主要地区智能家居灌溉销售收入及市场份额（2021-2026）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全球主要地区智能家居灌溉销售收入预测（2027-2032）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全球主要地区智能家居灌溉销量分析：2021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全球主要地区智能家居灌溉销量及市场份额（2021-2026）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全球主要地区智能家居灌溉销量及市场份额预测（2027-2032）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北美市场智能家居灌溉销量、收入及增长率（2021-2032）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欧洲市场智能家居灌溉销量、收入及增长率（2021-2032）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中国市场智能家居灌溉销量、收入及增长率（2021-2032）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日本市场智能家居灌溉销量、收入及增长率（2021-2032）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东南亚市场智能家居灌溉销量、收入及增长率（2021-2032）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印度市场智能家居灌溉销量、收入及增长率（2021-2032）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南美市场智能家居灌溉销量、收入及增长率（2021-2032）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中东市场智能家居灌溉销量、收入及增长率（2021-2032）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重点企业（1）基本信息、智能家居灌溉生产基地、销售区域、竞争对手及市场地位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智能家居灌溉产品规格、参数及市场应用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智能家居灌溉销量、收入、价格及毛利率（2021-2026）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重点企业（2）基本信息、智能家居灌溉生产基地、销售区域、竞争对手及市场地位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智能家居灌溉产品规格、参数及市场应用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智能家居灌溉销量、收入、价格及毛利率（2021-2026）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重点企业（3）基本信息、智能家居灌溉生产基地、销售区域、竞争对手及市场地位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智能家居灌溉产品规格、参数及市场应用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智能家居灌溉销量、收入、价格及毛利率（2021-2026）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重点企业（4）基本信息、智能家居灌溉生产基地、销售区域、竞争对手及市场地位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智能家居灌溉产品规格、参数及市场应用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智能家居灌溉销量、收入、价格及毛利率（2021-2026）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重点企业（5）基本信息、智能家居灌溉生产基地、销售区域、竞争对手及市场地位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智能家居灌溉产品规格、参数及市场应用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智能家居灌溉销量、收入、价格及毛利率（2021-2026）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重点企业（6）基本信息、智能家居灌溉生产基地、销售区域、竞争对手及市场地位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智能家居灌溉产品规格、参数及市场应用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智能家居灌溉销量、收入、价格及毛利率（2021-2026）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重点企业（7）基本信息、智能家居灌溉生产基地、销售区域、竞争对手及市场地位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智能家居灌溉产品规格、参数及市场应用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智能家居灌溉销量、收入、价格及毛利率（2021-2026）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重点企业（8）基本信息、智能家居灌溉生产基地、销售区域、竞争对手及市场地位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智能家居灌溉产品规格、参数及市场应用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智能家居灌溉销量、收入、价格及毛利率（2021-2026）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重点企业（9）基本信息、智能家居灌溉生产基地、销售区域、竞争对手及市场地位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智能家居灌溉产品规格、参数及市场应用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智能家居灌溉销量、收入、价格及毛利率（2021-2026）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重点企业（10）基本信息、智能家居灌溉生产基地、销售区域、竞争对手及市场地位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智能家居灌溉产品规格、参数及市场应用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智能家居灌溉销量、收入、价格及毛利率（2021-2026）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重点企业（11）基本信息、智能家居灌溉生产基地、销售区域、竞争对手及市场地位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智能家居灌溉产品规格、参数及市场应用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智能家居灌溉销量、收入、价格及毛利率（2021-2026）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重点企业（12）基本信息、智能家居灌溉生产基地、销售区域、竞争对手及市场地位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智能家居灌溉产品规格、参数及市场应用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智能家居灌溉销量、收入、价格及毛利率（2021-2026）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重点企业（13）基本信息、智能家居灌溉生产基地、销售区域、竞争对手及市场地位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智能家居灌溉产品规格、参数及市场应用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智能家居灌溉销量、收入、价格及毛利率（2021-2026）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重点企业（14）基本信息、智能家居灌溉生产基地、销售区域、竞争对手及市场地位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智能家居灌溉产品规格、参数及市场应用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智能家居灌溉销量、收入、价格及毛利率（2021-2026）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重点企业（15）基本信息、智能家居灌溉生产基地、销售区域、竞争对手及市场地位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智能家居灌溉产品规格、参数及市场应用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智能家居灌溉销量、收入、价格及毛利率（2021-2026）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重点企业（16）基本信息、智能家居灌溉生产基地、销售区域、竞争对手及市场地位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智能家居灌溉产品规格、参数及市场应用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智能家居灌溉销量、收入、价格及毛利率（2021-2026）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重点企业（17）基本信息、智能家居灌溉生产基地、销售区域、竞争对手及市场地位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智能家居灌溉产品规格、参数及市场应用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智能家居灌溉销量、收入、价格及毛利率（2021-2026）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重点企业（18）基本信息、智能家居灌溉生产基地、销售区域、竞争对手及市场地位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智能家居灌溉产品规格、参数及市场应用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智能家居灌溉销量、收入、价格及毛利率（2021-2026）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重点企业（19）基本信息、智能家居灌溉生产基地、销售区域、竞争对手及市场地位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智能家居灌溉产品规格、参数及市场应用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智能家居灌溉销量、收入、价格及毛利率（2021-2026）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重点企业（20）基本信息、智能家居灌溉生产基地、销售区域、竞争对手及市场地位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智能家居灌溉产品规格、参数及市场应用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智能家居灌溉销量、收入、价格及毛利率（2021-2026）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重点企业（21）基本信息、智能家居灌溉生产基地、销售区域、竞争对手及市场地位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智能家居灌溉产品规格、参数及市场应用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智能家居灌溉销量、收入、价格及毛利率（2021-2026）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不同产品类型智能家居灌溉分析</w:t>
      </w:r>
      <w:r>
        <w:rPr>
          <w:rFonts w:hint="eastAsia"/>
        </w:rPr>
        <w:br/>
      </w:r>
      <w:r>
        <w:rPr>
          <w:rFonts w:hint="eastAsia"/>
        </w:rPr>
        <w:t>　　6.1 全球不同产品类型智能家居灌溉销量（2021-2032）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全球不同产品类型智能家居灌溉销量及市场份额（2021-2026）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全球不同产品类型智能家居灌溉销量预测（2027-2032）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全球不同产品类型智能家居灌溉收入（2021-2032）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全球不同产品类型智能家居灌溉收入及市场份额（2021-2026）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全球不同产品类型智能家居灌溉收入预测（2027-2032）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全球不同产品类型智能家居灌溉价格走势（2021-2032）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中国不同产品类型智能家居灌溉销量（2021-2032）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中国不同产品类型智能家居灌溉销量及市场份额（2021-2026）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中国不同产品类型智能家居灌溉销量预测（2027-2032）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中国不同产品类型智能家居灌溉收入（2021-2032）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中国不同产品类型智能家居灌溉收入及市场份额（2021-2026）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中国不同产品类型智能家居灌溉收入预测（2027-2032）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不同应用智能家居灌溉分析</w:t>
      </w:r>
      <w:r>
        <w:rPr>
          <w:rFonts w:hint="eastAsia"/>
        </w:rPr>
        <w:br/>
      </w:r>
      <w:r>
        <w:rPr>
          <w:rFonts w:hint="eastAsia"/>
        </w:rPr>
        <w:t>　　7.1 全球不同应用智能家居灌溉销量（2021-2032）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全球不同应用智能家居灌溉销量及市场份额（2021-2026）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全球不同应用智能家居灌溉销量预测（2027-2032）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全球不同应用智能家居灌溉收入（2021-2032）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全球不同应用智能家居灌溉收入及市场份额（2021-2026）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全球不同应用智能家居灌溉收入预测（2027-2032）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全球不同应用智能家居灌溉价格走势（2021-2032）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中国不同应用智能家居灌溉销量（2021-2032）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中国不同应用智能家居灌溉销量及市场份额（2021-2026）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中国不同应用智能家居灌溉销量预测（2027-2032）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中国不同应用智能家居灌溉收入（2021-2032）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中国不同应用智能家居灌溉收入及市场份额（2021-2026）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中国不同应用智能家居灌溉收入预测（2027-2032）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智能家居灌溉行业发展趋势</w:t>
      </w:r>
      <w:r>
        <w:rPr>
          <w:rFonts w:hint="eastAsia"/>
        </w:rPr>
        <w:br/>
      </w:r>
      <w:r>
        <w:rPr>
          <w:rFonts w:hint="eastAsia"/>
        </w:rPr>
        <w:t>　　8.2 智能家居灌溉行业主要驱动因素</w:t>
      </w:r>
      <w:r>
        <w:rPr>
          <w:rFonts w:hint="eastAsia"/>
        </w:rPr>
        <w:br/>
      </w:r>
      <w:r>
        <w:rPr>
          <w:rFonts w:hint="eastAsia"/>
        </w:rPr>
        <w:t>　　8.3 智能家居灌溉中国企业SWOT分析</w:t>
      </w:r>
      <w:r>
        <w:rPr>
          <w:rFonts w:hint="eastAsia"/>
        </w:rPr>
        <w:br/>
      </w:r>
      <w:r>
        <w:rPr>
          <w:rFonts w:hint="eastAsia"/>
        </w:rPr>
        <w:t>　　8.4 中国智能家居灌溉行业政策环境分析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智能家居灌溉行业产业链简介</w:t>
      </w:r>
      <w:r>
        <w:rPr>
          <w:rFonts w:hint="eastAsia"/>
        </w:rPr>
        <w:br/>
      </w:r>
      <w:r>
        <w:rPr>
          <w:rFonts w:hint="eastAsia"/>
        </w:rPr>
        <w:t>　　　　9.1.1 智能家居灌溉行业供应链分析</w:t>
      </w:r>
      <w:r>
        <w:rPr>
          <w:rFonts w:hint="eastAsia"/>
        </w:rPr>
        <w:br/>
      </w:r>
      <w:r>
        <w:rPr>
          <w:rFonts w:hint="eastAsia"/>
        </w:rPr>
        <w:t>　　　　9.1.2 智能家居灌溉主要原料及供应情况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智能家居灌溉行业采购模式</w:t>
      </w:r>
      <w:r>
        <w:rPr>
          <w:rFonts w:hint="eastAsia"/>
        </w:rPr>
        <w:br/>
      </w:r>
      <w:r>
        <w:rPr>
          <w:rFonts w:hint="eastAsia"/>
        </w:rPr>
        <w:t>　　9.3 智能家居灌溉行业生产模式</w:t>
      </w:r>
      <w:r>
        <w:rPr>
          <w:rFonts w:hint="eastAsia"/>
        </w:rPr>
        <w:br/>
      </w:r>
      <w:r>
        <w:rPr>
          <w:rFonts w:hint="eastAsia"/>
        </w:rPr>
        <w:t>　　9.4 智能家居灌溉行业销售模式及销售渠道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按产品类型细分，全球智能家居灌溉市场规模2021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按应用细分，全球智能家居灌溉市场规模（CAGR）2021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智能家居灌溉行业发展主要特点</w:t>
      </w:r>
      <w:r>
        <w:rPr>
          <w:rFonts w:hint="eastAsia"/>
        </w:rPr>
        <w:br/>
      </w:r>
      <w:r>
        <w:rPr>
          <w:rFonts w:hint="eastAsia"/>
        </w:rPr>
        <w:t>　　表 4： 智能家居灌溉行业发展有利因素分析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智能家居灌溉行业发展不利因素分析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进入智能家居灌溉行业壁垒</w:t>
      </w:r>
      <w:r>
        <w:rPr>
          <w:rFonts w:hint="eastAsia"/>
        </w:rPr>
        <w:br/>
      </w:r>
      <w:r>
        <w:rPr>
          <w:rFonts w:hint="eastAsia"/>
        </w:rPr>
        <w:t>　　表 7： 智能家居灌溉主要企业在国际市场占有率（按销量，2023-2026）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2025年智能家居灌溉主要企业在国际市场排名（按销量）&amp;（千件）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全球市场主要企业智能家居灌溉销量（2023-2026）&amp;（千件）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智能家居灌溉主要企业在国际市场占有率（按收入，2023-2026）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2025年智能家居灌溉主要企业在国际市场排名（按收入）&amp;（万元）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全球市场主要企业智能家居灌溉销售收入（2023-2026）&amp;（万元）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全球市场主要企业智能家居灌溉销售价格（2023-2026）&amp;（元/件）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智能家居灌溉主要企业在中国市场占有率（按销量，2023-2026）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2025年智能家居灌溉主要企业在中国市场排名（按销量）&amp;（千件）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中国市场主要企业智能家居灌溉销量（2023-2026）&amp;（千件）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智能家居灌溉主要企业在中国市场占有率（按收入，2023-2026）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2025年智能家居灌溉主要企业在中国市场排名（按收入）&amp;（万元）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中国市场主要企业智能家居灌溉销售收入（2023-2026）&amp;（万元）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全球主要厂商智能家居灌溉总部及产地分布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全球主要厂商成立时间及智能家居灌溉商业化日期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全球主要厂商智能家居灌溉产品类型及应用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2025年全球智能家居灌溉主要厂商市场地位（第一梯队、第二梯队和第三梯队）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全球智能家居灌溉市场投资、并购等现状分析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全球主要地区智能家居灌溉产量增速（CAGR）：（2021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全球主要地区智能家居灌溉产量（2021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全球主要地区智能家居灌溉产量（2021-2026）&amp;（千件）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全球主要地区智能家居灌溉产量（2027-2032）&amp;（千件）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全球主要地区智能家居灌溉产量市场份额（2021-2026）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全球主要地区智能家居灌溉产量市场份额（2027-2032）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中国市场智能家居灌溉产量、销量、进出口（2021-2026）&amp;（千件）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中国市场智能家居灌溉产量、销量、进出口预测（2027-2032）&amp;（千件）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全球主要地区智能家居灌溉销售收入增速：（2021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全球主要地区智能家居灌溉销售收入（2021-2026）&amp;（万元）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全球主要地区智能家居灌溉销售收入市场份额（2021-2026）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全球主要地区智能家居灌溉收入（2027-2032）&amp;（万元）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全球主要地区智能家居灌溉收入市场份额（2027-2032）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全球主要地区智能家居灌溉销量（千件）：2021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全球主要地区智能家居灌溉销量（2021-2026）&amp;（千件）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全球主要地区智能家居灌溉销量市场份额（2021-2026）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全球主要地区智能家居灌溉销量（2027-2032）&amp;（千件）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全球主要地区智能家居灌溉销量份额（2027-2032）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智能家居灌溉生产基地、销售区域、竞争对手及市场地位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智能家居灌溉产品规格、参数及市场应用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智能家居灌溉销量（千件）、收入（万元）、价格（元/件）及毛利率（2021-2026）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智能家居灌溉生产基地、销售区域、竞争对手及市场地位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智能家居灌溉产品规格、参数及市场应用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智能家居灌溉销量（千件）、收入（万元）、价格（元/件）及毛利率（2021-2026）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智能家居灌溉生产基地、销售区域、竞争对手及市场地位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智能家居灌溉产品规格、参数及市场应用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智能家居灌溉销量（千件）、收入（万元）、价格（元/件）及毛利率（2021-2026）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智能家居灌溉生产基地、销售区域、竞争对手及市场地位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智能家居灌溉产品规格、参数及市场应用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智能家居灌溉销量（千件）、收入（万元）、价格（元/件）及毛利率（2021-2026）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智能家居灌溉生产基地、销售区域、竞争对手及市场地位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智能家居灌溉产品规格、参数及市场应用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智能家居灌溉销量（千件）、收入（万元）、价格（元/件）及毛利率（2021-2026）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智能家居灌溉生产基地、销售区域、竞争对手及市场地位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智能家居灌溉产品规格、参数及市场应用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智能家居灌溉销量（千件）、收入（万元）、价格（元/件）及毛利率（2021-2026）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智能家居灌溉生产基地、销售区域、竞争对手及市场地位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智能家居灌溉产品规格、参数及市场应用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智能家居灌溉销量（千件）、收入（万元）、价格（元/件）及毛利率（2021-2026）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智能家居灌溉生产基地、销售区域、竞争对手及市场地位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智能家居灌溉产品规格、参数及市场应用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智能家居灌溉销量（千件）、收入（万元）、价格（元/件）及毛利率（2021-2026）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智能家居灌溉生产基地、销售区域、竞争对手及市场地位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智能家居灌溉产品规格、参数及市场应用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智能家居灌溉销量（千件）、收入（万元）、价格（元/件）及毛利率（2021-2026）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智能家居灌溉生产基地、销售区域、竞争对手及市场地位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智能家居灌溉产品规格、参数及市场应用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智能家居灌溉销量（千件）、收入（万元）、价格（元/件）及毛利率（2021-2026）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智能家居灌溉生产基地、销售区域、竞争对手及市场地位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智能家居灌溉产品规格、参数及市场应用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智能家居灌溉销量（千件）、收入（万元）、价格（元/件）及毛利率（2021-2026）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智能家居灌溉生产基地、销售区域、竞争对手及市场地位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智能家居灌溉产品规格、参数及市场应用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智能家居灌溉销量（千件）、收入（万元）、价格（元/件）及毛利率（2021-2026）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智能家居灌溉生产基地、销售区域、竞争对手及市场地位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智能家居灌溉产品规格、参数及市场应用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智能家居灌溉销量（千件）、收入（万元）、价格（元/件）及毛利率（2021-2026）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智能家居灌溉生产基地、销售区域、竞争对手及市场地位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智能家居灌溉产品规格、参数及市场应用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智能家居灌溉销量（千件）、收入（万元）、价格（元/件）及毛利率（2021-2026）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智能家居灌溉生产基地、销售区域、竞争对手及市场地位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智能家居灌溉产品规格、参数及市场应用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智能家居灌溉销量（千件）、收入（万元）、价格（元/件）及毛利率（2021-2026）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智能家居灌溉生产基地、销售区域、竞争对手及市场地位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智能家居灌溉产品规格、参数及市场应用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智能家居灌溉销量（千件）、收入（万元）、价格（元/件）及毛利率（2021-2026）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智能家居灌溉生产基地、销售区域、竞争对手及市场地位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智能家居灌溉产品规格、参数及市场应用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智能家居灌溉销量（千件）、收入（万元）、价格（元/件）及毛利率（2021-2026）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智能家居灌溉生产基地、销售区域、竞争对手及市场地位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智能家居灌溉产品规格、参数及市场应用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智能家居灌溉销量（千件）、收入（万元）、价格（元/件）及毛利率（2021-2026）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智能家居灌溉生产基地、销售区域、竞争对手及市场地位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智能家居灌溉产品规格、参数及市场应用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智能家居灌溉销量（千件）、收入（万元）、价格（元/件）及毛利率（2021-2026）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智能家居灌溉生产基地、销售区域、竞争对手及市场地位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智能家居灌溉产品规格、参数及市场应用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智能家居灌溉销量（千件）、收入（万元）、价格（元/件）及毛利率（2021-2026）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智能家居灌溉生产基地、销售区域、竞争对手及市场地位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智能家居灌溉产品规格、参数及市场应用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智能家居灌溉销量（千件）、收入（万元）、价格（元/件）及毛利率（2021-2026）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全球不同产品类型智能家居灌溉销量（2021-2026）&amp;（千件）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全球不同产品类型智能家居灌溉销量市场份额（2021-2026）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全球不同产品类型智能家居灌溉销量预测（2027-2032）&amp;（千件）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全球市场不同产品类型智能家居灌溉销量市场份额预测（2027-2032）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全球不同产品类型智能家居灌溉收入（2021-2026）&amp;（万元）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全球不同产品类型智能家居灌溉收入市场份额（2021-2026）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全球不同产品类型智能家居灌溉收入预测（2027-2032）&amp;（万元）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全球不同产品类型智能家居灌溉收入市场份额预测（2027-2032）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中国不同产品类型智能家居灌溉销量（2021-2026）&amp;（千件）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中国不同产品类型智能家居灌溉销量市场份额（2021-2026）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中国不同产品类型智能家居灌溉销量预测（2027-2032）&amp;（千件）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全球市场不同产品类型智能家居灌溉销量市场份额预测（2027-2032）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中国不同产品类型智能家居灌溉收入（2021-2026）&amp;（万元）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中国不同产品类型智能家居灌溉收入市场份额（2021-2026）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中国不同产品类型智能家居灌溉收入预测（2027-2032）&amp;（万元）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中国不同产品类型智能家居灌溉收入市场份额预测（2027-2032）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全球不同应用智能家居灌溉销量（2021-2026）&amp;（千件）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全球不同应用智能家居灌溉销量市场份额（2021-2026）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全球不同应用智能家居灌溉销量预测（2027-2032）&amp;（千件）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全球市场不同应用智能家居灌溉销量市场份额预测（2027-2032）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全球不同应用智能家居灌溉收入（2021-2026）&amp;（万元）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全球不同应用智能家居灌溉收入市场份额（2021-2026）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全球不同应用智能家居灌溉收入预测（2027-2032）&amp;（万元）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全球不同应用智能家居灌溉收入市场份额预测（2027-2032）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中国不同应用智能家居灌溉销量（2021-2026）&amp;（千件）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中国不同应用智能家居灌溉销量市场份额（2021-2026）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中国不同应用智能家居灌溉销量预测（2027-2032）&amp;（千件）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中国市场不同应用智能家居灌溉销量市场份额预测（2027-2032）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中国不同应用智能家居灌溉收入（2021-2026）&amp;（万元）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中国不同应用智能家居灌溉收入市场份额（2021-2026）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中国不同应用智能家居灌溉收入预测（2027-2032）&amp;（万元）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中国不同应用智能家居灌溉收入市场份额预测（2027-2032）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智能家居灌溉行业发展趋势</w:t>
      </w:r>
      <w:r>
        <w:rPr>
          <w:rFonts w:hint="eastAsia"/>
        </w:rPr>
        <w:br/>
      </w:r>
      <w:r>
        <w:rPr>
          <w:rFonts w:hint="eastAsia"/>
        </w:rPr>
        <w:t>　　表 181： 智能家居灌溉行业主要驱动因素</w:t>
      </w:r>
      <w:r>
        <w:rPr>
          <w:rFonts w:hint="eastAsia"/>
        </w:rPr>
        <w:br/>
      </w:r>
      <w:r>
        <w:rPr>
          <w:rFonts w:hint="eastAsia"/>
        </w:rPr>
        <w:t>　　表 182： 智能家居灌溉行业供应链分析</w:t>
      </w:r>
      <w:r>
        <w:rPr>
          <w:rFonts w:hint="eastAsia"/>
        </w:rPr>
        <w:br/>
      </w:r>
      <w:r>
        <w:rPr>
          <w:rFonts w:hint="eastAsia"/>
        </w:rPr>
        <w:t>　　表 183： 智能家居灌溉上游原料供应商</w:t>
      </w:r>
      <w:r>
        <w:rPr>
          <w:rFonts w:hint="eastAsia"/>
        </w:rPr>
        <w:br/>
      </w:r>
      <w:r>
        <w:rPr>
          <w:rFonts w:hint="eastAsia"/>
        </w:rPr>
        <w:t>　　表 184： 智能家居灌溉主要地区不同应用客户分析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智能家居灌溉典型经销商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智能家居灌溉产品图片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全球不同产品类型智能家居灌溉销售额2021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全球不同产品类型智能家居灌溉市场份额2025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全球不同应用智能家居灌溉市场份额2025 &amp; 2032</w:t>
      </w:r>
      <w:r>
        <w:rPr>
          <w:rFonts w:hint="eastAsia"/>
        </w:rPr>
        <w:br/>
      </w:r>
      <w:r>
        <w:rPr>
          <w:rFonts w:hint="eastAsia"/>
        </w:rPr>
        <w:t>　　图 8： 农场</w:t>
      </w:r>
      <w:r>
        <w:rPr>
          <w:rFonts w:hint="eastAsia"/>
        </w:rPr>
        <w:br/>
      </w:r>
      <w:r>
        <w:rPr>
          <w:rFonts w:hint="eastAsia"/>
        </w:rPr>
        <w:t>　　图 9： 花园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2025年全球前五大生产商智能家居灌溉市场份额</w:t>
      </w:r>
      <w:r>
        <w:rPr>
          <w:rFonts w:hint="eastAsia"/>
        </w:rPr>
        <w:br/>
      </w:r>
      <w:r>
        <w:rPr>
          <w:rFonts w:hint="eastAsia"/>
        </w:rPr>
        <w:t>　　图 12： 2025年全球智能家居灌溉第一梯队、第二梯队和第三梯队厂商及市场份额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全球智能家居灌溉产能、产量、产能利用率及发展趋势（2021-2032）&amp;（千件）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全球智能家居灌溉产量、需求量及发展趋势（2021-2032）&amp;（千件）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全球主要地区智能家居灌溉产量市场份额（2021-2032）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中国智能家居灌溉产能、产量、产能利用率及发展趋势（2021-2032）&amp;（千件）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中国智能家居灌溉产量、市场需求量及发展趋势（2021-2032）&amp;（千件）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全球智能家居灌溉市场销售额及增长率：（2021-2032）&amp;（万元）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全球市场智能家居灌溉市场规模：2021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全球市场智能家居灌溉销量及增长率（2021-2032）&amp;（千件）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全球市场智能家居灌溉价格趋势（2021-2032）&amp;（元/件）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全球主要地区智能家居灌溉销售收入（2021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全球主要地区智能家居灌溉销售收入市场份额（2021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北美市场智能家居灌溉销量及增长率（2021-2032）&amp;（千件）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北美市场智能家居灌溉收入及增长率（2021-2032）&amp;（万元）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欧洲市场智能家居灌溉销量及增长率（2021-2032）&amp;（千件）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欧洲市场智能家居灌溉收入及增长率（2021-2032）&amp;（万元）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中国市场智能家居灌溉销量及增长率（2021-2032）&amp;（千件）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中国市场智能家居灌溉收入及增长率（2021-2032）&amp;（万元）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日本市场智能家居灌溉销量及增长率（2021-2032）&amp;（千件）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日本市场智能家居灌溉收入及增长率（2021-2032）&amp;（万元）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东南亚市场智能家居灌溉销量及增长率（2021-2032）&amp;（千件）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东南亚市场智能家居灌溉收入及增长率（2021-2032）&amp;（万元）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印度市场智能家居灌溉销量及增长率（2021-2032）&amp;（千件）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印度市场智能家居灌溉收入及增长率（2021-2032）&amp;（万元）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南美市场智能家居灌溉销量及增长率（2021-2032）&amp;（千件）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南美市场智能家居灌溉收入及增长率（2021-2032）&amp;（万元）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中东市场智能家居灌溉销量及增长率（2021-2032）&amp;（千件）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中东市场智能家居灌溉收入及增长率（2021-2032）&amp;（万元）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全球不同产品类型智能家居灌溉价格走势（2021-2032）&amp;（元/件）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全球不同应用智能家居灌溉价格走势（2021-2032）&amp;（元/件）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智能家居灌溉中国企业SWOT分析</w:t>
      </w:r>
      <w:r>
        <w:rPr>
          <w:rFonts w:hint="eastAsia"/>
        </w:rPr>
        <w:br/>
      </w:r>
      <w:r>
        <w:rPr>
          <w:rFonts w:hint="eastAsia"/>
        </w:rPr>
        <w:t>　　图 43： 智能家居灌溉产业链</w:t>
      </w:r>
      <w:r>
        <w:rPr>
          <w:rFonts w:hint="eastAsia"/>
        </w:rPr>
        <w:br/>
      </w:r>
      <w:r>
        <w:rPr>
          <w:rFonts w:hint="eastAsia"/>
        </w:rPr>
        <w:t>　　图 44： 智能家居灌溉行业采购模式分析</w:t>
      </w:r>
      <w:r>
        <w:rPr>
          <w:rFonts w:hint="eastAsia"/>
        </w:rPr>
        <w:br/>
      </w:r>
      <w:r>
        <w:rPr>
          <w:rFonts w:hint="eastAsia"/>
        </w:rPr>
        <w:t>　　图 45： 智能家居灌溉行业生产模式</w:t>
      </w:r>
      <w:r>
        <w:rPr>
          <w:rFonts w:hint="eastAsia"/>
        </w:rPr>
        <w:br/>
      </w:r>
      <w:r>
        <w:rPr>
          <w:rFonts w:hint="eastAsia"/>
        </w:rPr>
        <w:t>　　图 46： 智能家居灌溉行业销售模式分析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215a38749455c" w:history="1">
        <w:r>
          <w:rPr>
            <w:rStyle w:val="Hyperlink"/>
          </w:rPr>
          <w:t>2026-2032年全球与中国智能家居灌溉行业发展现状分析及前景趋势报告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215a38749455c" w:history="1">
        <w:r>
          <w:rPr>
            <w:rStyle w:val="Hyperlink"/>
          </w:rPr>
          <w:t>https://www.20087.com/2/90/ZhiNengJiaJuGuanGaiHangYeQianJingFenXi.html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热点：全自动灌溉系统、智能家居灌溉系统设计、智能供水控制系统、智能家居水电、自动灌溉、智能灌溉的好处、智能灌溉生产厂、智能灌溉装置、智慧农业水肥一体灌溉系统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be90b7d754102" w:history="1">
      <w:r>
        <w:rPr>
          <w:rStyle w:val="Hyperlink"/>
        </w:rPr>
        <w:t>2026-2032年全球与中国智能家居灌溉行业发展现状分析及前景趋势报告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ZhiNengJiaJuGuanGaiHangYeQianJingFenXi.html" TargetMode="External" Id="R8c5215a38749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ZhiNengJiaJuGuanGaiHangYeQianJingFenXi.html" TargetMode="External" Id="R107be90b7d75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2026-02-06T08:05:37Z</dcterms:created>
  <dcterms:modified xsi:type="dcterms:W3CDTF">2026-02-06T09:05:37Z</dcterms:modified>
  <dc:subject>2026-2032年全球与中国智能家居灌溉行业发展现状分析及前景趋势报告</dc:subject>
  <dc:title>2026-2032年全球与中国智能家居灌溉行业发展现状分析及前景趋势报告</dc:title>
  <cp:keywords>2026-2032年全球与中国智能家居灌溉行业发展现状分析及前景趋势报告</cp:keywords>
  <dc:description>2026-2032年全球与中国智能家居灌溉行业发展现状分析及前景趋势报告</dc:description>
</cp:coreProperties>
</file>