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6b406b30b43a4" w:history="1">
              <w:r>
                <w:rPr>
                  <w:rStyle w:val="Hyperlink"/>
                </w:rPr>
                <w:t>中国燃气烘干机行业深度研究及发展趋势预测报告（2025-2031年）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6b406b30b43a4" w:history="1">
              <w:r>
                <w:rPr>
                  <w:rStyle w:val="Hyperlink"/>
                </w:rPr>
                <w:t>中国燃气烘干机行业深度研究及发展趋势预测报告（2025-2031年）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6b406b30b43a4" w:history="1">
                <w:r>
                  <w:rPr>
                    <w:rStyle w:val="Hyperlink"/>
                  </w:rPr>
                  <w:t>https://www.20087.com/2/50/RanQiHongGanJiFaZhanQuShi.html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烘干机是一种利用天然气或液化石油气作为热源的烘干设备，广泛应用于家庭和商业洗衣领域。近年来，随着能源效率标准的提高和技术的进步，燃气烘干机在节能、环保和操作便捷性方面都有了显著提升。现代燃气烘干机不仅提高了烘干效率，还增加了智能控制功能，如湿度传感器自动调整烘干时间，以及Wi-Fi连接进行远程控制等。</w:t>
      </w:r>
      <w:r>
        <w:rPr>
          <w:rFonts w:hint="eastAsia"/>
        </w:rPr>
        <w:br/>
      </w:r>
      <w:r>
        <w:rPr>
          <w:rFonts w:hint="eastAsia"/>
        </w:rPr>
        <w:t>　　未来，燃气烘干机的发展将更加注重能效提升和智能化。一方面，通过引入更先进的燃烧技术和热量回收系统，提高燃气烘干机的能源利用效率，减少废气排放。例如，采用更高效的燃烧器和保温材料来降低能源消耗。另一方面，随着智能家居技术的发展，燃气烘干机会更加智能化，集成更多的智能互联功能，如语音控制和智能诊断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6b406b30b43a4" w:history="1">
        <w:r>
          <w:rPr>
            <w:rStyle w:val="Hyperlink"/>
          </w:rPr>
          <w:t>中国燃气烘干机行业深度研究及发展趋势预测报告（2025-2031年）</w:t>
        </w:r>
      </w:hyperlink>
      <w:r>
        <w:rPr>
          <w:rFonts w:hint="eastAsia"/>
        </w:rPr>
        <w:t>》基于权威数据和调研资料，采用定量与定性相结合的方法，系统分析了燃气烘干机行业的现状和未来趋势。通过对行业的长期跟踪研究，报告提供了清晰的市场分析和趋势预测，帮助投资者更好地理解行业投资价值。同时，结合燃气烘干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燃气烘干机行业概述</w:t>
      </w:r>
      <w:r>
        <w:rPr>
          <w:rFonts w:hint="eastAsia"/>
        </w:rPr>
        <w:br/>
      </w:r>
      <w:r>
        <w:rPr>
          <w:rFonts w:hint="eastAsia"/>
        </w:rPr>
        <w:t>　　第一节 燃气烘干机行业定义</w:t>
      </w:r>
      <w:r>
        <w:rPr>
          <w:rFonts w:hint="eastAsia"/>
        </w:rPr>
        <w:br/>
      </w:r>
      <w:r>
        <w:rPr>
          <w:rFonts w:hint="eastAsia"/>
        </w:rPr>
        <w:t>　　第二节 燃气烘干机产品用途</w:t>
      </w:r>
      <w:r>
        <w:rPr>
          <w:rFonts w:hint="eastAsia"/>
        </w:rPr>
        <w:br/>
      </w:r>
      <w:r>
        <w:rPr>
          <w:rFonts w:hint="eastAsia"/>
        </w:rPr>
        <w:t>　　第三节 燃气烘干机行业生命周期分析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2024-2025年燃气烘干机行业发展环境分析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燃气烘干机行业经济环境分析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燃气烘干机行业相关政策、标准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2024-2025年燃气烘干机行业技术环境分析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一、中国燃气烘干机技术发展概况</w:t>
      </w:r>
      <w:r>
        <w:rPr>
          <w:rFonts w:hint="eastAsia"/>
        </w:rPr>
        <w:br/>
      </w:r>
      <w:r>
        <w:rPr>
          <w:rFonts w:hint="eastAsia"/>
        </w:rPr>
        <w:t>　　　　二、中国燃气烘干机产品工艺特点、流程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三、中国燃气烘干机行业技术发展趋势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中国燃气烘干机行业市场分析</w:t>
      </w:r>
      <w:r>
        <w:rPr>
          <w:rFonts w:hint="eastAsia"/>
        </w:rPr>
        <w:br/>
      </w:r>
      <w:r>
        <w:rPr>
          <w:rFonts w:hint="eastAsia"/>
        </w:rPr>
        <w:t>　　第一节 燃气烘干机市场现状分析及预测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一、2020-2025年中国燃气烘干机市场规模分析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二、2025-2031年中国燃气烘干机市场规模预测</w:t>
      </w:r>
      <w:r>
        <w:rPr>
          <w:rFonts w:hint="eastAsia"/>
        </w:rPr>
        <w:br/>
      </w:r>
      <w:r>
        <w:rPr>
          <w:rFonts w:hint="eastAsia"/>
        </w:rPr>
        <w:t>　　第二节 燃气烘干机行业产品产量分析及预测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一、2020-2025年中国燃气烘干机行业产量分析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二、2025-2031年中国燃气烘干机行业产量预测</w:t>
      </w:r>
      <w:r>
        <w:rPr>
          <w:rFonts w:hint="eastAsia"/>
        </w:rPr>
        <w:br/>
      </w:r>
      <w:r>
        <w:rPr>
          <w:rFonts w:hint="eastAsia"/>
        </w:rPr>
        <w:t>　　第三节 燃气烘干机市场需求分析及预测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一、2020-2025年中国燃气烘干机市场需求分析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二、2025-2031年中国燃气烘干机市场需求预测分析</w:t>
      </w:r>
      <w:r>
        <w:rPr>
          <w:rFonts w:hint="eastAsia"/>
        </w:rPr>
        <w:br/>
      </w:r>
      <w:r>
        <w:rPr>
          <w:rFonts w:hint="eastAsia"/>
        </w:rPr>
        <w:t>　　第四节 燃气烘干机行业市场价格趋势分析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一、2020-2025年中国燃气烘干机市场价格分析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二、2025-2031年中国燃气烘干机市场价格预测</w:t>
      </w:r>
      <w:r>
        <w:rPr>
          <w:rFonts w:hint="eastAsia"/>
        </w:rPr>
        <w:br/>
      </w:r>
      <w:r>
        <w:rPr>
          <w:rFonts w:hint="eastAsia"/>
        </w:rPr>
        <w:t>　　第五节 燃气烘干机进出口数据分析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一、2020-2025年中国燃气烘干机进出口数据分析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二、2025-2031年国内燃气烘干机产品未来进出口情况预测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中国燃气烘干机行业地区分布情况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2025年燃气烘干机行业地区分布</w:t>
      </w:r>
      <w:r>
        <w:rPr>
          <w:rFonts w:hint="eastAsia"/>
        </w:rPr>
        <w:br/>
      </w:r>
      <w:r>
        <w:rPr>
          <w:rFonts w:hint="eastAsia"/>
        </w:rPr>
        <w:t>　　第二节 **地区燃气烘干机市场规模分析</w:t>
      </w:r>
      <w:r>
        <w:rPr>
          <w:rFonts w:hint="eastAsia"/>
        </w:rPr>
        <w:br/>
      </w:r>
      <w:r>
        <w:rPr>
          <w:rFonts w:hint="eastAsia"/>
        </w:rPr>
        <w:t>　　第三节 **地区燃气烘干机市场规模分析</w:t>
      </w:r>
      <w:r>
        <w:rPr>
          <w:rFonts w:hint="eastAsia"/>
        </w:rPr>
        <w:br/>
      </w:r>
      <w:r>
        <w:rPr>
          <w:rFonts w:hint="eastAsia"/>
        </w:rPr>
        <w:t>　　第四节 **地区燃气烘干机市场规模分析</w:t>
      </w:r>
      <w:r>
        <w:rPr>
          <w:rFonts w:hint="eastAsia"/>
        </w:rPr>
        <w:br/>
      </w:r>
      <w:r>
        <w:rPr>
          <w:rFonts w:hint="eastAsia"/>
        </w:rPr>
        <w:t>　　第五节 **地区燃气烘干机市场规模分析</w:t>
      </w:r>
      <w:r>
        <w:rPr>
          <w:rFonts w:hint="eastAsia"/>
        </w:rPr>
        <w:br/>
      </w:r>
      <w:r>
        <w:rPr>
          <w:rFonts w:hint="eastAsia"/>
        </w:rPr>
        <w:t>　　第六节 **地区燃气烘干机市场规模分析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燃气烘干机产业链上下游调研分析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燃气烘干机产业链上游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燃气烘干机产业链下游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燃气烘干机细分市场调研分析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燃气烘干机行业重点企业发展分析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燃气烘干机企业（一）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燃气烘干机企业（二）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燃气烘干机企业（三）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燃气烘干机企业（四）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燃气烘干机企业（五）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燃气烘干机企业（六）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2025年中国燃气烘干机行业集中度分析</w:t>
      </w:r>
      <w:r>
        <w:rPr>
          <w:rFonts w:hint="eastAsia"/>
        </w:rPr>
        <w:br/>
      </w:r>
      <w:r>
        <w:rPr>
          <w:rFonts w:hint="eastAsia"/>
        </w:rPr>
        <w:t>　　第二节 燃气烘干机行业SWOT分析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2025-2031年中国燃气烘干机行业竞争格局预测分析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业内专家对中国燃气烘干机行业投资的建议及观点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燃气烘干机行业投资机遇分析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二、燃气烘干机企业在危机中的竞争优势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燃气烘干机行业投资风险分析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燃气烘干机行业投资建议分析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燃气烘干机行业应对策略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中-智-林－燃气烘干机行业的市场重点客户战略实施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燃气烘干机行业历程</w:t>
      </w:r>
      <w:r>
        <w:rPr>
          <w:rFonts w:hint="eastAsia"/>
        </w:rPr>
        <w:br/>
      </w:r>
      <w:r>
        <w:rPr>
          <w:rFonts w:hint="eastAsia"/>
        </w:rPr>
        <w:t>　　图表 燃气烘干机行业生命周期</w:t>
      </w:r>
      <w:r>
        <w:rPr>
          <w:rFonts w:hint="eastAsia"/>
        </w:rPr>
        <w:br/>
      </w:r>
      <w:r>
        <w:rPr>
          <w:rFonts w:hint="eastAsia"/>
        </w:rPr>
        <w:t>　　图表 燃气烘干机行业产业链分析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2025年中国燃气烘干机市场前景分析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6b406b30b43a4" w:history="1">
        <w:r>
          <w:rPr>
            <w:rStyle w:val="Hyperlink"/>
          </w:rPr>
          <w:t>中国燃气烘干机行业深度研究及发展趋势预测报告（2025-2031年）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6b406b30b43a4" w:history="1">
        <w:r>
          <w:rPr>
            <w:rStyle w:val="Hyperlink"/>
          </w:rPr>
          <w:t>https://www.20087.com/2/50/RanQiHongGanJiFaZhanQuShi.html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烘干机工作原理、燃气烘干机工作原理、10公斤烘干机一次用电、燃气烘干机好还是电烘干机好、小型烘干机2000元、燃气烘干机和热泵烘干机、老板燃气灶使用说明书、燃气烘干机安装条件、工地上50人用的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654fad2a44856" w:history="1">
      <w:r>
        <w:rPr>
          <w:rStyle w:val="Hyperlink"/>
        </w:rPr>
        <w:t>中国燃气烘干机行业深度研究及发展趋势预测报告（2025-2031年）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RanQiHongGanJiFaZhanQuShi.html" TargetMode="External" Id="R7686b406b30b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RanQiHongGanJiFaZhanQuShi.html" TargetMode="External" Id="Rfd6654fad2a4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2025-04-20T06:32:00Z</dcterms:created>
  <dcterms:modified xsi:type="dcterms:W3CDTF">2025-04-20T07:32:00Z</dcterms:modified>
  <dc:subject>中国燃气烘干机行业深度研究及发展趋势预测报告（2025-2031年）</dc:subject>
  <dc:title>中国燃气烘干机行业深度研究及发展趋势预测报告（2025-2031年）</dc:title>
  <cp:keywords>中国燃气烘干机行业深度研究及发展趋势预测报告（2025-2031年）</cp:keywords>
  <dc:description>中国燃气烘干机行业深度研究及发展趋势预测报告（2025-2031年）</dc:description>
</cp:coreProperties>
</file>