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27ff585b94ed3" w:history="1">
              <w:r>
                <w:rPr>
                  <w:rStyle w:val="Hyperlink"/>
                </w:rPr>
                <w:t>中国家电维修行业发展调研与前景分析报告（2025-2031年）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27ff585b94ed3" w:history="1">
              <w:r>
                <w:rPr>
                  <w:rStyle w:val="Hyperlink"/>
                </w:rPr>
                <w:t>中国家电维修行业发展调研与前景分析报告（2025-2031年）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27ff585b94ed3" w:history="1">
                <w:r>
                  <w:rPr>
                    <w:rStyle w:val="Hyperlink"/>
                  </w:rPr>
                  <w:t>https://www.20087.com/3/00/JiaDianWeiXiuShiChangXianZhuangHeQianJing.html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维修服务随着家电产品的普及和智能化，正从传统的故障修理向预防性维护和智能诊断转变。目前，远程技术支持和在线故障排查平台的应用，为消费者提供了便捷的维修渠道。同时，专业技能培训和认证体系的建立，提高了维修人员的技术水平和行业规范性。</w:t>
      </w:r>
      <w:r>
        <w:rPr>
          <w:rFonts w:hint="eastAsia"/>
        </w:rPr>
        <w:br/>
      </w:r>
      <w:r>
        <w:rPr>
          <w:rFonts w:hint="eastAsia"/>
        </w:rPr>
        <w:t>　　未来，家电维修将更加注重数字化和可持续性。一方面，通过物联网技术，实现家电设备的远程监控和预警，提前发现潜在故障，降低维修成本。另一方面，推广家电回收和翻新服务，延长产品生命周期，减少电子废弃物，促进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27ff585b94ed3" w:history="1">
        <w:r>
          <w:rPr>
            <w:rStyle w:val="Hyperlink"/>
          </w:rPr>
          <w:t>中国家电维修行业发展调研与前景分析报告（2025-2031年）</w:t>
        </w:r>
      </w:hyperlink>
      <w:r>
        <w:rPr>
          <w:rFonts w:hint="eastAsia"/>
        </w:rPr>
        <w:t>》基于多年家电维修行业研究积累，结合家电维修行业市场现状，通过资深研究团队对家电维修市场资讯的系统整理与分析，依托权威数据资源及长期市场监测数据库，对家电维修行业进行了全面调研。报告详细分析了家电维修市场规模、市场前景、技术现状及未来发展方向，重点评估了家电维修行业内企业的竞争格局及经营表现，并通过SWOT分析揭示了家电维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427ff585b94ed3" w:history="1">
        <w:r>
          <w:rPr>
            <w:rStyle w:val="Hyperlink"/>
          </w:rPr>
          <w:t>中国家电维修行业发展调研与前景分析报告（2025-2031年）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》为投资者提供了准确的市场现状分析及前景预判，帮助挖掘行业投资价值，并提出投资策略与营销策略建议，是把握家电维修行业动态、优化决策的重要工具。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2025年中国家电维修行业宏观环境分析</w:t>
      </w:r>
      <w:r>
        <w:rPr>
          <w:rFonts w:hint="eastAsia"/>
        </w:rPr>
        <w:br/>
      </w:r>
      <w:r>
        <w:rPr>
          <w:rFonts w:hint="eastAsia"/>
        </w:rPr>
        <w:t>　　第一节 家电维修行业定义分析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2025年家电维修行业宏观环境分析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 、我国GDP分析</w:t>
      </w:r>
      <w:r>
        <w:rPr>
          <w:rFonts w:hint="eastAsia"/>
        </w:rPr>
        <w:br/>
      </w:r>
      <w:r>
        <w:rPr>
          <w:rFonts w:hint="eastAsia"/>
        </w:rPr>
        <w:t>　　　　　　2 、消费价格指数分析</w:t>
      </w:r>
      <w:r>
        <w:rPr>
          <w:rFonts w:hint="eastAsia"/>
        </w:rPr>
        <w:br/>
      </w:r>
      <w:r>
        <w:rPr>
          <w:rFonts w:hint="eastAsia"/>
        </w:rPr>
        <w:t>　　　　　　3 、城乡居民收入分析</w:t>
      </w:r>
      <w:r>
        <w:rPr>
          <w:rFonts w:hint="eastAsia"/>
        </w:rPr>
        <w:br/>
      </w:r>
      <w:r>
        <w:rPr>
          <w:rFonts w:hint="eastAsia"/>
        </w:rPr>
        <w:t>　　　　　　4 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 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　　7 、城镇人员从业状况</w:t>
      </w:r>
      <w:r>
        <w:rPr>
          <w:rFonts w:hint="eastAsia"/>
        </w:rPr>
        <w:br/>
      </w:r>
      <w:r>
        <w:rPr>
          <w:rFonts w:hint="eastAsia"/>
        </w:rPr>
        <w:t>　　　　　　8 、恩格尔系数分析</w:t>
      </w:r>
      <w:r>
        <w:rPr>
          <w:rFonts w:hint="eastAsia"/>
        </w:rPr>
        <w:br/>
      </w:r>
      <w:r>
        <w:rPr>
          <w:rFonts w:hint="eastAsia"/>
        </w:rPr>
        <w:t>　　　　　　9 、工业经济运行分析</w:t>
      </w:r>
      <w:r>
        <w:rPr>
          <w:rFonts w:hint="eastAsia"/>
        </w:rPr>
        <w:br/>
      </w:r>
      <w:r>
        <w:rPr>
          <w:rFonts w:hint="eastAsia"/>
        </w:rPr>
        <w:t>　　　　　　10 、工业发展形势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2025年中国家电维修所属行业经济指标分析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2025年家电维修行业发展概述</w:t>
      </w:r>
      <w:r>
        <w:rPr>
          <w:rFonts w:hint="eastAsia"/>
        </w:rPr>
        <w:br/>
      </w:r>
      <w:r>
        <w:rPr>
          <w:rFonts w:hint="eastAsia"/>
        </w:rPr>
        <w:t>　　　　一、2025年家电维修行业发展概述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2025年家电维修所属行业经济运行状况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一、家电维修所属行业企业数量分析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二、家电维修所属行业资产规模分析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三、家电维修所属行业销售收入分析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四、家电维修所属行业净利润总额分析</w:t>
      </w:r>
      <w:r>
        <w:rPr>
          <w:rFonts w:hint="eastAsia"/>
        </w:rPr>
        <w:br/>
      </w:r>
      <w:r>
        <w:rPr>
          <w:rFonts w:hint="eastAsia"/>
        </w:rPr>
        <w:t>　　第三节 2025年家电维修所属行业成本费用分析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一、家电维修所属行业营销成本分析</w:t>
      </w:r>
      <w:r>
        <w:rPr>
          <w:rFonts w:hint="eastAsia"/>
        </w:rPr>
        <w:br/>
      </w:r>
      <w:r>
        <w:rPr>
          <w:rFonts w:hint="eastAsia"/>
        </w:rPr>
        <w:t>　　　　二、家电维修所属行业销售费用分析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三、家电维修所属行业管理费用分析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四、家电维修所属行业财务费用分析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2025年家电维修所属行业运营效益分析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一、家电维修所属行业盈利能力分析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二、家电维修所属行业运营能力分析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四、家电维修所属行业偿债能力分析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五、家电维修所属行业成长能力分析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2025年中国家电维修行业市场与竞争分析</w:t>
      </w:r>
      <w:r>
        <w:rPr>
          <w:rFonts w:hint="eastAsia"/>
        </w:rPr>
        <w:br/>
      </w:r>
      <w:r>
        <w:rPr>
          <w:rFonts w:hint="eastAsia"/>
        </w:rPr>
        <w:t>　　第一节 家电维修行业上下游市场分析</w:t>
      </w:r>
      <w:r>
        <w:rPr>
          <w:rFonts w:hint="eastAsia"/>
        </w:rPr>
        <w:br/>
      </w:r>
      <w:r>
        <w:rPr>
          <w:rFonts w:hint="eastAsia"/>
        </w:rPr>
        <w:t>　　　　一、家电维修行业产业链简介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 、家电制造业和家电零售业</w:t>
      </w:r>
      <w:r>
        <w:rPr>
          <w:rFonts w:hint="eastAsia"/>
        </w:rPr>
        <w:br/>
      </w:r>
      <w:r>
        <w:rPr>
          <w:rFonts w:hint="eastAsia"/>
        </w:rPr>
        <w:t>　　　　　　2 、原材料供应</w:t>
      </w:r>
      <w:r>
        <w:rPr>
          <w:rFonts w:hint="eastAsia"/>
        </w:rPr>
        <w:br/>
      </w:r>
      <w:r>
        <w:rPr>
          <w:rFonts w:hint="eastAsia"/>
        </w:rPr>
        <w:t>　　　　　　3 、技术服务人员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第二节 2025年家电维修行业市场供需分析</w:t>
      </w:r>
      <w:r>
        <w:rPr>
          <w:rFonts w:hint="eastAsia"/>
        </w:rPr>
        <w:br/>
      </w:r>
      <w:r>
        <w:rPr>
          <w:rFonts w:hint="eastAsia"/>
        </w:rPr>
        <w:t>　　　　一、家电维修行业供给规模</w:t>
      </w:r>
      <w:r>
        <w:rPr>
          <w:rFonts w:hint="eastAsia"/>
        </w:rPr>
        <w:br/>
      </w:r>
      <w:r>
        <w:rPr>
          <w:rFonts w:hint="eastAsia"/>
        </w:rPr>
        <w:t>　　　　二、家电维修行业市场需求规模</w:t>
      </w:r>
      <w:r>
        <w:rPr>
          <w:rFonts w:hint="eastAsia"/>
        </w:rPr>
        <w:br/>
      </w:r>
      <w:r>
        <w:rPr>
          <w:rFonts w:hint="eastAsia"/>
        </w:rPr>
        <w:t>　　　　三、家电维修行业产品价格分析</w:t>
      </w:r>
      <w:r>
        <w:rPr>
          <w:rFonts w:hint="eastAsia"/>
        </w:rPr>
        <w:br/>
      </w:r>
      <w:r>
        <w:rPr>
          <w:rFonts w:hint="eastAsia"/>
        </w:rPr>
        <w:t>　　第三节 家电维修行业五力竞争分析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家电维修行业市场集中度分析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中国家电维修行业传统商业模式分析</w:t>
      </w:r>
      <w:r>
        <w:rPr>
          <w:rFonts w:hint="eastAsia"/>
        </w:rPr>
        <w:br/>
      </w:r>
      <w:r>
        <w:rPr>
          <w:rFonts w:hint="eastAsia"/>
        </w:rPr>
        <w:t>　　第一节 家电维修行业原料采购模式</w:t>
      </w:r>
      <w:r>
        <w:rPr>
          <w:rFonts w:hint="eastAsia"/>
        </w:rPr>
        <w:br/>
      </w:r>
      <w:r>
        <w:rPr>
          <w:rFonts w:hint="eastAsia"/>
        </w:rPr>
        <w:t>　　第二节 家电维修行业经营模式</w:t>
      </w:r>
      <w:r>
        <w:rPr>
          <w:rFonts w:hint="eastAsia"/>
        </w:rPr>
        <w:br/>
      </w:r>
      <w:r>
        <w:rPr>
          <w:rFonts w:hint="eastAsia"/>
        </w:rPr>
        <w:t>　　第三节 家电维修行业盈利模式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中国家电维修行业商业模式构建与实施策略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家电维修行业商业模式要素与特征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家电维修行业企业商业模式构建步骤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家电维修行业商业模式的实施策略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中国家电维修行业商业模式创新转型分析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、平台模式的特点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互联网背景下家电维修行业商业模式选择</w:t>
      </w:r>
      <w:r>
        <w:rPr>
          <w:rFonts w:hint="eastAsia"/>
        </w:rPr>
        <w:br/>
      </w:r>
      <w:r>
        <w:rPr>
          <w:rFonts w:hint="eastAsia"/>
        </w:rPr>
        <w:t>　　　　一、家电维修行业与互联网思维的结合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二、互联网背景下家电维修行业商业模式选择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家电维修行业企业经营情况与商业模式分析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南宁市科力家电维修有限责任公司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福州信宜捷电子技术服务有限公司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青岛赛维电子信息服务股份有限公司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重庆商社家维电器有限公司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山东三联集团有限责任公司家用电器维修中心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2025-2031年中国家电维修行业发展前景预测分析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2025-2031年家电维修行业发展前景及趋势预测分析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2025-2031年家电维修行业发展前景预测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一、2025-2031年家电维修行业生产规模预测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二、2025-2031年家电维修行业市场规模预测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三、2025-2031年家电维修行业盈利前景预测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2025-2031年中国家电维修行业投融资战略规划分析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家电维修行业关键成功要素分析</w:t>
      </w:r>
      <w:r>
        <w:rPr>
          <w:rFonts w:hint="eastAsia"/>
        </w:rPr>
        <w:br/>
      </w:r>
      <w:r>
        <w:rPr>
          <w:rFonts w:hint="eastAsia"/>
        </w:rPr>
        <w:t>　　第二节 家电维修行业投资壁垒分析</w:t>
      </w:r>
      <w:r>
        <w:rPr>
          <w:rFonts w:hint="eastAsia"/>
        </w:rPr>
        <w:br/>
      </w:r>
      <w:r>
        <w:rPr>
          <w:rFonts w:hint="eastAsia"/>
        </w:rPr>
        <w:t>　　　　一、家电维修行业进入壁垒</w:t>
      </w:r>
      <w:r>
        <w:rPr>
          <w:rFonts w:hint="eastAsia"/>
        </w:rPr>
        <w:br/>
      </w:r>
      <w:r>
        <w:rPr>
          <w:rFonts w:hint="eastAsia"/>
        </w:rPr>
        <w:t>　　　　二、家电维修行业退出壁垒</w:t>
      </w:r>
      <w:r>
        <w:rPr>
          <w:rFonts w:hint="eastAsia"/>
        </w:rPr>
        <w:br/>
      </w:r>
      <w:r>
        <w:rPr>
          <w:rFonts w:hint="eastAsia"/>
        </w:rPr>
        <w:t>　　第三节 家电维修行业投资风险与规避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三、市场竞争风险与规避</w:t>
      </w:r>
      <w:r>
        <w:rPr>
          <w:rFonts w:hint="eastAsia"/>
        </w:rPr>
        <w:br/>
      </w:r>
      <w:r>
        <w:rPr>
          <w:rFonts w:hint="eastAsia"/>
        </w:rPr>
        <w:t>　　　　四、技术风险分析与规避</w:t>
      </w:r>
      <w:r>
        <w:rPr>
          <w:rFonts w:hint="eastAsia"/>
        </w:rPr>
        <w:br/>
      </w:r>
      <w:r>
        <w:rPr>
          <w:rFonts w:hint="eastAsia"/>
        </w:rPr>
        <w:t>　　　　五、下游需求风险与规避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中:智林　家电维修行业融资渠道与策略</w:t>
      </w:r>
      <w:r>
        <w:rPr>
          <w:rFonts w:hint="eastAsia"/>
        </w:rPr>
        <w:br/>
      </w:r>
      <w:r>
        <w:rPr>
          <w:rFonts w:hint="eastAsia"/>
        </w:rPr>
        <w:t>　　　　一、家电维修行业融资渠道分析</w:t>
      </w:r>
      <w:r>
        <w:rPr>
          <w:rFonts w:hint="eastAsia"/>
        </w:rPr>
        <w:br/>
      </w:r>
      <w:r>
        <w:rPr>
          <w:rFonts w:hint="eastAsia"/>
        </w:rPr>
        <w:t>　　　　二、家电维修行业融资策略分析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家电维修行业历程</w:t>
      </w:r>
      <w:r>
        <w:rPr>
          <w:rFonts w:hint="eastAsia"/>
        </w:rPr>
        <w:br/>
      </w:r>
      <w:r>
        <w:rPr>
          <w:rFonts w:hint="eastAsia"/>
        </w:rPr>
        <w:t>　　图表 家电维修行业生命周期</w:t>
      </w:r>
      <w:r>
        <w:rPr>
          <w:rFonts w:hint="eastAsia"/>
        </w:rPr>
        <w:br/>
      </w:r>
      <w:r>
        <w:rPr>
          <w:rFonts w:hint="eastAsia"/>
        </w:rPr>
        <w:t>　　图表 家电维修行业产业链分析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2020-2025年家电维修行业市场容量统计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2025-2031年中国家电维修行业发展趋势预测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27ff585b94ed3" w:history="1">
        <w:r>
          <w:rPr>
            <w:rStyle w:val="Hyperlink"/>
          </w:rPr>
          <w:t>中国家电维修行业发展调研与前景分析报告（2025-2031年）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27ff585b94ed3" w:history="1">
        <w:r>
          <w:rPr>
            <w:rStyle w:val="Hyperlink"/>
          </w:rPr>
          <w:t>https://www.20087.com/3/00/JiaDianWeiXiuShiChangXianZhuangHeQianJing.html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热点：成人家电维修培训学校、家电维修技术培训、家电维修大概要学多久、家电维修行业现状与前景、格力空调维修电话24小时人工电话、家电维修网、免费家电维修资料网、家电维修论坛官网、电工证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ff3448073480c" w:history="1">
      <w:r>
        <w:rPr>
          <w:rStyle w:val="Hyperlink"/>
        </w:rPr>
        <w:t>中国家电维修行业发展调研与前景分析报告（2025-2031年）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aDianWeiXiuShiChangXianZhuangHeQianJing.html" TargetMode="External" Id="Rf0427ff585b9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aDianWeiXiuShiChangXianZhuangHeQianJing.html" TargetMode="External" Id="R0e2ff3448073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2025-04-09T08:12:00Z</dcterms:created>
  <dcterms:modified xsi:type="dcterms:W3CDTF">2025-04-09T09:12:00Z</dcterms:modified>
  <dc:subject>中国家电维修行业发展调研与前景分析报告（2025-2031年）</dc:subject>
  <dc:title>中国家电维修行业发展调研与前景分析报告（2025-2031年）</dc:title>
  <cp:keywords>中国家电维修行业发展调研与前景分析报告（2025-2031年）</cp:keywords>
  <dc:description>中国家电维修行业发展调研与前景分析报告（2025-2031年）</dc:description>
</cp:coreProperties>
</file>