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3a1e711b54edc" w:history="1">
              <w:r>
                <w:rPr>
                  <w:rStyle w:val="Hyperlink"/>
                </w:rPr>
                <w:t>2026-2032年中国保温罐行业研究与行业前景分析报告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3a1e711b54edc" w:history="1">
              <w:r>
                <w:rPr>
                  <w:rStyle w:val="Hyperlink"/>
                </w:rPr>
                <w:t>2026-2032年中国保温罐行业研究与行业前景分析报告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3a1e711b54edc" w:history="1">
                <w:r>
                  <w:rPr>
                    <w:rStyle w:val="Hyperlink"/>
                  </w:rPr>
                  <w:t>https://www.20087.com/3/00/BaoWenGuanHangYeQianJingQuShi.html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罐是用于储存和运输对温度敏感介质的关键容器，广泛应用于食品饮料、生物医药、化工及冷链物流等领域。目前，保温罐主流保温罐采用双层真空绝热结构，内胆多为不锈钢材质，辅以聚氨酯发泡或多层反射隔热材料，以实现优异的保冷或保温性能。在高端应用场景中，保温罐已集成温度传感器、液位监测及远程数据传输模块，支持实时状态追踪与合规性管理。然而，行业整体仍面临真空度衰减导致长期保温性能下降、清洗灭菌工艺复杂、轻量化与强度难以兼顾，以及不同介质兼容性验证不足等问题。尤其在生物制药等高洁净要求领域，保温罐的表面光洁度、死角控制与无菌连接设计仍需持续优化。</w:t>
      </w:r>
      <w:r>
        <w:rPr>
          <w:rFonts w:hint="eastAsia"/>
        </w:rPr>
        <w:br/>
      </w:r>
      <w:r>
        <w:rPr>
          <w:rFonts w:hint="eastAsia"/>
        </w:rPr>
        <w:t>　　未来，保温罐将向智能化、材料创新与全生命周期绿色化方向演进。纳米气凝胶、真空绝热板（VIP）及相变复合材料的应用将大大提升单位厚度的隔热效率，推动罐体轻薄化与容积利用率提升。智能保温罐将深度融合物联网技术，通过边缘计算实现温度异常预警、运输路径优化及自动合规报告生成，强化供应链透明度。在可持续维度，可回收不锈钢合金、生物基密封材料及模块化快拆结构将降低环境足迹并支持循环使用。此外，针对氢能、液氮等新兴低温介质的专用保温罐将加速开发，满足能源转型与前沿科研需求。长远来看，保温罐将从被动保温容器升级为智能温控物流节点，在保障产品质量与推动绿色供应链中发挥核心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a73a1e711b54edc" w:history="1">
        <w:r>
          <w:rPr>
            <w:rStyle w:val="Hyperlink"/>
          </w:rPr>
          <w:t>2026-2032年中国保温罐行业研究与行业前景分析报告</w:t>
        </w:r>
      </w:hyperlink>
      <w:r>
        <w:rPr>
          <w:rFonts w:hint="eastAsia"/>
        </w:rPr>
        <w:t>基于统计局、相关行业协会及科研机构的详实数据，系统分析保温罐行业发展现状，涵盖保温罐市场规模、竞争格局、技术发展及消费需求等核心要素，评估保温罐重点企业经营策略与市场表现。通过研究保温罐产业链结构和政策环境，对保温罐行业发展趋势作出科学预测，指出保温罐市场机遇与潜在风险。报告采用图表与数据相结合的形式，为保温罐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保温罐行业概述</w:t>
      </w:r>
      <w:r>
        <w:rPr>
          <w:rFonts w:hint="eastAsia"/>
        </w:rPr>
        <w:br/>
      </w:r>
      <w:r>
        <w:rPr>
          <w:rFonts w:hint="eastAsia"/>
        </w:rPr>
        <w:t>　　第一节 保温罐定义与分类</w:t>
      </w:r>
      <w:r>
        <w:rPr>
          <w:rFonts w:hint="eastAsia"/>
        </w:rPr>
        <w:br/>
      </w:r>
      <w:r>
        <w:rPr>
          <w:rFonts w:hint="eastAsia"/>
        </w:rPr>
        <w:t>　　第二节 保温罐应用领域</w:t>
      </w:r>
      <w:r>
        <w:rPr>
          <w:rFonts w:hint="eastAsia"/>
        </w:rPr>
        <w:br/>
      </w:r>
      <w:r>
        <w:rPr>
          <w:rFonts w:hint="eastAsia"/>
        </w:rPr>
        <w:t>　　第三节 保温罐行业经济指标分析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一、保温罐行业赢利性评估</w:t>
      </w:r>
      <w:r>
        <w:rPr>
          <w:rFonts w:hint="eastAsia"/>
        </w:rPr>
        <w:br/>
      </w:r>
      <w:r>
        <w:rPr>
          <w:rFonts w:hint="eastAsia"/>
        </w:rPr>
        <w:t>　　　　二、保温罐行业成长速度分析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四、保温罐行业进入壁垒分析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五、保温罐行业风险性评估</w:t>
      </w:r>
      <w:r>
        <w:rPr>
          <w:rFonts w:hint="eastAsia"/>
        </w:rPr>
        <w:br/>
      </w:r>
      <w:r>
        <w:rPr>
          <w:rFonts w:hint="eastAsia"/>
        </w:rPr>
        <w:t>　　　　六、保温罐行业周期性分析</w:t>
      </w:r>
      <w:r>
        <w:rPr>
          <w:rFonts w:hint="eastAsia"/>
        </w:rPr>
        <w:br/>
      </w:r>
      <w:r>
        <w:rPr>
          <w:rFonts w:hint="eastAsia"/>
        </w:rPr>
        <w:t>　　　　七、保温罐行业竞争程度指标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八、保温罐行业成熟度综合分析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2025-2026年全球保温罐行业发展分析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二、全球保温罐行业发展特点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2026-2032年全球保温罐行业发展趋势与前景预测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一、保温罐行业发展趋势</w:t>
      </w:r>
      <w:r>
        <w:rPr>
          <w:rFonts w:hint="eastAsia"/>
        </w:rPr>
        <w:br/>
      </w:r>
      <w:r>
        <w:rPr>
          <w:rFonts w:hint="eastAsia"/>
        </w:rPr>
        <w:t>　　　　二、保温罐行业发展潜力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2025-2026年保温罐产能与投资动态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2026-2032年保温罐行业产量统计与趋势预测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一、2020-2025年保温罐行业产量与增长趋势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1、2020-2025年保温罐产量及增长趋势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2、2020-2025年保温罐细分产品产量及份额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三、2026-2032年保温罐产量预测</w:t>
      </w:r>
      <w:r>
        <w:rPr>
          <w:rFonts w:hint="eastAsia"/>
        </w:rPr>
        <w:br/>
      </w:r>
      <w:r>
        <w:rPr>
          <w:rFonts w:hint="eastAsia"/>
        </w:rPr>
        <w:t>　　第三节 2026-2032年保温罐市场需求与销售分析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一、2025-2026年保温罐行业需求现状</w:t>
      </w:r>
      <w:r>
        <w:rPr>
          <w:rFonts w:hint="eastAsia"/>
        </w:rPr>
        <w:br/>
      </w:r>
      <w:r>
        <w:rPr>
          <w:rFonts w:hint="eastAsia"/>
        </w:rPr>
        <w:t>　　　　二、保温罐客户群体与需求特点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三、2020-2025年保温罐行业销售规模分析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四、2026-2032年保温罐市场增长潜力与规模预测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2025-2026年保温罐行业技术发展现状及趋势分析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保温罐行业技术发展方向、趋势预测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一、2025-2026年保温罐主要细分产品市场现状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一、2020-2025年保温罐市场价格走势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2026-2032年保温罐价格竞争态势与趋势预测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2025-2026年重点区域保温罐市场发展概况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二、2020-2025年保温罐市场需求规模情况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三、2026-2032年保温罐行业发展潜力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2020-2025年中国保温罐行业进出口情况分析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一、2020-2025年保温罐进口规模分析</w:t>
      </w:r>
      <w:r>
        <w:rPr>
          <w:rFonts w:hint="eastAsia"/>
        </w:rPr>
        <w:br/>
      </w:r>
      <w:r>
        <w:rPr>
          <w:rFonts w:hint="eastAsia"/>
        </w:rPr>
        <w:t>　　　　二、保温罐主要进口来源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一、2020-2025年保温罐出口规模分析</w:t>
      </w:r>
      <w:r>
        <w:rPr>
          <w:rFonts w:hint="eastAsia"/>
        </w:rPr>
        <w:br/>
      </w:r>
      <w:r>
        <w:rPr>
          <w:rFonts w:hint="eastAsia"/>
        </w:rPr>
        <w:t>　　　　二、保温罐主要出口目的地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2020-2025年中国保温罐总体规模与财务指标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中国保温罐行业总体规模分析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一、保温罐企业数量与结构</w:t>
      </w:r>
      <w:r>
        <w:rPr>
          <w:rFonts w:hint="eastAsia"/>
        </w:rPr>
        <w:br/>
      </w:r>
      <w:r>
        <w:rPr>
          <w:rFonts w:hint="eastAsia"/>
        </w:rPr>
        <w:t>　　　　二、保温罐从业人员规模</w:t>
      </w:r>
      <w:r>
        <w:rPr>
          <w:rFonts w:hint="eastAsia"/>
        </w:rPr>
        <w:br/>
      </w:r>
      <w:r>
        <w:rPr>
          <w:rFonts w:hint="eastAsia"/>
        </w:rPr>
        <w:t>　　　　三、保温罐行业资产状况</w:t>
      </w:r>
      <w:r>
        <w:rPr>
          <w:rFonts w:hint="eastAsia"/>
        </w:rPr>
        <w:br/>
      </w:r>
      <w:r>
        <w:rPr>
          <w:rFonts w:hint="eastAsia"/>
        </w:rPr>
        <w:t>　　第二节 中国保温罐行业财务指标总体分析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中国保温罐行业竞争格局分析</w:t>
      </w:r>
      <w:r>
        <w:rPr>
          <w:rFonts w:hint="eastAsia"/>
        </w:rPr>
        <w:br/>
      </w:r>
      <w:r>
        <w:rPr>
          <w:rFonts w:hint="eastAsia"/>
        </w:rPr>
        <w:t>　　第一节 保温罐行业竞争格局总览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2025-2026年保温罐行业竞争力分析</w:t>
      </w:r>
      <w:r>
        <w:rPr>
          <w:rFonts w:hint="eastAsia"/>
        </w:rPr>
        <w:br/>
      </w:r>
      <w:r>
        <w:rPr>
          <w:rFonts w:hint="eastAsia"/>
        </w:rPr>
        <w:t>　　　　一、保温罐供应商议价能力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2020-2025年保温罐行业企业并购活动分析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2025-2026年保温罐行业会展与招投标活动分析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2026年中国保温罐企业发展策略分析</w:t>
      </w:r>
      <w:r>
        <w:rPr>
          <w:rFonts w:hint="eastAsia"/>
        </w:rPr>
        <w:br/>
      </w:r>
      <w:r>
        <w:rPr>
          <w:rFonts w:hint="eastAsia"/>
        </w:rPr>
        <w:t>　　第一节 保温罐市场策略分析</w:t>
      </w:r>
      <w:r>
        <w:rPr>
          <w:rFonts w:hint="eastAsia"/>
        </w:rPr>
        <w:br/>
      </w:r>
      <w:r>
        <w:rPr>
          <w:rFonts w:hint="eastAsia"/>
        </w:rPr>
        <w:t>　　　　一、保温罐市场定位与拓展策略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二、保温罐市场细分与目标客户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保温罐销售策略分析</w:t>
      </w:r>
      <w:r>
        <w:rPr>
          <w:rFonts w:hint="eastAsia"/>
        </w:rPr>
        <w:br/>
      </w:r>
      <w:r>
        <w:rPr>
          <w:rFonts w:hint="eastAsia"/>
        </w:rPr>
        <w:t>　　　　一、保温罐销售渠道与网络建设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提高保温罐企业竞争力建议</w:t>
      </w:r>
      <w:r>
        <w:rPr>
          <w:rFonts w:hint="eastAsia"/>
        </w:rPr>
        <w:br/>
      </w:r>
      <w:r>
        <w:rPr>
          <w:rFonts w:hint="eastAsia"/>
        </w:rPr>
        <w:t>　　　　一、保温罐技术创新与管理优化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保温罐品牌战略思考</w:t>
      </w:r>
      <w:r>
        <w:rPr>
          <w:rFonts w:hint="eastAsia"/>
        </w:rPr>
        <w:br/>
      </w:r>
      <w:r>
        <w:rPr>
          <w:rFonts w:hint="eastAsia"/>
        </w:rPr>
        <w:t>　　　　一、保温罐品牌建设与维护</w:t>
      </w:r>
      <w:r>
        <w:rPr>
          <w:rFonts w:hint="eastAsia"/>
        </w:rPr>
        <w:br/>
      </w:r>
      <w:r>
        <w:rPr>
          <w:rFonts w:hint="eastAsia"/>
        </w:rPr>
        <w:t>　　　　二、保温罐品牌影响力与市场竞争力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中国保温罐行业风险与对策</w:t>
      </w:r>
      <w:r>
        <w:rPr>
          <w:rFonts w:hint="eastAsia"/>
        </w:rPr>
        <w:br/>
      </w:r>
      <w:r>
        <w:rPr>
          <w:rFonts w:hint="eastAsia"/>
        </w:rPr>
        <w:t>　　第一节 保温罐行业SWOT分析</w:t>
      </w:r>
      <w:r>
        <w:rPr>
          <w:rFonts w:hint="eastAsia"/>
        </w:rPr>
        <w:br/>
      </w:r>
      <w:r>
        <w:rPr>
          <w:rFonts w:hint="eastAsia"/>
        </w:rPr>
        <w:t>　　　　一、保温罐行业优势分析</w:t>
      </w:r>
      <w:r>
        <w:rPr>
          <w:rFonts w:hint="eastAsia"/>
        </w:rPr>
        <w:br/>
      </w:r>
      <w:r>
        <w:rPr>
          <w:rFonts w:hint="eastAsia"/>
        </w:rPr>
        <w:t>　　　　二、保温罐行业劣势分析</w:t>
      </w:r>
      <w:r>
        <w:rPr>
          <w:rFonts w:hint="eastAsia"/>
        </w:rPr>
        <w:br/>
      </w:r>
      <w:r>
        <w:rPr>
          <w:rFonts w:hint="eastAsia"/>
        </w:rPr>
        <w:t>　　　　三、保温罐市场机会探索</w:t>
      </w:r>
      <w:r>
        <w:rPr>
          <w:rFonts w:hint="eastAsia"/>
        </w:rPr>
        <w:br/>
      </w:r>
      <w:r>
        <w:rPr>
          <w:rFonts w:hint="eastAsia"/>
        </w:rPr>
        <w:t>　　　　四、保温罐市场威胁评估</w:t>
      </w:r>
      <w:r>
        <w:rPr>
          <w:rFonts w:hint="eastAsia"/>
        </w:rPr>
        <w:br/>
      </w:r>
      <w:r>
        <w:rPr>
          <w:rFonts w:hint="eastAsia"/>
        </w:rPr>
        <w:t>　　第二节 保温罐行业风险及对策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2026-2032年中国保温罐行业前景与发展趋势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2026-2032年保温罐行业发展趋势与方向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一、保温罐行业发展方向预测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2026-2032年保温罐行业发展潜力与机遇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一、保温罐市场发展潜力评估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[中.智.林]保温罐行业发展建议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保温罐行业历程</w:t>
      </w:r>
      <w:r>
        <w:rPr>
          <w:rFonts w:hint="eastAsia"/>
        </w:rPr>
        <w:br/>
      </w:r>
      <w:r>
        <w:rPr>
          <w:rFonts w:hint="eastAsia"/>
        </w:rPr>
        <w:t>　　图表 保温罐行业生命周期</w:t>
      </w:r>
      <w:r>
        <w:rPr>
          <w:rFonts w:hint="eastAsia"/>
        </w:rPr>
        <w:br/>
      </w:r>
      <w:r>
        <w:rPr>
          <w:rFonts w:hint="eastAsia"/>
        </w:rPr>
        <w:t>　　图表 保温罐行业产业链分析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2020-2025年保温罐行业市场容量分析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2020-2025年中国保温罐行业产量及增长趋势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2020-2025年中国保温罐市场需求量及增速统计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2025年中国保温罐行业需求领域分布格局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2020-2025年中国保温罐行业利润总额统计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2020-2025年中国保温罐出口数量分析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2020-2025年中国保温罐出口金额分析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2025年中国保温罐进口国家及地区分析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2025年中国保温罐出口国家及地区分析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2020-2025年中国保温罐行业企业平均规模情况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**地区保温罐市场规模及增长情况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保温罐企业信息</w:t>
      </w:r>
      <w:r>
        <w:rPr>
          <w:rFonts w:hint="eastAsia"/>
        </w:rPr>
        <w:br/>
      </w:r>
      <w:r>
        <w:rPr>
          <w:rFonts w:hint="eastAsia"/>
        </w:rPr>
        <w:t>　　图表 保温罐企业经营情况分析</w:t>
      </w:r>
      <w:r>
        <w:rPr>
          <w:rFonts w:hint="eastAsia"/>
        </w:rPr>
        <w:br/>
      </w:r>
      <w:r>
        <w:rPr>
          <w:rFonts w:hint="eastAsia"/>
        </w:rPr>
        <w:t>　　图表 保温罐重点企业（三）主要经济指标情况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2026-2032年中国保温罐行业供需平衡预测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2026-2032年中国保温罐行业市场容量预测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2026-2032年中国保温罐行业市场规模预测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2026-2032年中国保温罐市场前景分析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3a1e711b54edc" w:history="1">
        <w:r>
          <w:rPr>
            <w:rStyle w:val="Hyperlink"/>
          </w:rPr>
          <w:t>2026-2032年中国保温罐行业研究与行业前景分析报告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3a1e711b54edc" w:history="1">
        <w:r>
          <w:rPr>
            <w:rStyle w:val="Hyperlink"/>
          </w:rPr>
          <w:t>https://www.20087.com/3/00/BaoWenGuanHangYeQianJingQuShi.html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8d7e3bd00483b" w:history="1">
      <w:r>
        <w:rPr>
          <w:rStyle w:val="Hyperlink"/>
        </w:rPr>
        <w:t>2026-2032年中国保温罐行业研究与行业前景分析报告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BaoWenGuanHangYeQianJingQuShi.html" TargetMode="External" Id="R2a73a1e711b5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BaoWenGuanHangYeQianJingQuShi.html" TargetMode="External" Id="Re208d7e3bd00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2025-12-14T04:42:15Z</dcterms:created>
  <dcterms:modified xsi:type="dcterms:W3CDTF">2025-12-14T05:42:15Z</dcterms:modified>
  <dc:subject>2026-2032年中国保温罐行业研究与行业前景分析报告</dc:subject>
  <dc:title>2026-2032年中国保温罐行业研究与行业前景分析报告</dc:title>
  <cp:keywords>2026-2032年中国保温罐行业研究与行业前景分析报告</cp:keywords>
  <dc:description>2026-2032年中国保温罐行业研究与行业前景分析报告</dc:description>
</cp:coreProperties>
</file>