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e60d74f154368" w:history="1">
              <w:r>
                <w:rPr>
                  <w:rStyle w:val="Hyperlink"/>
                </w:rPr>
                <w:t>2026-2032年中国办公电器市场研究与前景趋势报告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e60d74f154368" w:history="1">
              <w:r>
                <w:rPr>
                  <w:rStyle w:val="Hyperlink"/>
                </w:rPr>
                <w:t>2026-2032年中国办公电器市场研究与前景趋势报告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e60d74f154368" w:history="1">
                <w:r>
                  <w:rPr>
                    <w:rStyle w:val="Hyperlink"/>
                  </w:rPr>
                  <w:t>https://www.20087.com/3/20/BanGongDianQiHangYeFaZhanQianJing.html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电器是在办公环境中广泛应用的各类电气设备，涵盖打印机、复印机、碎纸机、投影仪、会议系统、智能白板、空气净化器、加湿器等多个品类，主要服务于企事业单位、政府机关、教育机构等用户群体。目前，办公电器市场已进入成熟阶段，产品功能日趋完善，智能化、网络化、集成化趋势明显。然而，行业内仍存在品牌集中度高、同质化竞争激烈、售后服务参差不齐等问题，影响用户体验与市场活力。</w:t>
      </w:r>
      <w:r>
        <w:rPr>
          <w:rFonts w:hint="eastAsia"/>
        </w:rPr>
        <w:br/>
      </w:r>
      <w:r>
        <w:rPr>
          <w:rFonts w:hint="eastAsia"/>
        </w:rPr>
        <w:t>　　未来，办公电器将朝着智能化、协同化、绿色化方向持续演进。市场调研网指出，随着远程办公、混合办公模式的普及，办公电器将更多支持云端协作、语音交互、AI助手等功能，提升跨地域沟通效率与办公体验。同时，多功能集成设备（如打印扫描一体机、智能会议终端）将成为主流趋势，满足小型办公室与家庭办公场景下的高效需求。环保法规趋严背景下，节能型、低功耗、可回收材料的办公电器产品将更受青睐。此外，数字化平台与订阅服务模式的兴起，也将推动办公电器从硬件销售向“硬件+软件+服务”的综合解决方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4e60d74f154368" w:history="1">
        <w:r>
          <w:rPr>
            <w:rStyle w:val="Hyperlink"/>
          </w:rPr>
          <w:t>2026-2032年中国办公电器市场研究与前景趋势报告</w:t>
        </w:r>
      </w:hyperlink>
      <w:r>
        <w:rPr>
          <w:rFonts w:hint="eastAsia"/>
        </w:rPr>
        <w:t>》基于多年办公电器行业研究积累，结合办公电器行业市场现状，通过资深研究团队对办公电器市场资讯的系统整理与分析，依托权威数据资源及长期市场监测数据库，对办公电器行业进行了全面调研。报告详细分析了办公电器市场规模、市场前景、技术现状及未来发展方向，重点评估了办公电器行业内企业的竞争格局及经营表现，并通过SWOT分析揭示了办公电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4e60d74f154368" w:history="1">
        <w:r>
          <w:rPr>
            <w:rStyle w:val="Hyperlink"/>
          </w:rPr>
          <w:t>2026-2032年中国办公电器市场研究与前景趋势报告</w:t>
        </w:r>
      </w:hyperlink>
      <w:r>
        <w:rPr>
          <w:rFonts w:hint="eastAsia"/>
        </w:rPr>
        <w:t>》，2025年办公电器行业市场规模达 亿元，预计2032年市场规模将达 亿元，期间年均复合增长率（CAGR）达 %。报告为投资者提供了准确的市场现状分析及前景预判，帮助挖掘行业投资价值，并提出投资策略与营销策略建议，是把握办公电器行业动态、优化决策的重要工具。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办公电器产业概述</w:t>
      </w:r>
      <w:r>
        <w:rPr>
          <w:rFonts w:hint="eastAsia"/>
        </w:rPr>
        <w:br/>
      </w:r>
      <w:r>
        <w:rPr>
          <w:rFonts w:hint="eastAsia"/>
        </w:rPr>
        <w:t>　　第一节 办公电器定义</w:t>
      </w:r>
      <w:r>
        <w:rPr>
          <w:rFonts w:hint="eastAsia"/>
        </w:rPr>
        <w:br/>
      </w:r>
      <w:r>
        <w:rPr>
          <w:rFonts w:hint="eastAsia"/>
        </w:rPr>
        <w:t>　　第二节 办公电器行业特点</w:t>
      </w:r>
      <w:r>
        <w:rPr>
          <w:rFonts w:hint="eastAsia"/>
        </w:rPr>
        <w:br/>
      </w:r>
      <w:r>
        <w:rPr>
          <w:rFonts w:hint="eastAsia"/>
        </w:rPr>
        <w:t>　　第三节 办公电器产业链分析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中国办公电器行业运行环境分析</w:t>
      </w:r>
      <w:r>
        <w:rPr>
          <w:rFonts w:hint="eastAsia"/>
        </w:rPr>
        <w:br/>
      </w:r>
      <w:r>
        <w:rPr>
          <w:rFonts w:hint="eastAsia"/>
        </w:rPr>
        <w:t>　　第一节 中国办公电器运行经济环境分析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中国办公电器产业政策环境分析</w:t>
      </w:r>
      <w:r>
        <w:rPr>
          <w:rFonts w:hint="eastAsia"/>
        </w:rPr>
        <w:br/>
      </w:r>
      <w:r>
        <w:rPr>
          <w:rFonts w:hint="eastAsia"/>
        </w:rPr>
        <w:t>　　　　一、办公电器行业监管体制</w:t>
      </w:r>
      <w:r>
        <w:rPr>
          <w:rFonts w:hint="eastAsia"/>
        </w:rPr>
        <w:br/>
      </w:r>
      <w:r>
        <w:rPr>
          <w:rFonts w:hint="eastAsia"/>
        </w:rPr>
        <w:t>　　　　二、办公电器行业主要法规</w:t>
      </w:r>
      <w:r>
        <w:rPr>
          <w:rFonts w:hint="eastAsia"/>
        </w:rPr>
        <w:br/>
      </w:r>
      <w:r>
        <w:rPr>
          <w:rFonts w:hint="eastAsia"/>
        </w:rPr>
        <w:t>　　　　三、主要办公电器产业政策</w:t>
      </w:r>
      <w:r>
        <w:rPr>
          <w:rFonts w:hint="eastAsia"/>
        </w:rPr>
        <w:br/>
      </w:r>
      <w:r>
        <w:rPr>
          <w:rFonts w:hint="eastAsia"/>
        </w:rPr>
        <w:t>　　第三节 中国办公电器产业社会环境分析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全球办公电器行业发展态势分析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全球办公电器市场发展现状分析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国外主要国家办公电器市场现状</w:t>
      </w:r>
      <w:r>
        <w:rPr>
          <w:rFonts w:hint="eastAsia"/>
        </w:rPr>
        <w:br/>
      </w:r>
      <w:r>
        <w:rPr>
          <w:rFonts w:hint="eastAsia"/>
        </w:rPr>
        <w:t>　　第三节 全球办公电器行业发展趋势预测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中国办公电器行业市场分析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2020-2025年中国办公电器行业规模情况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2020-2025年中国办公电器市场规模情况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2020-2025年中国办公电器行业盈利情况分析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2020-2025年中国办公电器市场需求状况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2020-2025年中国办公电器行业市场供给状况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2020-2025年办公电器行业市场供需平衡状况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2025-2026年办公电器行业技术发展现状及趋势分析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办公电器行业技术发展现状分析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国内外办公电器行业技术差距分析及差距形成的主要原因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办公电器行业技术发展方向、趋势预测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提升办公电器行业技术能力策略建议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中国重点地区办公电器行业市场调研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重点地区（一）办公电器市场调研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重点地区（二）办公电器市场调研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重点地区（三）办公电器市场调研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重点地区（四）办公电器市场调研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重点地区（五）办公电器市场调研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中国办公电器行业价格走势及影响因素分析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国内办公电器行业价格回顾</w:t>
      </w:r>
      <w:r>
        <w:rPr>
          <w:rFonts w:hint="eastAsia"/>
        </w:rPr>
        <w:br/>
      </w:r>
      <w:r>
        <w:rPr>
          <w:rFonts w:hint="eastAsia"/>
        </w:rPr>
        <w:t>　　第二节 国内办公电器行业价格走势预测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国内办公电器行业价格影响因素分析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中国办公电器行业客户调研</w:t>
      </w:r>
      <w:r>
        <w:rPr>
          <w:rFonts w:hint="eastAsia"/>
        </w:rPr>
        <w:br/>
      </w:r>
      <w:r>
        <w:rPr>
          <w:rFonts w:hint="eastAsia"/>
        </w:rPr>
        <w:t>　　　　一、办公电器行业客户偏好调查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二、客户对办公电器品牌的首要认知渠道</w:t>
      </w:r>
      <w:r>
        <w:rPr>
          <w:rFonts w:hint="eastAsia"/>
        </w:rPr>
        <w:br/>
      </w:r>
      <w:r>
        <w:rPr>
          <w:rFonts w:hint="eastAsia"/>
        </w:rPr>
        <w:t>　　　　三、办公电器品牌忠诚度调查</w:t>
      </w:r>
      <w:r>
        <w:rPr>
          <w:rFonts w:hint="eastAsia"/>
        </w:rPr>
        <w:br/>
      </w:r>
      <w:r>
        <w:rPr>
          <w:rFonts w:hint="eastAsia"/>
        </w:rPr>
        <w:t>　　　　四、办公电器行业客户消费理念调研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中国办公电器行业竞争格局分析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2025年办公电器行业集中度分析</w:t>
      </w:r>
      <w:r>
        <w:rPr>
          <w:rFonts w:hint="eastAsia"/>
        </w:rPr>
        <w:br/>
      </w:r>
      <w:r>
        <w:rPr>
          <w:rFonts w:hint="eastAsia"/>
        </w:rPr>
        <w:t>　　　　一、办公电器市场集中度分析</w:t>
      </w:r>
      <w:r>
        <w:rPr>
          <w:rFonts w:hint="eastAsia"/>
        </w:rPr>
        <w:br/>
      </w:r>
      <w:r>
        <w:rPr>
          <w:rFonts w:hint="eastAsia"/>
        </w:rPr>
        <w:t>　　　　二、办公电器企业集中度分析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2025-2026年办公电器行业竞争格局分析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一、办公电器行业竞争策略分析</w:t>
      </w:r>
      <w:r>
        <w:rPr>
          <w:rFonts w:hint="eastAsia"/>
        </w:rPr>
        <w:br/>
      </w:r>
      <w:r>
        <w:rPr>
          <w:rFonts w:hint="eastAsia"/>
        </w:rPr>
        <w:t>　　　　二、办公电器行业竞争格局展望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三、我国办公电器市场竞争趋势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办公电器行业企业经营策略研究分析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办公电器企业多样化经营策略分析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一、办公电器企业多样化经营情况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二、现行办公电器行业多样化经营的方向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大型办公电器企业集团未来发展策略分析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对中小办公电器企业生产经营的建议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办公电器行业投资风险与控制策略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办公电器行业SWOT模型分析</w:t>
      </w:r>
      <w:r>
        <w:rPr>
          <w:rFonts w:hint="eastAsia"/>
        </w:rPr>
        <w:br/>
      </w:r>
      <w:r>
        <w:rPr>
          <w:rFonts w:hint="eastAsia"/>
        </w:rPr>
        <w:t>　　　　一、办公电器行业优势分析</w:t>
      </w:r>
      <w:r>
        <w:rPr>
          <w:rFonts w:hint="eastAsia"/>
        </w:rPr>
        <w:br/>
      </w:r>
      <w:r>
        <w:rPr>
          <w:rFonts w:hint="eastAsia"/>
        </w:rPr>
        <w:t>　　　　二、办公电器行业劣势分析</w:t>
      </w:r>
      <w:r>
        <w:rPr>
          <w:rFonts w:hint="eastAsia"/>
        </w:rPr>
        <w:br/>
      </w:r>
      <w:r>
        <w:rPr>
          <w:rFonts w:hint="eastAsia"/>
        </w:rPr>
        <w:t>　　　　三、办公电器行业机会分析</w:t>
      </w:r>
      <w:r>
        <w:rPr>
          <w:rFonts w:hint="eastAsia"/>
        </w:rPr>
        <w:br/>
      </w:r>
      <w:r>
        <w:rPr>
          <w:rFonts w:hint="eastAsia"/>
        </w:rPr>
        <w:t>　　　　四、办公电器行业风险分析</w:t>
      </w:r>
      <w:r>
        <w:rPr>
          <w:rFonts w:hint="eastAsia"/>
        </w:rPr>
        <w:br/>
      </w:r>
      <w:r>
        <w:rPr>
          <w:rFonts w:hint="eastAsia"/>
        </w:rPr>
        <w:t>　　第二节 办公电器行业投资风险及控制策略分析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一、办公电器市场风险及控制策略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二、办公电器行业政策风险及控制策略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三、办公电器行业经营风险及控制策略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四、办公电器同业竞争风险及控制策略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五、办公电器行业其他风险及控制策略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2026-2032年中国办公电器行业投资潜力及发展趋势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2026-2032年办公电器行业投资潜力分析</w:t>
      </w:r>
      <w:r>
        <w:rPr>
          <w:rFonts w:hint="eastAsia"/>
        </w:rPr>
        <w:br/>
      </w:r>
      <w:r>
        <w:rPr>
          <w:rFonts w:hint="eastAsia"/>
        </w:rPr>
        <w:t>　　　　一、办公电器行业重点可投资领域</w:t>
      </w:r>
      <w:r>
        <w:rPr>
          <w:rFonts w:hint="eastAsia"/>
        </w:rPr>
        <w:br/>
      </w:r>
      <w:r>
        <w:rPr>
          <w:rFonts w:hint="eastAsia"/>
        </w:rPr>
        <w:t>　　　　二、办公电器行业目标市场需求潜力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三、办公电器行业投资潜力综合评判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(中:智:林)2026-2032年中国办公电器行业发展趋势分析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一、2026年办公电器市场前景分析</w:t>
      </w:r>
      <w:r>
        <w:rPr>
          <w:rFonts w:hint="eastAsia"/>
        </w:rPr>
        <w:br/>
      </w:r>
      <w:r>
        <w:rPr>
          <w:rFonts w:hint="eastAsia"/>
        </w:rPr>
        <w:t>　　　　二、2026年办公电器发展趋势预测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三、2026-2032年我国办公电器行业发展剖析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五、未来办公电器行业发展变局剖析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办公电器介绍</w:t>
      </w:r>
      <w:r>
        <w:rPr>
          <w:rFonts w:hint="eastAsia"/>
        </w:rPr>
        <w:br/>
      </w:r>
      <w:r>
        <w:rPr>
          <w:rFonts w:hint="eastAsia"/>
        </w:rPr>
        <w:t>　　图表 办公电器图片</w:t>
      </w:r>
      <w:r>
        <w:rPr>
          <w:rFonts w:hint="eastAsia"/>
        </w:rPr>
        <w:br/>
      </w:r>
      <w:r>
        <w:rPr>
          <w:rFonts w:hint="eastAsia"/>
        </w:rPr>
        <w:t>　　图表 办公电器产业链调研</w:t>
      </w:r>
      <w:r>
        <w:rPr>
          <w:rFonts w:hint="eastAsia"/>
        </w:rPr>
        <w:br/>
      </w:r>
      <w:r>
        <w:rPr>
          <w:rFonts w:hint="eastAsia"/>
        </w:rPr>
        <w:t>　　图表 办公电器行业特点</w:t>
      </w:r>
      <w:r>
        <w:rPr>
          <w:rFonts w:hint="eastAsia"/>
        </w:rPr>
        <w:br/>
      </w:r>
      <w:r>
        <w:rPr>
          <w:rFonts w:hint="eastAsia"/>
        </w:rPr>
        <w:t>　　图表 办公电器政策</w:t>
      </w:r>
      <w:r>
        <w:rPr>
          <w:rFonts w:hint="eastAsia"/>
        </w:rPr>
        <w:br/>
      </w:r>
      <w:r>
        <w:rPr>
          <w:rFonts w:hint="eastAsia"/>
        </w:rPr>
        <w:t>　　图表 办公电器技术 标准</w:t>
      </w:r>
      <w:r>
        <w:rPr>
          <w:rFonts w:hint="eastAsia"/>
        </w:rPr>
        <w:br/>
      </w:r>
      <w:r>
        <w:rPr>
          <w:rFonts w:hint="eastAsia"/>
        </w:rPr>
        <w:t>　　图表 办公电器最新消息 动态</w:t>
      </w:r>
      <w:r>
        <w:rPr>
          <w:rFonts w:hint="eastAsia"/>
        </w:rPr>
        <w:br/>
      </w:r>
      <w:r>
        <w:rPr>
          <w:rFonts w:hint="eastAsia"/>
        </w:rPr>
        <w:t>　　图表 办公电器行业现状</w:t>
      </w:r>
      <w:r>
        <w:rPr>
          <w:rFonts w:hint="eastAsia"/>
        </w:rPr>
        <w:br/>
      </w:r>
      <w:r>
        <w:rPr>
          <w:rFonts w:hint="eastAsia"/>
        </w:rPr>
        <w:t>　　图表 2020-2025年办公电器行业市场容量统计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2020-2025年中国办公电器市场规模情况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2020-2025年中国办公电器销售统计</w:t>
      </w:r>
      <w:r>
        <w:rPr>
          <w:rFonts w:hint="eastAsia"/>
        </w:rPr>
        <w:br/>
      </w:r>
      <w:r>
        <w:rPr>
          <w:rFonts w:hint="eastAsia"/>
        </w:rPr>
        <w:t>　　图表 2020-2025年中国办公电器利润总额</w:t>
      </w:r>
      <w:r>
        <w:rPr>
          <w:rFonts w:hint="eastAsia"/>
        </w:rPr>
        <w:br/>
      </w:r>
      <w:r>
        <w:rPr>
          <w:rFonts w:hint="eastAsia"/>
        </w:rPr>
        <w:t>　　图表 2020-2025年中国办公电器企业数量统计</w:t>
      </w:r>
      <w:r>
        <w:rPr>
          <w:rFonts w:hint="eastAsia"/>
        </w:rPr>
        <w:br/>
      </w:r>
      <w:r>
        <w:rPr>
          <w:rFonts w:hint="eastAsia"/>
        </w:rPr>
        <w:t>　　图表 2025年办公电器成本和利润分析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2020-2025年中国办公电器行业经营效益分析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2020-2025年中国办公电器行业发展能力分析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2020-2025年中国办公电器行业盈利能力分析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2020-2025年中国办公电器行业运营能力分析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2020-2025年中国办公电器行业偿债能力分析</w:t>
      </w:r>
      <w:r>
        <w:rPr>
          <w:rFonts w:hint="eastAsia"/>
        </w:rPr>
        <w:br/>
      </w:r>
      <w:r>
        <w:rPr>
          <w:rFonts w:hint="eastAsia"/>
        </w:rPr>
        <w:t>　　图表 办公电器品牌分析</w:t>
      </w:r>
      <w:r>
        <w:rPr>
          <w:rFonts w:hint="eastAsia"/>
        </w:rPr>
        <w:br/>
      </w:r>
      <w:r>
        <w:rPr>
          <w:rFonts w:hint="eastAsia"/>
        </w:rPr>
        <w:t>　　图表 **地区办公电器市场规模</w:t>
      </w:r>
      <w:r>
        <w:rPr>
          <w:rFonts w:hint="eastAsia"/>
        </w:rPr>
        <w:br/>
      </w:r>
      <w:r>
        <w:rPr>
          <w:rFonts w:hint="eastAsia"/>
        </w:rPr>
        <w:t>　　图表 **地区办公电器行业市场需求</w:t>
      </w:r>
      <w:r>
        <w:rPr>
          <w:rFonts w:hint="eastAsia"/>
        </w:rPr>
        <w:br/>
      </w:r>
      <w:r>
        <w:rPr>
          <w:rFonts w:hint="eastAsia"/>
        </w:rPr>
        <w:t>　　图表 **地区办公电器市场调研</w:t>
      </w:r>
      <w:r>
        <w:rPr>
          <w:rFonts w:hint="eastAsia"/>
        </w:rPr>
        <w:br/>
      </w:r>
      <w:r>
        <w:rPr>
          <w:rFonts w:hint="eastAsia"/>
        </w:rPr>
        <w:t>　　图表 **地区办公电器行业市场需求分析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**地区办公电器市场规模</w:t>
      </w:r>
      <w:r>
        <w:rPr>
          <w:rFonts w:hint="eastAsia"/>
        </w:rPr>
        <w:br/>
      </w:r>
      <w:r>
        <w:rPr>
          <w:rFonts w:hint="eastAsia"/>
        </w:rPr>
        <w:t>　　图表 **地区办公电器行业市场需求</w:t>
      </w:r>
      <w:r>
        <w:rPr>
          <w:rFonts w:hint="eastAsia"/>
        </w:rPr>
        <w:br/>
      </w:r>
      <w:r>
        <w:rPr>
          <w:rFonts w:hint="eastAsia"/>
        </w:rPr>
        <w:t>　　图表 **地区办公电器市场调研</w:t>
      </w:r>
      <w:r>
        <w:rPr>
          <w:rFonts w:hint="eastAsia"/>
        </w:rPr>
        <w:br/>
      </w:r>
      <w:r>
        <w:rPr>
          <w:rFonts w:hint="eastAsia"/>
        </w:rPr>
        <w:t>　　图表 **地区办公电器市场需求分析</w:t>
      </w:r>
      <w:r>
        <w:rPr>
          <w:rFonts w:hint="eastAsia"/>
        </w:rPr>
        <w:br/>
      </w:r>
      <w:r>
        <w:rPr>
          <w:rFonts w:hint="eastAsia"/>
        </w:rPr>
        <w:t>　　图表 办公电器上游发展</w:t>
      </w:r>
      <w:r>
        <w:rPr>
          <w:rFonts w:hint="eastAsia"/>
        </w:rPr>
        <w:br/>
      </w:r>
      <w:r>
        <w:rPr>
          <w:rFonts w:hint="eastAsia"/>
        </w:rPr>
        <w:t>　　图表 办公电器下游发展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办公电器企业（一）概况</w:t>
      </w:r>
      <w:r>
        <w:rPr>
          <w:rFonts w:hint="eastAsia"/>
        </w:rPr>
        <w:br/>
      </w:r>
      <w:r>
        <w:rPr>
          <w:rFonts w:hint="eastAsia"/>
        </w:rPr>
        <w:t>　　图表 企业办公电器业务</w:t>
      </w:r>
      <w:r>
        <w:rPr>
          <w:rFonts w:hint="eastAsia"/>
        </w:rPr>
        <w:br/>
      </w:r>
      <w:r>
        <w:rPr>
          <w:rFonts w:hint="eastAsia"/>
        </w:rPr>
        <w:t>　　图表 办公电器企业（一）经营情况分析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办公电器企业（一）盈利能力情况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办公电器企业（一）偿债能力情况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办公电器企业（一）运营能力情况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办公电器企业（一）成长能力情况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办公电器企业（二）简介</w:t>
      </w:r>
      <w:r>
        <w:rPr>
          <w:rFonts w:hint="eastAsia"/>
        </w:rPr>
        <w:br/>
      </w:r>
      <w:r>
        <w:rPr>
          <w:rFonts w:hint="eastAsia"/>
        </w:rPr>
        <w:t>　　图表 企业办公电器业务</w:t>
      </w:r>
      <w:r>
        <w:rPr>
          <w:rFonts w:hint="eastAsia"/>
        </w:rPr>
        <w:br/>
      </w:r>
      <w:r>
        <w:rPr>
          <w:rFonts w:hint="eastAsia"/>
        </w:rPr>
        <w:t>　　图表 办公电器企业（二）经营情况分析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办公电器企业（二）盈利能力情况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办公电器企业（二）偿债能力情况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办公电器企业（二）运营能力情况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办公电器企业（二）成长能力情况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办公电器企业（三）概况</w:t>
      </w:r>
      <w:r>
        <w:rPr>
          <w:rFonts w:hint="eastAsia"/>
        </w:rPr>
        <w:br/>
      </w:r>
      <w:r>
        <w:rPr>
          <w:rFonts w:hint="eastAsia"/>
        </w:rPr>
        <w:t>　　图表 企业办公电器业务</w:t>
      </w:r>
      <w:r>
        <w:rPr>
          <w:rFonts w:hint="eastAsia"/>
        </w:rPr>
        <w:br/>
      </w:r>
      <w:r>
        <w:rPr>
          <w:rFonts w:hint="eastAsia"/>
        </w:rPr>
        <w:t>　　图表 办公电器企业（三）经营情况分析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办公电器企业（三）盈利能力情况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办公电器企业（三）偿债能力情况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办公电器企业（三）运营能力情况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办公电器企业（三）成长能力情况</w:t>
      </w:r>
      <w:r>
        <w:rPr>
          <w:rFonts w:hint="eastAsia"/>
        </w:rPr>
        <w:br/>
      </w:r>
      <w:r>
        <w:rPr>
          <w:rFonts w:hint="eastAsia"/>
        </w:rPr>
        <w:t>　　图表 办公电器企业（四）简介</w:t>
      </w:r>
      <w:r>
        <w:rPr>
          <w:rFonts w:hint="eastAsia"/>
        </w:rPr>
        <w:br/>
      </w:r>
      <w:r>
        <w:rPr>
          <w:rFonts w:hint="eastAsia"/>
        </w:rPr>
        <w:t>　　图表 企业办公电器业务</w:t>
      </w:r>
      <w:r>
        <w:rPr>
          <w:rFonts w:hint="eastAsia"/>
        </w:rPr>
        <w:br/>
      </w:r>
      <w:r>
        <w:rPr>
          <w:rFonts w:hint="eastAsia"/>
        </w:rPr>
        <w:t>　　图表 办公电器企业（四）经营情况分析</w:t>
      </w:r>
      <w:r>
        <w:rPr>
          <w:rFonts w:hint="eastAsia"/>
        </w:rPr>
        <w:br/>
      </w:r>
      <w:r>
        <w:rPr>
          <w:rFonts w:hint="eastAsia"/>
        </w:rPr>
        <w:t>　　图表 办公电器企业（四）盈利能力情况</w:t>
      </w:r>
      <w:r>
        <w:rPr>
          <w:rFonts w:hint="eastAsia"/>
        </w:rPr>
        <w:br/>
      </w:r>
      <w:r>
        <w:rPr>
          <w:rFonts w:hint="eastAsia"/>
        </w:rPr>
        <w:t>　　图表 办公电器企业（四）偿债能力情况</w:t>
      </w:r>
      <w:r>
        <w:rPr>
          <w:rFonts w:hint="eastAsia"/>
        </w:rPr>
        <w:br/>
      </w:r>
      <w:r>
        <w:rPr>
          <w:rFonts w:hint="eastAsia"/>
        </w:rPr>
        <w:t>　　图表 办公电器企业（四）运营能力情况</w:t>
      </w:r>
      <w:r>
        <w:rPr>
          <w:rFonts w:hint="eastAsia"/>
        </w:rPr>
        <w:br/>
      </w:r>
      <w:r>
        <w:rPr>
          <w:rFonts w:hint="eastAsia"/>
        </w:rPr>
        <w:t>　　图表 办公电器企业（四）成长能力情况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办公电器投资、并购情况</w:t>
      </w:r>
      <w:r>
        <w:rPr>
          <w:rFonts w:hint="eastAsia"/>
        </w:rPr>
        <w:br/>
      </w:r>
      <w:r>
        <w:rPr>
          <w:rFonts w:hint="eastAsia"/>
        </w:rPr>
        <w:t>　　图表 办公电器优势</w:t>
      </w:r>
      <w:r>
        <w:rPr>
          <w:rFonts w:hint="eastAsia"/>
        </w:rPr>
        <w:br/>
      </w:r>
      <w:r>
        <w:rPr>
          <w:rFonts w:hint="eastAsia"/>
        </w:rPr>
        <w:t>　　图表 办公电器劣势</w:t>
      </w:r>
      <w:r>
        <w:rPr>
          <w:rFonts w:hint="eastAsia"/>
        </w:rPr>
        <w:br/>
      </w:r>
      <w:r>
        <w:rPr>
          <w:rFonts w:hint="eastAsia"/>
        </w:rPr>
        <w:t>　　图表 办公电器机会</w:t>
      </w:r>
      <w:r>
        <w:rPr>
          <w:rFonts w:hint="eastAsia"/>
        </w:rPr>
        <w:br/>
      </w:r>
      <w:r>
        <w:rPr>
          <w:rFonts w:hint="eastAsia"/>
        </w:rPr>
        <w:t>　　图表 办公电器威胁</w:t>
      </w:r>
      <w:r>
        <w:rPr>
          <w:rFonts w:hint="eastAsia"/>
        </w:rPr>
        <w:br/>
      </w:r>
      <w:r>
        <w:rPr>
          <w:rFonts w:hint="eastAsia"/>
        </w:rPr>
        <w:t>　　图表 进入办公电器行业壁垒</w:t>
      </w:r>
      <w:r>
        <w:rPr>
          <w:rFonts w:hint="eastAsia"/>
        </w:rPr>
        <w:br/>
      </w:r>
      <w:r>
        <w:rPr>
          <w:rFonts w:hint="eastAsia"/>
        </w:rPr>
        <w:t>　　图表 办公电器发展有利因素</w:t>
      </w:r>
      <w:r>
        <w:rPr>
          <w:rFonts w:hint="eastAsia"/>
        </w:rPr>
        <w:br/>
      </w:r>
      <w:r>
        <w:rPr>
          <w:rFonts w:hint="eastAsia"/>
        </w:rPr>
        <w:t>　　图表 办公电器发展不利因素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2026-2032年中国办公电器行业信息化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2026-2032年中国办公电器行业市场容量预测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2026-2032年中国办公电器行业市场规模预测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2026-2032年中国办公电器行业风险</w:t>
      </w:r>
      <w:r>
        <w:rPr>
          <w:rFonts w:hint="eastAsia"/>
        </w:rPr>
        <w:br/>
      </w:r>
      <w:r>
        <w:rPr>
          <w:rFonts w:hint="eastAsia"/>
        </w:rPr>
        <w:t>　　图表 2026-2032年中国办公电器市场前景分析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2026-2032年中国办公电器发展趋势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e60d74f154368" w:history="1">
        <w:r>
          <w:rPr>
            <w:rStyle w:val="Hyperlink"/>
          </w:rPr>
          <w:t>2026-2032年中国办公电器市场研究与前景趋势报告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e60d74f154368" w:history="1">
        <w:r>
          <w:rPr>
            <w:rStyle w:val="Hyperlink"/>
          </w:rPr>
          <w:t>https://www.20087.com/3/20/BanGongDianQiHangYeFaZhanQianJing.html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热点：办公用品采购平台、办公电器一览表、办公电子产品有哪些、办公电器设备清单、办公电器一览表、办公电器计入什么科目、办公用品一览表、办公电器维修、17种常用办公用品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9aec61343418d" w:history="1">
      <w:r>
        <w:rPr>
          <w:rStyle w:val="Hyperlink"/>
        </w:rPr>
        <w:t>2026-2032年中国办公电器市场研究与前景趋势报告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BanGongDianQiHangYeFaZhanQianJing.html" TargetMode="External" Id="Rd24e60d74f15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BanGongDianQiHangYeFaZhanQianJing.html" TargetMode="External" Id="Ra5e9aec61343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2026-04-11T05:35:19Z</dcterms:created>
  <dcterms:modified xsi:type="dcterms:W3CDTF">2026-04-11T06:35:19Z</dcterms:modified>
  <dc:subject>2026-2032年中国办公电器市场研究与前景趋势报告</dc:subject>
  <dc:title>2026-2032年中国办公电器市场研究与前景趋势报告</dc:title>
  <cp:keywords>2026-2032年中国办公电器市场研究与前景趋势报告</cp:keywords>
  <dc:description>2026-2032年中国办公电器市场研究与前景趋势报告</dc:description>
</cp:coreProperties>
</file>