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17300f85a439d" w:history="1">
              <w:r>
                <w:rPr>
                  <w:rStyle w:val="Hyperlink"/>
                </w:rPr>
                <w:t>2026-2032年中国商业厨房灭火系统行业市场调研与发展前景预测报告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17300f85a439d" w:history="1">
              <w:r>
                <w:rPr>
                  <w:rStyle w:val="Hyperlink"/>
                </w:rPr>
                <w:t>2026-2032年中国商业厨房灭火系统行业市场调研与发展前景预测报告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17300f85a439d" w:history="1">
                <w:r>
                  <w:rPr>
                    <w:rStyle w:val="Hyperlink"/>
                  </w:rPr>
                  <w:t>https://www.20087.com/3/60/ShangYeChuFangMieHuoXiTongFaZhanXianZhuangQianJing.html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厨房灭火系统是专为餐饮场所高温烹饪设备（如灶台、排烟罩、油炸炉）设计的自动火灾抑制装置，主要采用湿化学药剂（如钾盐溶液）通过快速降温与皂化反应扑灭高闪点食用油火灾。商业厨房灭火系统普遍集成火焰探测、温度感应与机械联动切断燃气/电源功能，符合NFPA 96、UL 300等国际安全标准，并支持手动启动与远程报警。在大型连锁餐饮、学校食堂及医院厨房中，该系统已成为消防验收的强制配置。主流产品强调药剂环保性、喷嘴精准覆盖及排烟管道同步保护能力。然而，系统误报率、药剂残留清理难度及定期维护成本高，仍是用户运营中的主要痛点。</w:t>
      </w:r>
      <w:r>
        <w:rPr>
          <w:rFonts w:hint="eastAsia"/>
        </w:rPr>
        <w:br/>
      </w:r>
      <w:r>
        <w:rPr>
          <w:rFonts w:hint="eastAsia"/>
        </w:rPr>
        <w:t>　　未来，商业厨房灭火系统将朝着智能化、多灾种协同与绿色药剂方向演进。市场调研网指出，AI视觉识别技术将替代传统热电偶，实现明火与油烟的精准区分，降低误触发；与建筑消防平台联动后，可自动启动排烟、关闭新风并引导疏散。生物基湿化学药剂将提升灭火效率并减少腐蚀性残留。此外，基于IoT的健康监测模块可实时上报压力、管路状态与上次维保时间，支撑预测性维护。长远看，商业厨房灭火系统将从被动灭火装置升级为集火灾预防、风险预警与应急响应于一体的智能厨房安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17300f85a439d" w:history="1">
        <w:r>
          <w:rPr>
            <w:rStyle w:val="Hyperlink"/>
          </w:rPr>
          <w:t>2026-2032年中国商业厨房灭火系统行业市场调研与发展前景预测报告</w:t>
        </w:r>
      </w:hyperlink>
      <w:r>
        <w:rPr>
          <w:rFonts w:hint="eastAsia"/>
        </w:rPr>
        <w:t>》系统分析了商业厨房灭火系统行业的市场规模、市场需求及价格波动，深入探讨了商业厨房灭火系统产业链关键环节及各细分市场特点。报告基于权威数据，科学预测了商业厨房灭火系统市场前景与发展趋势，同时评估了商业厨房灭火系统重点企业的经营状况，包括品牌影响力、市场集中度及竞争格局。通过SWOT分析，报告揭示了商业厨房灭火系统行业面临的风险与机遇，为商业厨房灭火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商业厨房灭火系统市场概述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按照不同产品类型，商业厨房灭火系统主要可以分为如下几个类别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中国不同产品类型商业厨房灭火系统增长趋势2021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手动触发</w:t>
      </w:r>
      <w:r>
        <w:rPr>
          <w:rFonts w:hint="eastAsia"/>
        </w:rPr>
        <w:br/>
      </w:r>
      <w:r>
        <w:rPr>
          <w:rFonts w:hint="eastAsia"/>
        </w:rPr>
        <w:t>　　　　1.2.3 热触发</w:t>
      </w:r>
      <w:r>
        <w:rPr>
          <w:rFonts w:hint="eastAsia"/>
        </w:rPr>
        <w:br/>
      </w:r>
      <w:r>
        <w:rPr>
          <w:rFonts w:hint="eastAsia"/>
        </w:rPr>
        <w:t>　　1.3 从不同应用，商业厨房灭火系统主要包括如下几个方面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中国不同应用商业厨房灭火系统增长趋势2021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快餐店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中国商业厨房灭火系统发展现状及未来趋势（2021-2032）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中国市场商业厨房灭火系统收入及增长率（2021-2032）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中国市场商业厨房灭火系统销量及增长率（2021-2032）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中国市场主要商业厨房灭火系统厂商分析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中国市场主要厂商商业厨房灭火系统销量及市场占有率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中国市场主要厂商商业厨房灭火系统销量（2021-2026）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中国市场主要厂商商业厨房灭火系统收入及市场占有率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中国市场主要厂商商业厨房灭火系统收入（2021-2026）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中国市场主要厂商商业厨房灭火系统收入市场份额（2021-2026）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2025年中国市场主要厂商商业厨房灭火系统收入排名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中国市场主要厂商商业厨房灭火系统价格（2021-2026）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中国市场主要厂商商业厨房灭火系统总部及产地分布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中国市场主要厂商成立时间及商业厨房灭火系统商业化日期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中国市场主要厂商商业厨房灭火系统产品类型及应用</w:t>
      </w:r>
      <w:r>
        <w:rPr>
          <w:rFonts w:hint="eastAsia"/>
        </w:rPr>
        <w:br/>
      </w:r>
      <w:r>
        <w:rPr>
          <w:rFonts w:hint="eastAsia"/>
        </w:rPr>
        <w:t>　　2.7 商业厨房灭火系统行业集中度、竞争程度分析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商业厨房灭火系统行业集中度分析：2025年中国Top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中国市场商业厨房灭火系统第一梯队、第二梯队和第三梯队厂商（品牌）及2025年市场份额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重点企业（12）在中国市场商业厨房灭火系统销量、收入、价格及毛利率（2021-2026）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不同产品类型商业厨房灭火系统分析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中国市场不同产品类型商业厨房灭火系统销量预测（2027-2032）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中国市场不同产品类型商业厨房灭火系统规模（2021-2032）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中国市场不同产品类型商业厨房灭火系统规模及市场份额（2021-2026）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中国市场不同产品类型商业厨房灭火系统规模预测（2027-2032）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中国市场不同产品类型商业厨房灭火系统价格走势（2021-2032）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不同应用商业厨房灭火系统分析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中国市场不同应用商业厨房灭火系统销量（2021-2032）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中国市场不同应用商业厨房灭火系统销量及市场份额（2021-2026）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中国市场不同应用商业厨房灭火系统销量预测（2027-2032）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中国市场不同应用商业厨房灭火系统规模（2021-2032）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中国市场不同应用商业厨房灭火系统规模及市场份额（2021-2026）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中国市场不同应用商业厨房灭火系统规模预测（2027-2032）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中国市场不同应用商业厨房灭火系统价格走势（2021-2032）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商业厨房灭火系统行业发展分析---发展趋势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商业厨房灭火系统行业发展分析---厂商壁垒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商业厨房灭火系统行业发展分析---驱动因素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商业厨房灭火系统行业发展分析---制约因素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商业厨房灭火系统中国企业SWOT分析</w:t>
      </w:r>
      <w:r>
        <w:rPr>
          <w:rFonts w:hint="eastAsia"/>
        </w:rPr>
        <w:br/>
      </w:r>
      <w:r>
        <w:rPr>
          <w:rFonts w:hint="eastAsia"/>
        </w:rPr>
        <w:t>　　6.6 商业厨房灭火系统行业发展分析---行业政策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商业厨房灭火系统行业产业链简介</w:t>
      </w:r>
      <w:r>
        <w:rPr>
          <w:rFonts w:hint="eastAsia"/>
        </w:rPr>
        <w:br/>
      </w:r>
      <w:r>
        <w:rPr>
          <w:rFonts w:hint="eastAsia"/>
        </w:rPr>
        <w:t>　　7.2 商业厨房灭火系统产业链分析-上游</w:t>
      </w:r>
      <w:r>
        <w:rPr>
          <w:rFonts w:hint="eastAsia"/>
        </w:rPr>
        <w:br/>
      </w:r>
      <w:r>
        <w:rPr>
          <w:rFonts w:hint="eastAsia"/>
        </w:rPr>
        <w:t>　　7.3 商业厨房灭火系统产业链分析-中游</w:t>
      </w:r>
      <w:r>
        <w:rPr>
          <w:rFonts w:hint="eastAsia"/>
        </w:rPr>
        <w:br/>
      </w:r>
      <w:r>
        <w:rPr>
          <w:rFonts w:hint="eastAsia"/>
        </w:rPr>
        <w:t>　　7.4 商业厨房灭火系统产业链分析-下游</w:t>
      </w:r>
      <w:r>
        <w:rPr>
          <w:rFonts w:hint="eastAsia"/>
        </w:rPr>
        <w:br/>
      </w:r>
      <w:r>
        <w:rPr>
          <w:rFonts w:hint="eastAsia"/>
        </w:rPr>
        <w:t>　　7.5 商业厨房灭火系统行业采购模式</w:t>
      </w:r>
      <w:r>
        <w:rPr>
          <w:rFonts w:hint="eastAsia"/>
        </w:rPr>
        <w:br/>
      </w:r>
      <w:r>
        <w:rPr>
          <w:rFonts w:hint="eastAsia"/>
        </w:rPr>
        <w:t>　　7.6 商业厨房灭火系统行业生产模式</w:t>
      </w:r>
      <w:r>
        <w:rPr>
          <w:rFonts w:hint="eastAsia"/>
        </w:rPr>
        <w:br/>
      </w:r>
      <w:r>
        <w:rPr>
          <w:rFonts w:hint="eastAsia"/>
        </w:rPr>
        <w:t>　　7.7 商业厨房灭火系统行业销售模式及销售渠道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中国本土商业厨房灭火系统产能、产量分析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中国商业厨房灭火系统供需现状及预测（2021-2032）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中国商业厨房灭火系统产能、产量、产能利用率及发展趋势（2021-2032）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中国商业厨房灭火系统产量、市场需求量及发展趋势（2021-2032）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中国商业厨房灭火系统进出口分析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中国市场商业厨房灭火系统主要进口来源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中国市场商业厨房灭火系统主要出口目的地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不同产品类型商业厨房灭火系统市场规模2021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不同应用商业厨房灭火系统市场规模2021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中国市场主要厂商商业厨房灭火系统收入（2021-2026）&amp;（万元）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中国市场主要厂商商业厨房灭火系统收入份额（2021-2026）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2025年中国主要生产商商业厨房灭火系统收入排名（万元）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中国市场主要厂商商业厨房灭火系统价格（2021-2026）&amp;（元/套）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中国市场主要厂商商业厨房灭火系统总部及产地分布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中国市场主要厂商成立时间及商业厨房灭火系统商业化日期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中国市场主要厂商商业厨房灭火系统产品类型及应用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2025年中国市场商业厨房灭火系统主要厂商市场地位（第一梯队、第二梯队和第三梯队）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商业厨房灭火系统市场投资、并购等现状分析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商业厨房灭火系统生产基地、总部、竞争对手及市场地位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商业厨房灭火系统产品规格、参数及市场应用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商业厨房灭火系统销量（套）、收入（万元）、价格（元/套）及毛利率（2021-2026）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中国市场不同产品类型商业厨房灭火系统销量预测（2027-2032）&amp;（套）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中国市场不同产品类型商业厨房灭火系统销量市场份额预测（2027-2032）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中国市场不同产品类型商业厨房灭火系统规模（2021-2026）&amp;（万元）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中国市场不同产品类型商业厨房灭火系统规模市场份额（2021-2026）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中国市场不同产品类型商业厨房灭火系统规模预测（2027-2032）&amp;（万元）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中国市场不同产品类型商业厨房灭火系统规模市场份额预测（2027-2032）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中国市场不同应用商业厨房灭火系统销量（2021-2026）&amp;（套）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中国市场不同应用商业厨房灭火系统销量市场份额（2021-2026）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中国市场不同应用商业厨房灭火系统销量预测（2027-2032）&amp;（套）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中国市场不同应用商业厨房灭火系统销量市场份额预测（2027-2032）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中国市场不同应用商业厨房灭火系统规模（2021-2026）&amp;（万元）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中国市场不同应用商业厨房灭火系统规模市场份额（2021-2026）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中国市场不同应用商业厨房灭火系统规模预测（2027-2032）&amp;（万元）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中国市场不同应用商业厨房灭火系统规模市场份额预测（2027-2032）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商业厨房灭火系统行业发展分析---发展趋势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商业厨房灭火系统行业发展分析---厂商壁垒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商业厨房灭火系统行业发展分析---驱动因素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商业厨房灭火系统行业发展分析---制约因素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商业厨房灭火系统行业相关重点政策一览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商业厨房灭火系统行业供应链分析</w:t>
      </w:r>
      <w:r>
        <w:rPr>
          <w:rFonts w:hint="eastAsia"/>
        </w:rPr>
        <w:br/>
      </w:r>
      <w:r>
        <w:rPr>
          <w:rFonts w:hint="eastAsia"/>
        </w:rPr>
        <w:t>　　表 96： 商业厨房灭火系统上游原料供应商</w:t>
      </w:r>
      <w:r>
        <w:rPr>
          <w:rFonts w:hint="eastAsia"/>
        </w:rPr>
        <w:br/>
      </w:r>
      <w:r>
        <w:rPr>
          <w:rFonts w:hint="eastAsia"/>
        </w:rPr>
        <w:t>　　表 97： 商业厨房灭火系统行业主要下游客户</w:t>
      </w:r>
      <w:r>
        <w:rPr>
          <w:rFonts w:hint="eastAsia"/>
        </w:rPr>
        <w:br/>
      </w:r>
      <w:r>
        <w:rPr>
          <w:rFonts w:hint="eastAsia"/>
        </w:rPr>
        <w:t>　　表 98： 商业厨房灭火系统典型经销商</w:t>
      </w:r>
      <w:r>
        <w:rPr>
          <w:rFonts w:hint="eastAsia"/>
        </w:rPr>
        <w:br/>
      </w:r>
      <w:r>
        <w:rPr>
          <w:rFonts w:hint="eastAsia"/>
        </w:rPr>
        <w:t>　　表 99： 中国商业厨房灭火系统产量、销量、进口量及出口量（2021-2026）&amp;（套）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中国商业厨房灭火系统产量、销量、进口量及出口量预测（2027-2032）&amp;（套）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中国市场商业厨房灭火系统主要进口来源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中国市场商业厨房灭火系统主要出口目的地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商业厨房灭火系统产品图片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中国不同产品类型商业厨房灭火系统市场规模市场份额2025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手动触发产品图片</w:t>
      </w:r>
      <w:r>
        <w:rPr>
          <w:rFonts w:hint="eastAsia"/>
        </w:rPr>
        <w:br/>
      </w:r>
      <w:r>
        <w:rPr>
          <w:rFonts w:hint="eastAsia"/>
        </w:rPr>
        <w:t>　　图 4： 热触发产品图片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中国不同应用商业厨房灭火系统市场份额2025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快餐店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中国市场商业厨房灭火系统市场规模，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中国市场商业厨房灭火系统收入及增长率（2021-2032）&amp;（万元）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中国市场商业厨房灭火系统销量及增长率（2021-2032）&amp;（套）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2025年中国市场主要厂商商业厨房灭火系统销量市场份额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2025年中国市场主要厂商商业厨房灭火系统收入市场份额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2025年中国市场前五大厂商商业厨房灭火系统市场份额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2025年中国市场商业厨房灭火系统第一梯队、第二梯队和第三梯队厂商（品牌）及市场份额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中国市场不同产品类型商业厨房灭火系统价格走势（2021-2032）&amp;（元/套）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中国市场不同应用商业厨房灭火系统价格走势（2021-2032）&amp;（元/套）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商业厨房灭火系统中国企业SWOT分析</w:t>
      </w:r>
      <w:r>
        <w:rPr>
          <w:rFonts w:hint="eastAsia"/>
        </w:rPr>
        <w:br/>
      </w:r>
      <w:r>
        <w:rPr>
          <w:rFonts w:hint="eastAsia"/>
        </w:rPr>
        <w:t>　　图 22： 商业厨房灭火系统产业链</w:t>
      </w:r>
      <w:r>
        <w:rPr>
          <w:rFonts w:hint="eastAsia"/>
        </w:rPr>
        <w:br/>
      </w:r>
      <w:r>
        <w:rPr>
          <w:rFonts w:hint="eastAsia"/>
        </w:rPr>
        <w:t>　　图 23： 商业厨房灭火系统行业采购模式分析</w:t>
      </w:r>
      <w:r>
        <w:rPr>
          <w:rFonts w:hint="eastAsia"/>
        </w:rPr>
        <w:br/>
      </w:r>
      <w:r>
        <w:rPr>
          <w:rFonts w:hint="eastAsia"/>
        </w:rPr>
        <w:t>　　图 24： 商业厨房灭火系统行业生产模式分析</w:t>
      </w:r>
      <w:r>
        <w:rPr>
          <w:rFonts w:hint="eastAsia"/>
        </w:rPr>
        <w:br/>
      </w:r>
      <w:r>
        <w:rPr>
          <w:rFonts w:hint="eastAsia"/>
        </w:rPr>
        <w:t>　　图 25： 商业厨房灭火系统行业销售模式分析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中国商业厨房灭火系统产能、产量、产能利用率及发展趋势（2021-2032）&amp;（套）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中国商业厨房灭火系统产量、市场需求量及发展趋势（2021-2032）&amp;（套）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17300f85a439d" w:history="1">
        <w:r>
          <w:rPr>
            <w:rStyle w:val="Hyperlink"/>
          </w:rPr>
          <w:t>2026-2032年中国商业厨房灭火系统行业市场调研与发展前景预测报告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17300f85a439d" w:history="1">
        <w:r>
          <w:rPr>
            <w:rStyle w:val="Hyperlink"/>
          </w:rPr>
          <w:t>https://www.20087.com/3/60/ShangYeChuFangMieHuoXiTongFaZhanXianZhuangQianJing.html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自动灭火系统里面喷的什么、厨房灭火系统工作原理、厨房设备灭火装置介绍说明、厨房消防灭火系统、厨房灭火系统装置图解、商用厨房灭火装置、商用厨房灭火装置、厨房专用灭火系统、厨房自动喷水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e96c50b044f2a" w:history="1">
      <w:r>
        <w:rPr>
          <w:rStyle w:val="Hyperlink"/>
        </w:rPr>
        <w:t>2026-2032年中国商业厨房灭火系统行业市场调研与发展前景预测报告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angYeChuFangMieHuoXiTongFaZhanXianZhuangQianJing.html" TargetMode="External" Id="R86117300f85a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angYeChuFangMieHuoXiTongFaZhanXianZhuangQianJing.html" TargetMode="External" Id="R71be96c50b0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2026-02-07T01:08:08Z</dcterms:created>
  <dcterms:modified xsi:type="dcterms:W3CDTF">2026-02-07T02:08:08Z</dcterms:modified>
  <dc:subject>2026-2032年中国商业厨房灭火系统行业市场调研与发展前景预测报告</dc:subject>
  <dc:title>2026-2032年中国商业厨房灭火系统行业市场调研与发展前景预测报告</dc:title>
  <cp:keywords>2026-2032年中国商业厨房灭火系统行业市场调研与发展前景预测报告</cp:keywords>
  <dc:description>2026-2032年中国商业厨房灭火系统行业市场调研与发展前景预测报告</dc:description>
</cp:coreProperties>
</file>