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6ddd0cc0749a6" w:history="1">
              <w:r>
                <w:rPr>
                  <w:rStyle w:val="Hyperlink"/>
                </w:rPr>
                <w:t>2026-2032年全球与中国家用铜电线行业调研及发展前景分析报告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6ddd0cc0749a6" w:history="1">
              <w:r>
                <w:rPr>
                  <w:rStyle w:val="Hyperlink"/>
                </w:rPr>
                <w:t>2026-2032年全球与中国家用铜电线行业调研及发展前景分析报告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6ddd0cc0749a6" w:history="1">
                <w:r>
                  <w:rPr>
                    <w:rStyle w:val="Hyperlink"/>
                  </w:rPr>
                  <w:t>https://www.20087.com/3/90/JiaYongTongDianXianHangYeQianJingQuShi.html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铜电线是建筑电气系统的“血管”，凭借优异的导电性、导热性及延展性，长期占据室内配电网络的主导地位。目前，随着全球铜产业链的成熟与加工技术的精细化，家用电线产品已普遍采用无氧铜杆，通过连铸连轧工艺确保了材质的纯净度与机械强度，有效降低了电阻率与电能损耗。在住宅装修与基础设施建设中，阻燃、耐火及低烟无卤等安全特性已成为行业标配，以应对日益复杂的电气火灾风险。然而，传统电线仅承担电能传输职能，缺乏对线路状态的感知能力，且铜资源的稀缺性导致成本居高不下，使得假冒伪劣产品屡禁不止，给家庭用电安全埋下隐患。</w:t>
      </w:r>
      <w:r>
        <w:rPr>
          <w:rFonts w:hint="eastAsia"/>
        </w:rPr>
        <w:br/>
      </w:r>
      <w:r>
        <w:rPr>
          <w:rFonts w:hint="eastAsia"/>
        </w:rPr>
        <w:t>　　未来，家用铜电线将向智能化感知、绿色循环及高性能合金化方向演进。市场调研网指出，集成光纤传感或微型芯片的智能电缆将成为高端住宅的新宠，能够实时监测线路温度、电流负载及绝缘层老化状态，通过物联网系统向用户预警电气火灾隐患，实现从“被动防护”到“主动防御”的跨越。在“双碳”目标驱动下，再生铜提纯技术的突破将大幅提升废铜回收利用率，构建起闭环的绿色供应链体系。同时，为了应对新能源汽车大功率充电需求，高强度、高导电率的铜合金导线将逐步普及，在保持线径不变的前提下提升载流量。此外，抗菌涂层技术的应用，将赋予电线表面抑制细菌滋生的功能，满足后疫情时代对居住环境健康的高标准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06ddd0cc0749a6" w:history="1">
        <w:r>
          <w:rPr>
            <w:rStyle w:val="Hyperlink"/>
          </w:rPr>
          <w:t>2026-2032年全球与中国家用铜电线行业调研及发展前景分析报告</w:t>
        </w:r>
      </w:hyperlink>
      <w:r>
        <w:rPr>
          <w:rFonts w:hint="eastAsia"/>
        </w:rPr>
        <w:t>》，2025年家用铜电线行业市场规模达 亿元，预计2032年市场规模将达 亿元，期间年均复合增长率（CAGR）达 %。报告基于国家统计局、行业协会等详实数据，结合全面市场调研，系统分析了家用铜电线行业的市场规模、技术现状及未来发展方向。报告从经济环境、政策导向等角度出发，深入探讨了家用铜电线行业发展趋势、竞争格局及重点企业的战略布局，同时对家用铜电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按产品类型细分，全球家用铜电线市场规模2021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单芯铜电缆</w:t>
      </w:r>
      <w:r>
        <w:rPr>
          <w:rFonts w:hint="eastAsia"/>
        </w:rPr>
        <w:br/>
      </w:r>
      <w:r>
        <w:rPr>
          <w:rFonts w:hint="eastAsia"/>
        </w:rPr>
        <w:t>　　　　1.3.3 多芯铜电缆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按应用细分，全球家用铜电线市场规模2021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家用铜电线行业发展总体概况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家用铜电线行业发展主要特点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家用铜电线行业发展影响因素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家用铜电线有利因素</w:t>
      </w:r>
      <w:r>
        <w:rPr>
          <w:rFonts w:hint="eastAsia"/>
        </w:rPr>
        <w:br/>
      </w:r>
      <w:r>
        <w:rPr>
          <w:rFonts w:hint="eastAsia"/>
        </w:rPr>
        <w:t>　　　　1.5.3 .2 家用铜电线不利因素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全球市场，近三年家用铜电线主要企业占有率及排名（按销量）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家用铜电线主要企业在国际市场占有率（按销量，2023-2026）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2025年家用铜电线主要企业在国际市场排名（按销量）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全球市场主要企业家用铜电线销量（2023-2026）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全球市场，近三年家用铜电线主要企业占有率及排名（按收入）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家用铜电线主要企业在国际市场占有率（按收入，2023-2026）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2025年家用铜电线主要企业在国际市场排名（按收入）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全球市场主要企业家用铜电线销售收入（2023-2026）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全球市场主要企业家用铜电线销售价格（2023-2026）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中国市场，近三年家用铜电线主要企业占有率及排名（按销量）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家用铜电线主要企业在中国市场占有率（按销量，2023-2026）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2025年家用铜电线主要企业在中国市场排名（按销量）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中国市场主要企业家用铜电线销量（2023-2026）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中国市场，近三年家用铜电线主要企业占有率及排名（按收入）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家用铜电线主要企业在中国市场占有率（按收入，2023-2026）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2025年家用铜电线主要企业在中国市场排名（按收入）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中国市场主要企业家用铜电线销售收入（2023-2026）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全球主要厂商家用铜电线总部及产地分布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全球主要厂商成立时间及家用铜电线商业化日期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全球主要厂商家用铜电线产品类型及应用</w:t>
      </w:r>
      <w:r>
        <w:rPr>
          <w:rFonts w:hint="eastAsia"/>
        </w:rPr>
        <w:br/>
      </w:r>
      <w:r>
        <w:rPr>
          <w:rFonts w:hint="eastAsia"/>
        </w:rPr>
        <w:t>　　2.9 家用铜电线行业集中度、竞争程度分析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家用铜电线行业集中度分析：2025年全球Top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全球家用铜电线第一梯队、第二梯队和第三梯队生产商（品牌）及市场份额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全球家用铜电线总体规模分析</w:t>
      </w:r>
      <w:r>
        <w:rPr>
          <w:rFonts w:hint="eastAsia"/>
        </w:rPr>
        <w:br/>
      </w:r>
      <w:r>
        <w:rPr>
          <w:rFonts w:hint="eastAsia"/>
        </w:rPr>
        <w:t>　　3.1 全球家用铜电线供需现状及预测（2021-2032）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全球家用铜电线产能、产量、产能利用率及发展趋势（2021-2032）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全球家用铜电线产量、需求量及发展趋势（2021-2032）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全球主要地区家用铜电线产量及发展趋势（2021-2032）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全球主要地区家用铜电线产量（2021-2026）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全球主要地区家用铜电线产量（2027-2032）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全球主要地区家用铜电线产量市场份额（2021-2032）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中国家用铜电线供需现状及预测（2021-2032）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中国家用铜电线产能、产量、产能利用率及发展趋势（2021-2032）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中国家用铜电线产量、市场需求量及发展趋势（2021-2032）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中国市场家用铜电线进出口（2021-2032）</w:t>
      </w:r>
      <w:r>
        <w:rPr>
          <w:rFonts w:hint="eastAsia"/>
        </w:rPr>
        <w:br/>
      </w:r>
      <w:r>
        <w:rPr>
          <w:rFonts w:hint="eastAsia"/>
        </w:rPr>
        <w:t>　　3.4 全球家用铜电线销量及销售额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全球市场家用铜电线销售额（2021-2032）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全球市场家用铜电线销量（2021-2032）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全球市场家用铜电线价格趋势（2021-2032）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全球家用铜电线主要地区分析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全球主要地区家用铜电线市场规模分析：2021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全球主要地区家用铜电线销售收入及市场份额（2021-2026）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全球主要地区家用铜电线销售收入预测（2027-2032）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全球主要地区家用铜电线销量分析：2021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全球主要地区家用铜电线销量及市场份额（2021-2026）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全球主要地区家用铜电线销量及市场份额预测（2027-2032）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北美市场家用铜电线销量、收入及增长率（2021-2032）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欧洲市场家用铜电线销量、收入及增长率（2021-2032）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中国市场家用铜电线销量、收入及增长率（2021-2032）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日本市场家用铜电线销量、收入及增长率（2021-2032）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东南亚市场家用铜电线销量、收入及增长率（2021-2032）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印度市场家用铜电线销量、收入及增长率（2021-2032）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南美市场家用铜电线销量、收入及增长率（2021-2032）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中东市场家用铜电线销量、收入及增长率（2021-2032）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家用铜电线销量、收入、价格及毛利率（2021-2026）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不同产品类型家用铜电线分析</w:t>
      </w:r>
      <w:r>
        <w:rPr>
          <w:rFonts w:hint="eastAsia"/>
        </w:rPr>
        <w:br/>
      </w:r>
      <w:r>
        <w:rPr>
          <w:rFonts w:hint="eastAsia"/>
        </w:rPr>
        <w:t>　　6.1 全球不同产品类型家用铜电线销量（2021-2032）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全球不同产品类型家用铜电线销量及市场份额（2021-2026）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全球不同产品类型家用铜电线销量预测（2027-2032）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全球不同产品类型家用铜电线收入（2021-2032）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全球不同产品类型家用铜电线收入及市场份额（2021-2026）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全球不同产品类型家用铜电线收入预测（2027-2032）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全球不同产品类型家用铜电线价格走势（2021-2032）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中国不同产品类型家用铜电线销量（2021-2032）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中国不同产品类型家用铜电线销量及市场份额（2021-2026）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中国不同产品类型家用铜电线销量预测（2027-2032）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中国不同产品类型家用铜电线收入（2021-2032）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中国不同产品类型家用铜电线收入及市场份额（2021-2026）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中国不同产品类型家用铜电线收入预测（2027-2032）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不同应用家用铜电线分析</w:t>
      </w:r>
      <w:r>
        <w:rPr>
          <w:rFonts w:hint="eastAsia"/>
        </w:rPr>
        <w:br/>
      </w:r>
      <w:r>
        <w:rPr>
          <w:rFonts w:hint="eastAsia"/>
        </w:rPr>
        <w:t>　　7.1 全球不同应用家用铜电线销量（2021-2032）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全球不同应用家用铜电线销量及市场份额（2021-2026）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全球不同应用家用铜电线销量预测（2027-2032）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全球不同应用家用铜电线收入（2021-2032）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全球不同应用家用铜电线收入及市场份额（2021-2026）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全球不同应用家用铜电线收入预测（2027-2032）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全球不同应用家用铜电线价格走势（2021-2032）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中国不同应用家用铜电线销量（2021-2032）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中国不同应用家用铜电线销量及市场份额（2021-2026）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中国不同应用家用铜电线销量预测（2027-2032）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中国不同应用家用铜电线收入（2021-2032）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中国不同应用家用铜电线收入及市场份额（2021-2026）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中国不同应用家用铜电线收入预测（2027-2032）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家用铜电线行业发展趋势</w:t>
      </w:r>
      <w:r>
        <w:rPr>
          <w:rFonts w:hint="eastAsia"/>
        </w:rPr>
        <w:br/>
      </w:r>
      <w:r>
        <w:rPr>
          <w:rFonts w:hint="eastAsia"/>
        </w:rPr>
        <w:t>　　8.2 家用铜电线行业主要驱动因素</w:t>
      </w:r>
      <w:r>
        <w:rPr>
          <w:rFonts w:hint="eastAsia"/>
        </w:rPr>
        <w:br/>
      </w:r>
      <w:r>
        <w:rPr>
          <w:rFonts w:hint="eastAsia"/>
        </w:rPr>
        <w:t>　　8.3 家用铜电线中国企业SWOT分析</w:t>
      </w:r>
      <w:r>
        <w:rPr>
          <w:rFonts w:hint="eastAsia"/>
        </w:rPr>
        <w:br/>
      </w:r>
      <w:r>
        <w:rPr>
          <w:rFonts w:hint="eastAsia"/>
        </w:rPr>
        <w:t>　　8.4 中国家用铜电线行业政策环境分析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家用铜电线行业产业链简介</w:t>
      </w:r>
      <w:r>
        <w:rPr>
          <w:rFonts w:hint="eastAsia"/>
        </w:rPr>
        <w:br/>
      </w:r>
      <w:r>
        <w:rPr>
          <w:rFonts w:hint="eastAsia"/>
        </w:rPr>
        <w:t>　　　　9.1.1 家用铜电线行业供应链分析</w:t>
      </w:r>
      <w:r>
        <w:rPr>
          <w:rFonts w:hint="eastAsia"/>
        </w:rPr>
        <w:br/>
      </w:r>
      <w:r>
        <w:rPr>
          <w:rFonts w:hint="eastAsia"/>
        </w:rPr>
        <w:t>　　　　9.1.2 家用铜电线主要原料及供应情况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家用铜电线行业采购模式</w:t>
      </w:r>
      <w:r>
        <w:rPr>
          <w:rFonts w:hint="eastAsia"/>
        </w:rPr>
        <w:br/>
      </w:r>
      <w:r>
        <w:rPr>
          <w:rFonts w:hint="eastAsia"/>
        </w:rPr>
        <w:t>　　9.3 家用铜电线行业生产模式</w:t>
      </w:r>
      <w:r>
        <w:rPr>
          <w:rFonts w:hint="eastAsia"/>
        </w:rPr>
        <w:br/>
      </w:r>
      <w:r>
        <w:rPr>
          <w:rFonts w:hint="eastAsia"/>
        </w:rPr>
        <w:t>　　9.4 家用铜电线行业销售模式及销售渠道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按产品类型细分，全球家用铜电线市场规模2021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按应用细分，全球家用铜电线市场规模（CAGR）2021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家用铜电线行业发展主要特点</w:t>
      </w:r>
      <w:r>
        <w:rPr>
          <w:rFonts w:hint="eastAsia"/>
        </w:rPr>
        <w:br/>
      </w:r>
      <w:r>
        <w:rPr>
          <w:rFonts w:hint="eastAsia"/>
        </w:rPr>
        <w:t>　　表 4： 家用铜电线行业发展有利因素分析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家用铜电线行业发展不利因素分析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进入家用铜电线行业壁垒</w:t>
      </w:r>
      <w:r>
        <w:rPr>
          <w:rFonts w:hint="eastAsia"/>
        </w:rPr>
        <w:br/>
      </w:r>
      <w:r>
        <w:rPr>
          <w:rFonts w:hint="eastAsia"/>
        </w:rPr>
        <w:t>　　表 7： 家用铜电线主要企业在国际市场占有率（按销量，2023-2026）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2025年家用铜电线主要企业在国际市场排名（按销量）&amp;（千米）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全球市场主要企业家用铜电线销量（2023-2026）&amp;（千米）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家用铜电线主要企业在国际市场占有率（按收入，2023-2026）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2025年家用铜电线主要企业在国际市场排名（按收入）&amp;（万元）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全球市场主要企业家用铜电线销售收入（2023-2026）&amp;（万元）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全球市场主要企业家用铜电线销售价格（2023-2026）&amp;（元/米）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家用铜电线主要企业在中国市场占有率（按销量，2023-2026）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2025年家用铜电线主要企业在中国市场排名（按销量）&amp;（千米）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中国市场主要企业家用铜电线销量（2023-2026）&amp;（千米）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家用铜电线主要企业在中国市场占有率（按收入，2023-2026）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2025年家用铜电线主要企业在中国市场排名（按收入）&amp;（万元）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中国市场主要企业家用铜电线销售收入（2023-2026）&amp;（万元）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全球主要厂商家用铜电线总部及产地分布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全球主要厂商成立时间及家用铜电线商业化日期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全球主要厂商家用铜电线产品类型及应用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2025年全球家用铜电线主要厂商市场地位（第一梯队、第二梯队和第三梯队）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全球家用铜电线市场投资、并购等现状分析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全球主要地区家用铜电线产量增速（CAGR）：（2021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全球主要地区家用铜电线产量（2021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全球主要地区家用铜电线产量（2021-2026）&amp;（千米）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全球主要地区家用铜电线产量（2027-2032）&amp;（千米）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全球主要地区家用铜电线产量市场份额（2021-2026）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全球主要地区家用铜电线产量市场份额（2027-2032）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中国市场家用铜电线产量、销量、进出口（2021-2026）&amp;（千米）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中国市场家用铜电线产量、销量、进出口预测（2027-2032）&amp;（千米）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全球主要地区家用铜电线销售收入增速：（2021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全球主要地区家用铜电线销售收入（2021-2026）&amp;（万元）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全球主要地区家用铜电线销售收入市场份额（2021-2026）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全球主要地区家用铜电线收入（2027-2032）&amp;（万元）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全球主要地区家用铜电线收入市场份额（2027-2032）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全球主要地区家用铜电线销量（千米）：2021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全球主要地区家用铜电线销量（2021-2026）&amp;（千米）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全球主要地区家用铜电线销量市场份额（2021-2026）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全球主要地区家用铜电线销量（2027-2032）&amp;（千米）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全球主要地区家用铜电线销量份额（2027-2032）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家用铜电线生产基地、销售区域、竞争对手及市场地位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家用铜电线产品规格、参数及市场应用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家用铜电线销量（千米）、收入（万元）、价格（元/米）及毛利率（2021-2026）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全球不同产品类型家用铜电线销量（2021-2026）&amp;（千米）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179： 全球不同产品类型家用铜电线销量市场份额（2021-2026）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全球不同产品类型家用铜电线销量预测（2027-2032）&amp;（千米）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全球市场不同产品类型家用铜电线销量市场份额预测（2027-2032）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全球不同产品类型家用铜电线收入（2021-2026）&amp;（万元）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全球不同产品类型家用铜电线收入市场份额（2021-2026）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全球不同产品类型家用铜电线收入预测（2027-2032）&amp;（万元）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全球不同产品类型家用铜电线收入市场份额预测（2027-2032）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中国不同产品类型家用铜电线销量（2021-2026）&amp;（千米）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187： 中国不同产品类型家用铜电线销量市场份额（2021-2026）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中国不同产品类型家用铜电线销量预测（2027-2032）&amp;（千米）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全球市场不同产品类型家用铜电线销量市场份额预测（2027-2032）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中国不同产品类型家用铜电线收入（2021-2026）&amp;（万元）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中国不同产品类型家用铜电线收入市场份额（2021-2026）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中国不同产品类型家用铜电线收入预测（2027-2032）&amp;（万元）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中国不同产品类型家用铜电线收入市场份额预测（2027-2032）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全球不同应用家用铜电线销量（2021-2026）&amp;（千米）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195： 全球不同应用家用铜电线销量市场份额（2021-2026）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全球不同应用家用铜电线销量预测（2027-2032）&amp;（千米）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197： 全球市场不同应用家用铜电线销量市场份额预测（2027-2032）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全球不同应用家用铜电线收入（2021-2026）&amp;（万元）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全球不同应用家用铜电线收入市场份额（2021-2026）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全球不同应用家用铜电线收入预测（2027-2032）&amp;（万元）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全球不同应用家用铜电线收入市场份额预测（2027-2032）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中国不同应用家用铜电线销量（2021-2026）&amp;（千米）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203： 中国不同应用家用铜电线销量市场份额（2021-2026）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中国不同应用家用铜电线销量预测（2027-2032）&amp;（千米）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205： 中国市场不同应用家用铜电线销量市场份额预测（2027-2032）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中国不同应用家用铜电线收入（2021-2026）&amp;（万元）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中国不同应用家用铜电线收入市场份额（2021-2026）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中国不同应用家用铜电线收入预测（2027-2032）&amp;（万元）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中国不同应用家用铜电线收入市场份额预测（2027-2032）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家用铜电线行业发展趋势</w:t>
      </w:r>
      <w:r>
        <w:rPr>
          <w:rFonts w:hint="eastAsia"/>
        </w:rPr>
        <w:br/>
      </w:r>
      <w:r>
        <w:rPr>
          <w:rFonts w:hint="eastAsia"/>
        </w:rPr>
        <w:t>　　表 211： 家用铜电线行业主要驱动因素</w:t>
      </w:r>
      <w:r>
        <w:rPr>
          <w:rFonts w:hint="eastAsia"/>
        </w:rPr>
        <w:br/>
      </w:r>
      <w:r>
        <w:rPr>
          <w:rFonts w:hint="eastAsia"/>
        </w:rPr>
        <w:t>　　表 212： 家用铜电线行业供应链分析</w:t>
      </w:r>
      <w:r>
        <w:rPr>
          <w:rFonts w:hint="eastAsia"/>
        </w:rPr>
        <w:br/>
      </w:r>
      <w:r>
        <w:rPr>
          <w:rFonts w:hint="eastAsia"/>
        </w:rPr>
        <w:t>　　表 213： 家用铜电线上游原料供应商</w:t>
      </w:r>
      <w:r>
        <w:rPr>
          <w:rFonts w:hint="eastAsia"/>
        </w:rPr>
        <w:br/>
      </w:r>
      <w:r>
        <w:rPr>
          <w:rFonts w:hint="eastAsia"/>
        </w:rPr>
        <w:t>　　表 214： 家用铜电线主要地区不同应用客户分析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家用铜电线典型经销商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家用铜电线产品图片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全球不同产品类型家用铜电线销售额2021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全球不同产品类型家用铜电线市场份额2025 &amp; 2032</w:t>
      </w:r>
      <w:r>
        <w:rPr>
          <w:rFonts w:hint="eastAsia"/>
        </w:rPr>
        <w:br/>
      </w:r>
      <w:r>
        <w:rPr>
          <w:rFonts w:hint="eastAsia"/>
        </w:rPr>
        <w:t>　　图 4： 单芯铜电缆产品图片</w:t>
      </w:r>
      <w:r>
        <w:rPr>
          <w:rFonts w:hint="eastAsia"/>
        </w:rPr>
        <w:br/>
      </w:r>
      <w:r>
        <w:rPr>
          <w:rFonts w:hint="eastAsia"/>
        </w:rPr>
        <w:t>　　图 5： 多芯铜电缆产品图片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全球不同应用家用铜电线市场份额2025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2025年全球前五大生产商家用铜电线市场份额</w:t>
      </w:r>
      <w:r>
        <w:rPr>
          <w:rFonts w:hint="eastAsia"/>
        </w:rPr>
        <w:br/>
      </w:r>
      <w:r>
        <w:rPr>
          <w:rFonts w:hint="eastAsia"/>
        </w:rPr>
        <w:t>　　图 11： 2025年全球家用铜电线第一梯队、第二梯队和第三梯队厂商及市场份额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全球家用铜电线产能、产量、产能利用率及发展趋势（2021-2032）&amp;（千米）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全球家用铜电线产量、需求量及发展趋势（2021-2032）&amp;（千米）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全球主要地区家用铜电线产量市场份额（2021-2032）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中国家用铜电线产能、产量、产能利用率及发展趋势（2021-2032）&amp;（千米）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中国家用铜电线产量、市场需求量及发展趋势（2021-2032）&amp;（千米）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全球家用铜电线市场销售额及增长率：（2021-2032）&amp;（万元）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全球市场家用铜电线市场规模：2021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全球市场家用铜电线销量及增长率（2021-2032）&amp;（千米）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全球市场家用铜电线价格趋势（2021-2032）&amp;（元/米）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全球主要地区家用铜电线销售收入（2021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全球主要地区家用铜电线销售收入市场份额（2021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北美市场家用铜电线销量及增长率（2021-2032）&amp;（千米）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北美市场家用铜电线收入及增长率（2021-2032）&amp;（万元）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欧洲市场家用铜电线销量及增长率（2021-2032）&amp;（千米）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欧洲市场家用铜电线收入及增长率（2021-2032）&amp;（万元）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中国市场家用铜电线销量及增长率（2021-2032）&amp;（千米）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中国市场家用铜电线收入及增长率（2021-2032）&amp;（万元）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日本市场家用铜电线销量及增长率（2021-2032）&amp;（千米）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日本市场家用铜电线收入及增长率（2021-2032）&amp;（万元）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东南亚市场家用铜电线销量及增长率（2021-2032）&amp;（千米）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东南亚市场家用铜电线收入及增长率（2021-2032）&amp;（万元）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印度市场家用铜电线销量及增长率（2021-2032）&amp;（千米）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印度市场家用铜电线收入及增长率（2021-2032）&amp;（万元）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南美市场家用铜电线销量及增长率（2021-2032）&amp;（千米）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南美市场家用铜电线收入及增长率（2021-2032）&amp;（万元）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中东市场家用铜电线销量及增长率（2021-2032）&amp;（千米）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中东市场家用铜电线收入及增长率（2021-2032）&amp;（万元）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全球不同产品类型家用铜电线价格走势（2021-2032）&amp;（元/米）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40： 全球不同应用家用铜电线价格走势（2021-2032）&amp;（元/米）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家用铜电线中国企业SWOT分析</w:t>
      </w:r>
      <w:r>
        <w:rPr>
          <w:rFonts w:hint="eastAsia"/>
        </w:rPr>
        <w:br/>
      </w:r>
      <w:r>
        <w:rPr>
          <w:rFonts w:hint="eastAsia"/>
        </w:rPr>
        <w:t>　　图 42： 家用铜电线产业链</w:t>
      </w:r>
      <w:r>
        <w:rPr>
          <w:rFonts w:hint="eastAsia"/>
        </w:rPr>
        <w:br/>
      </w:r>
      <w:r>
        <w:rPr>
          <w:rFonts w:hint="eastAsia"/>
        </w:rPr>
        <w:t>　　图 43： 家用铜电线行业采购模式分析</w:t>
      </w:r>
      <w:r>
        <w:rPr>
          <w:rFonts w:hint="eastAsia"/>
        </w:rPr>
        <w:br/>
      </w:r>
      <w:r>
        <w:rPr>
          <w:rFonts w:hint="eastAsia"/>
        </w:rPr>
        <w:t>　　图 44： 家用铜电线行业生产模式</w:t>
      </w:r>
      <w:r>
        <w:rPr>
          <w:rFonts w:hint="eastAsia"/>
        </w:rPr>
        <w:br/>
      </w:r>
      <w:r>
        <w:rPr>
          <w:rFonts w:hint="eastAsia"/>
        </w:rPr>
        <w:t>　　图 45： 家用铜电线行业销售模式分析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6ddd0cc0749a6" w:history="1">
        <w:r>
          <w:rPr>
            <w:rStyle w:val="Hyperlink"/>
          </w:rPr>
          <w:t>2026-2032年全球与中国家用铜电线行业调研及发展前景分析报告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6ddd0cc0749a6" w:history="1">
        <w:r>
          <w:rPr>
            <w:rStyle w:val="Hyperlink"/>
          </w:rPr>
          <w:t>https://www.20087.com/3/90/JiaYongTongDianXianHangYeQianJingQuShi.html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热点：家用铜电线价格表、家用铜电线什么牌子好、家用铜电线规格、家用铜电线用多少平方比较好呢、家用铜电线要多粗的线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3b0ad1d7492a" w:history="1">
      <w:r>
        <w:rPr>
          <w:rStyle w:val="Hyperlink"/>
        </w:rPr>
        <w:t>2026-2032年全球与中国家用铜电线行业调研及发展前景分析报告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YongTongDianXianHangYeQianJingQuShi.html" TargetMode="External" Id="R9006ddd0cc07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YongTongDianXianHangYeQianJingQuShi.html" TargetMode="External" Id="Rbdc33b0ad1d7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2026-03-26T07:51:46Z</dcterms:created>
  <dcterms:modified xsi:type="dcterms:W3CDTF">2026-03-26T08:51:46Z</dcterms:modified>
  <dc:subject>2026-2032年全球与中国家用铜电线行业调研及发展前景分析报告</dc:subject>
  <dc:title>2026-2032年全球与中国家用铜电线行业调研及发展前景分析报告</dc:title>
  <cp:keywords>2026-2032年全球与中国家用铜电线行业调研及发展前景分析报告</cp:keywords>
  <dc:description>2026-2032年全球与中国家用铜电线行业调研及发展前景分析报告</dc:description>
</cp:coreProperties>
</file>