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80e134b094607" w:history="1">
              <w:r>
                <w:rPr>
                  <w:rStyle w:val="Hyperlink"/>
                </w:rPr>
                <w:t>2024-2030年中国曲屏电视行业研究与发展前景报告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80e134b094607" w:history="1">
              <w:r>
                <w:rPr>
                  <w:rStyle w:val="Hyperlink"/>
                </w:rPr>
                <w:t>2024-2030年中国曲屏电视行业研究与发展前景报告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80e134b094607" w:history="1">
                <w:r>
                  <w:rPr>
                    <w:rStyle w:val="Hyperlink"/>
                  </w:rPr>
                  <w:t>https://www.20087.com/3/80/QuPingDianShiShiChangQianJing.html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屏电视凭借其独特的视觉体验和高端定位，已经成为电视市场上的一个重要细分领域。曲面屏幕可以提供更广阔的视角和更沉浸式的观影体验，受到追求高端视听享受的消费者青睐。OLED和QLED技术的成熟应用，进一步提升了曲屏电视的画质表现和对比度，使其成为高端市场的宠儿。</w:t>
      </w:r>
      <w:r>
        <w:rPr>
          <w:rFonts w:hint="eastAsia"/>
        </w:rPr>
        <w:br/>
      </w:r>
      <w:r>
        <w:rPr>
          <w:rFonts w:hint="eastAsia"/>
        </w:rPr>
        <w:t>　　曲屏电视的未来发展将集中在技术创新和市场细分上。一方面，屏幕技术将继续演进，如Micro LED和Mini LED等新型显示技术的应用，将带来更高的亮度、对比度和色彩准确度。另一方面，曲屏电视将更加注重用户体验和场景适配，如游戏专用、家庭影院系统集成等，满足不同消费者的需求。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f80e134b094607" w:history="1">
        <w:r>
          <w:rPr>
            <w:rStyle w:val="Hyperlink"/>
          </w:rPr>
          <w:t>2024-2030年中国曲屏电视行业研究与发展前景报告</w:t>
        </w:r>
      </w:hyperlink>
      <w:r>
        <w:rPr>
          <w:rFonts w:hint="eastAsia"/>
        </w:rPr>
        <w:t>全面分析了曲屏电视行业的市场规模、需求和价格动态，同时对曲屏电视产业链进行了探讨。报告客观描述了曲屏电视行业现状，审慎预测了曲屏电视市场前景及发展趋势。此外，报告还聚焦于曲屏电视重点企业，剖析了市场竞争格局、集中度以及品牌影响力，并对曲屏电视细分市场进行了研究。曲屏电视报告以专业、科学的视角，为投资者和行业决策者提供了权威的市场洞察与决策参考，是曲屏电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曲屏电视行业相关概述</w:t>
      </w:r>
      <w:r>
        <w:rPr>
          <w:rFonts w:hint="eastAsia"/>
        </w:rPr>
        <w:br/>
      </w:r>
      <w:r>
        <w:rPr>
          <w:rFonts w:hint="eastAsia"/>
        </w:rPr>
        <w:t>　　　　一、曲屏电视行业定义及特点</w:t>
      </w:r>
      <w:r>
        <w:rPr>
          <w:rFonts w:hint="eastAsia"/>
        </w:rPr>
        <w:br/>
      </w:r>
      <w:r>
        <w:rPr>
          <w:rFonts w:hint="eastAsia"/>
        </w:rPr>
        <w:t>　　　　　　1、曲屏电视行业定义</w:t>
      </w:r>
      <w:r>
        <w:rPr>
          <w:rFonts w:hint="eastAsia"/>
        </w:rPr>
        <w:br/>
      </w:r>
      <w:r>
        <w:rPr>
          <w:rFonts w:hint="eastAsia"/>
        </w:rPr>
        <w:t>　　　　　　2、曲屏电视行业特点</w:t>
      </w:r>
      <w:r>
        <w:rPr>
          <w:rFonts w:hint="eastAsia"/>
        </w:rPr>
        <w:br/>
      </w:r>
      <w:r>
        <w:rPr>
          <w:rFonts w:hint="eastAsia"/>
        </w:rPr>
        <w:t>　　　　二、曲屏电视行业经营模式分析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1、曲屏电视生产模式</w:t>
      </w:r>
      <w:r>
        <w:rPr>
          <w:rFonts w:hint="eastAsia"/>
        </w:rPr>
        <w:br/>
      </w:r>
      <w:r>
        <w:rPr>
          <w:rFonts w:hint="eastAsia"/>
        </w:rPr>
        <w:t>　　　　　　2、曲屏电视采购模式</w:t>
      </w:r>
      <w:r>
        <w:rPr>
          <w:rFonts w:hint="eastAsia"/>
        </w:rPr>
        <w:br/>
      </w:r>
      <w:r>
        <w:rPr>
          <w:rFonts w:hint="eastAsia"/>
        </w:rPr>
        <w:t>　　　　　　3、曲屏电视销售模式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2024年世界曲屏电视行业市场运行形势分析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2024年全球曲屏电视行业发展概况</w:t>
      </w:r>
      <w:r>
        <w:rPr>
          <w:rFonts w:hint="eastAsia"/>
        </w:rPr>
        <w:br/>
      </w:r>
      <w:r>
        <w:rPr>
          <w:rFonts w:hint="eastAsia"/>
        </w:rPr>
        <w:t>　　第二节 世界曲屏电视行业发展走势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一、全球曲屏电视行业市场分布情况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二、全球曲屏电视行业发展趋势分析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全球曲屏电视行业重点国家和区域分析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2024年中国曲屏电视行业发展环境分析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曲屏电视政策环境分析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曲屏电视技术环境分析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2024年曲屏电视行业技术发展现状及趋势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当前我国曲屏电视技术发展现状</w:t>
      </w:r>
      <w:r>
        <w:rPr>
          <w:rFonts w:hint="eastAsia"/>
        </w:rPr>
        <w:br/>
      </w:r>
      <w:r>
        <w:rPr>
          <w:rFonts w:hint="eastAsia"/>
        </w:rPr>
        <w:t>　　第二节 中外曲屏电视技术差距及产生差距的主要原因分析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提高我国曲屏电视技术的对策</w:t>
      </w:r>
      <w:r>
        <w:rPr>
          <w:rFonts w:hint="eastAsia"/>
        </w:rPr>
        <w:br/>
      </w:r>
      <w:r>
        <w:rPr>
          <w:rFonts w:hint="eastAsia"/>
        </w:rPr>
        <w:t>　　第四节 我国曲屏电视研发、设计发展趋势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中国曲屏电视行业市场供需状况分析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中国曲屏电视行业市场规模情况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中国曲屏电视行业盈利情况分析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中国曲屏电视行业市场需求状况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一、2019-2024年曲屏电视行业市场需求情况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二、曲屏电视行业市场需求特点分析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三、2024-2030年曲屏电视行业市场需求预测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中国曲屏电视行业市场供给状况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一、2019-2024年曲屏电视行业市场供给情况</w:t>
      </w:r>
      <w:r>
        <w:rPr>
          <w:rFonts w:hint="eastAsia"/>
        </w:rPr>
        <w:br/>
      </w:r>
      <w:r>
        <w:rPr>
          <w:rFonts w:hint="eastAsia"/>
        </w:rPr>
        <w:t>　　　　二、曲屏电视行业市场供给特点分析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三、2024-2030年曲屏电视行业市场供给预测</w:t>
      </w:r>
      <w:r>
        <w:rPr>
          <w:rFonts w:hint="eastAsia"/>
        </w:rPr>
        <w:br/>
      </w:r>
      <w:r>
        <w:rPr>
          <w:rFonts w:hint="eastAsia"/>
        </w:rPr>
        <w:t>　　第五节 曲屏电视行业市场供需平衡状况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中国曲屏电视行业进出口情况分析预测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2019-2024年中国曲屏电视行业进出口情况分析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一、2019-2024年中国曲屏电视行业进口分析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二、2019-2024年中国曲屏电视行业出口分析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2024-2030年中国曲屏电视行业进出口情况预测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一、2024-2030年中国曲屏电视行业进口预测分析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二、2024-2030年中国曲屏电视行业出口预测分析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影响曲屏电视行业进出口变化的主要原因分析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2019-2024年中国曲屏电视行业重点地区调研分析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一、中国曲屏电视行业重点区域市场结构调研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曲屏电视行业细分产品市场调研分析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中国曲屏电视行业市场行情分析预测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曲屏电视价格影响因素分析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2019-2024年中国曲屏电视市场价格趋向分析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2024-2030年中国曲屏电视市场价格趋向预测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曲屏电视行业上、下游市场分析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曲屏电视行业上游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曲屏电视行业下游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曲屏电视行业竞争格局分析</w:t>
      </w:r>
      <w:r>
        <w:rPr>
          <w:rFonts w:hint="eastAsia"/>
        </w:rPr>
        <w:br/>
      </w:r>
      <w:r>
        <w:rPr>
          <w:rFonts w:hint="eastAsia"/>
        </w:rPr>
        <w:t>　　第一节 曲屏电视行业集中度分析</w:t>
      </w:r>
      <w:r>
        <w:rPr>
          <w:rFonts w:hint="eastAsia"/>
        </w:rPr>
        <w:br/>
      </w:r>
      <w:r>
        <w:rPr>
          <w:rFonts w:hint="eastAsia"/>
        </w:rPr>
        <w:t>　　　　一、曲屏电视市场集中度分析</w:t>
      </w:r>
      <w:r>
        <w:rPr>
          <w:rFonts w:hint="eastAsia"/>
        </w:rPr>
        <w:br/>
      </w:r>
      <w:r>
        <w:rPr>
          <w:rFonts w:hint="eastAsia"/>
        </w:rPr>
        <w:t>　　　　二、曲屏电视企业集中度分析</w:t>
      </w:r>
      <w:r>
        <w:rPr>
          <w:rFonts w:hint="eastAsia"/>
        </w:rPr>
        <w:br/>
      </w:r>
      <w:r>
        <w:rPr>
          <w:rFonts w:hint="eastAsia"/>
        </w:rPr>
        <w:t>　　　　三、曲屏电视区域集中度分析</w:t>
      </w:r>
      <w:r>
        <w:rPr>
          <w:rFonts w:hint="eastAsia"/>
        </w:rPr>
        <w:br/>
      </w:r>
      <w:r>
        <w:rPr>
          <w:rFonts w:hint="eastAsia"/>
        </w:rPr>
        <w:t>　　第二节 曲屏电视行业竞争格局分析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一、2024年曲屏电视行业竞争分析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二、2024年中外曲屏电视产品竞争分析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三、2019-2024年中国曲屏电视市场竞争分析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四、2024-2030年国内主要曲屏电视企业动向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曲屏电视行业重点企业发展调研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曲屏电视重点企业（一）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曲屏电视重点企业（二）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曲屏电视重点企业（三）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曲屏电视重点企业（四）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曲屏电视重点企业（五）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曲屏电视重点企业（六）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曲屏电视企业发展策略分析</w:t>
      </w:r>
      <w:r>
        <w:rPr>
          <w:rFonts w:hint="eastAsia"/>
        </w:rPr>
        <w:br/>
      </w:r>
      <w:r>
        <w:rPr>
          <w:rFonts w:hint="eastAsia"/>
        </w:rPr>
        <w:t>　　第一节 曲屏电视市场策略分析</w:t>
      </w:r>
      <w:r>
        <w:rPr>
          <w:rFonts w:hint="eastAsia"/>
        </w:rPr>
        <w:br/>
      </w:r>
      <w:r>
        <w:rPr>
          <w:rFonts w:hint="eastAsia"/>
        </w:rPr>
        <w:t>　　　　一、曲屏电视价格策略分析</w:t>
      </w:r>
      <w:r>
        <w:rPr>
          <w:rFonts w:hint="eastAsia"/>
        </w:rPr>
        <w:br/>
      </w:r>
      <w:r>
        <w:rPr>
          <w:rFonts w:hint="eastAsia"/>
        </w:rPr>
        <w:t>　　　　二、曲屏电视渠道策略分析</w:t>
      </w:r>
      <w:r>
        <w:rPr>
          <w:rFonts w:hint="eastAsia"/>
        </w:rPr>
        <w:br/>
      </w:r>
      <w:r>
        <w:rPr>
          <w:rFonts w:hint="eastAsia"/>
        </w:rPr>
        <w:t>　　第二节 曲屏电视销售策略分析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提高曲屏电视企业竞争力的策略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一、提高中国曲屏电视企业核心竞争力的对策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二、曲屏电视企业提升竞争力的主要方向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三、影响曲屏电视企业核心竞争力的因素及提升途径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四、提高曲屏电视企业竞争力的策略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对我国曲屏电视品牌的战略思考</w:t>
      </w:r>
      <w:r>
        <w:rPr>
          <w:rFonts w:hint="eastAsia"/>
        </w:rPr>
        <w:br/>
      </w:r>
      <w:r>
        <w:rPr>
          <w:rFonts w:hint="eastAsia"/>
        </w:rPr>
        <w:t>　　　　一、曲屏电视实施品牌战略的意义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二、曲屏电视企业品牌的现状分析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三、我国曲屏电视企业的品牌战略</w:t>
      </w:r>
      <w:r>
        <w:rPr>
          <w:rFonts w:hint="eastAsia"/>
        </w:rPr>
        <w:br/>
      </w:r>
      <w:r>
        <w:rPr>
          <w:rFonts w:hint="eastAsia"/>
        </w:rPr>
        <w:t>　　　　四、曲屏电视品牌战略管理的策略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中国曲屏电视行业营销策略分析</w:t>
      </w:r>
      <w:r>
        <w:rPr>
          <w:rFonts w:hint="eastAsia"/>
        </w:rPr>
        <w:br/>
      </w:r>
      <w:r>
        <w:rPr>
          <w:rFonts w:hint="eastAsia"/>
        </w:rPr>
        <w:t>　　第一节 曲屏电视市场推广策略研究分析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一、做好曲屏电视产品导入</w:t>
      </w:r>
      <w:r>
        <w:rPr>
          <w:rFonts w:hint="eastAsia"/>
        </w:rPr>
        <w:br/>
      </w:r>
      <w:r>
        <w:rPr>
          <w:rFonts w:hint="eastAsia"/>
        </w:rPr>
        <w:t>　　　　二、做好曲屏电视产品组合和产品线决策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三、曲屏电视行业城市市场推广策略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曲屏电视行业渠道营销研究分析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一、曲屏电视行业营销环境分析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二、曲屏电视行业现存的营销渠道分析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三、曲屏电视行业终端市场营销管理策略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曲屏电视行业营销战略研究分析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一、中国曲屏电视行业有效整合营销策略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二、建立曲屏电视行业厂商的双嬴模式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2024-2030年中国曲屏电视行业前景与风险预测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2024年曲屏电视市场前景分析</w:t>
      </w:r>
      <w:r>
        <w:rPr>
          <w:rFonts w:hint="eastAsia"/>
        </w:rPr>
        <w:br/>
      </w:r>
      <w:r>
        <w:rPr>
          <w:rFonts w:hint="eastAsia"/>
        </w:rPr>
        <w:t>　　第二节 2024年曲屏电视发展趋势预测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2024-2030年中国曲屏电视行业投资特性分析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一、2024-2030年中国曲屏电视行业进入壁垒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二、2024-2030年中国曲屏电视行业盈利模式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三、2024-2030年中国曲屏电视行业盈利因素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2024-2030年中国曲屏电视行业投资机会分析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一、2024-2030年中国曲屏电视细分市场投资机会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二、2024-2030年中国曲屏电视行业区域市场投资潜力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2024-2030年中国曲屏电视行业投资风险分析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一、2024-2030年中国曲屏电视行业市场竞争风险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二、2024-2030年中国曲屏电视行业技术风险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三、2024-2030年中国曲屏电视行业政策风险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四、2024-2030年中国曲屏电视行业进入退出风险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2024-2030年中国曲屏电视行业盈利模式与投资策略分析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国外曲屏电视行业投资现状及经营模式分析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一、境外曲屏电视行业成长情况调查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中国曲屏电视行业商业模式探讨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中国曲屏电视行业投资国际化发展战略分析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中国曲屏电视行业投资策略分析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中国曲屏电视行业资本运作战略选择方案研究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中智^林^中国曲屏电视行业多元化经营战略的可行性分析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曲屏电视行业历程</w:t>
      </w:r>
      <w:r>
        <w:rPr>
          <w:rFonts w:hint="eastAsia"/>
        </w:rPr>
        <w:br/>
      </w:r>
      <w:r>
        <w:rPr>
          <w:rFonts w:hint="eastAsia"/>
        </w:rPr>
        <w:t>　　图表 曲屏电视行业生命周期</w:t>
      </w:r>
      <w:r>
        <w:rPr>
          <w:rFonts w:hint="eastAsia"/>
        </w:rPr>
        <w:br/>
      </w:r>
      <w:r>
        <w:rPr>
          <w:rFonts w:hint="eastAsia"/>
        </w:rPr>
        <w:t>　　图表 曲屏电视行业产业链分析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2019-2024年曲屏电视行业市场容量分析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2019-2024年中国曲屏电视市场需求量及增速统计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2024年中国曲屏电视行业需求领域分布格局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2019-2024年中国曲屏电视进口金额分析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2019-2024年中国曲屏电视出口数量分析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2019-2024年中国曲屏电视出口金额分析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2024年中国曲屏电视进口国家及地区分析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**地区曲屏电视行业市场需求情况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**地区曲屏电视行业市场需求情况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**地区曲屏电视行业市场需求情况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**地区曲屏电视行业市场需求情况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曲屏电视重点企业（一）基本信息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曲屏电视重点企业（一）经营情况分析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曲屏电视重点企业（一）主要经济指标情况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曲屏电视重点企业（二）经营情况分析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曲屏电视重点企业（二）主要经济指标情况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曲屏电视重点企业（三）经营情况分析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曲屏电视重点企业（三）主要经济指标情况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2024-2030年中国曲屏电视行业产能预测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2024-2030年中国曲屏电视市场需求量预测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2024-2030年中国曲屏电视行业供需平衡预测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2024-2030年中国曲屏电视行业市场容量预测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2024-2030年中国曲屏电视行业市场规模预测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2024-2030年中国曲屏电视市场前景分析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2024-2030年中国曲屏电视行业发展趋势预测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80e134b094607" w:history="1">
        <w:r>
          <w:rPr>
            <w:rStyle w:val="Hyperlink"/>
          </w:rPr>
          <w:t>2024-2030年中国曲屏电视行业研究与发展前景报告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80e134b094607" w:history="1">
        <w:r>
          <w:rPr>
            <w:rStyle w:val="Hyperlink"/>
          </w:rPr>
          <w:t>https://www.20087.com/3/80/QuPingDianShiShiChangQianJing.html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afda6ec5f41f9" w:history="1">
      <w:r>
        <w:rPr>
          <w:rStyle w:val="Hyperlink"/>
        </w:rPr>
        <w:t>2024-2030年中国曲屏电视行业研究与发展前景报告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uPingDianShiShiChangQianJing.html" TargetMode="External" Id="R55f80e134b0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uPingDianShiShiChangQianJing.html" TargetMode="External" Id="R31dafda6ec5f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2024-03-28T04:11:00Z</dcterms:created>
  <dcterms:modified xsi:type="dcterms:W3CDTF">2024-03-28T05:11:00Z</dcterms:modified>
  <dc:subject>2024-2030年中国曲屏电视行业研究与发展前景报告</dc:subject>
  <dc:title>2024-2030年中国曲屏电视行业研究与发展前景报告</dc:title>
  <cp:keywords>2024-2030年中国曲屏电视行业研究与发展前景报告</cp:keywords>
  <dc:description>2024-2030年中国曲屏电视行业研究与发展前景报告</dc:description>
</cp:coreProperties>
</file>