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e68d57a8d43b4" w:history="1">
              <w:r>
                <w:rPr>
                  <w:rStyle w:val="Hyperlink"/>
                </w:rPr>
                <w:t>2025-2031年中国曲屏电视行业研究与发展前景报告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e68d57a8d43b4" w:history="1">
              <w:r>
                <w:rPr>
                  <w:rStyle w:val="Hyperlink"/>
                </w:rPr>
                <w:t>2025-2031年中国曲屏电视行业研究与发展前景报告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e68d57a8d43b4" w:history="1">
                <w:r>
                  <w:rPr>
                    <w:rStyle w:val="Hyperlink"/>
                  </w:rPr>
                  <w:t>https://www.20087.com/3/80/QuPingDianShiShiChangQianJing.html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屏电视凭借其独特的视觉体验和高端定位，已经成为电视市场上的一个重要细分领域。曲面屏幕可以提供更广阔的视角和更沉浸式的观影体验，受到追求高端视听享受的消费者青睐。OLED和QLED技术的成熟应用，进一步提升了曲屏电视的画质表现和对比度，使其成为高端市场的宠儿。</w:t>
      </w:r>
      <w:r>
        <w:rPr>
          <w:rFonts w:hint="eastAsia"/>
        </w:rPr>
        <w:br/>
      </w:r>
      <w:r>
        <w:rPr>
          <w:rFonts w:hint="eastAsia"/>
        </w:rPr>
        <w:t>　　曲屏电视的未来发展将集中在技术创新和市场细分上。一方面，屏幕技术将继续演进，如Micro LED和Mini LED等新型显示技术的应用，将带来更高的亮度、对比度和色彩准确度。另一方面，曲屏电视将更加注重用户体验和场景适配，如游戏专用、家庭影院系统集成等，满足不同消费者的需求。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e68d57a8d43b4" w:history="1">
        <w:r>
          <w:rPr>
            <w:rStyle w:val="Hyperlink"/>
          </w:rPr>
          <w:t>2025-2031年中国曲屏电视行业研究与发展前景报告</w:t>
        </w:r>
      </w:hyperlink>
      <w:r>
        <w:rPr>
          <w:rFonts w:hint="eastAsia"/>
        </w:rPr>
        <w:t>》基于详实数据，从市场规模、需求变化及价格动态等维度，全面解析了曲屏电视行业的现状与发展趋势，并对曲屏电视产业链各环节进行了系统性探讨。报告科学预测了曲屏电视行业未来发展方向，重点分析了曲屏电视技术现状及创新路径，同时聚焦曲屏电视重点企业的经营表现，评估了市场竞争格局、品牌影响力及市场集中度。通过对细分市场的深入研究及SWOT分析，报告揭示了曲屏电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曲屏电视行业相关概述</w:t>
      </w:r>
      <w:r>
        <w:rPr>
          <w:rFonts w:hint="eastAsia"/>
        </w:rPr>
        <w:br/>
      </w:r>
      <w:r>
        <w:rPr>
          <w:rFonts w:hint="eastAsia"/>
        </w:rPr>
        <w:t>　　　　一、曲屏电视行业定义及特点</w:t>
      </w:r>
      <w:r>
        <w:rPr>
          <w:rFonts w:hint="eastAsia"/>
        </w:rPr>
        <w:br/>
      </w:r>
      <w:r>
        <w:rPr>
          <w:rFonts w:hint="eastAsia"/>
        </w:rPr>
        <w:t>　　　　　　1、曲屏电视行业定义</w:t>
      </w:r>
      <w:r>
        <w:rPr>
          <w:rFonts w:hint="eastAsia"/>
        </w:rPr>
        <w:br/>
      </w:r>
      <w:r>
        <w:rPr>
          <w:rFonts w:hint="eastAsia"/>
        </w:rPr>
        <w:t>　　　　　　2、曲屏电视行业特点</w:t>
      </w:r>
      <w:r>
        <w:rPr>
          <w:rFonts w:hint="eastAsia"/>
        </w:rPr>
        <w:br/>
      </w:r>
      <w:r>
        <w:rPr>
          <w:rFonts w:hint="eastAsia"/>
        </w:rPr>
        <w:t>　　　　二、曲屏电视行业经营模式分析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1、曲屏电视生产模式</w:t>
      </w:r>
      <w:r>
        <w:rPr>
          <w:rFonts w:hint="eastAsia"/>
        </w:rPr>
        <w:br/>
      </w:r>
      <w:r>
        <w:rPr>
          <w:rFonts w:hint="eastAsia"/>
        </w:rPr>
        <w:t>　　　　　　2、曲屏电视采购模式</w:t>
      </w:r>
      <w:r>
        <w:rPr>
          <w:rFonts w:hint="eastAsia"/>
        </w:rPr>
        <w:br/>
      </w:r>
      <w:r>
        <w:rPr>
          <w:rFonts w:hint="eastAsia"/>
        </w:rPr>
        <w:t>　　　　　　3、曲屏电视销售模式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2024-2025年全球曲屏电视行业市场运行形势分析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2024-2025年全球曲屏电视行业发展概况</w:t>
      </w:r>
      <w:r>
        <w:rPr>
          <w:rFonts w:hint="eastAsia"/>
        </w:rPr>
        <w:br/>
      </w:r>
      <w:r>
        <w:rPr>
          <w:rFonts w:hint="eastAsia"/>
        </w:rPr>
        <w:t>　　第二节 全球曲屏电视行业发展走势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一、全球曲屏电视行业市场分布情况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二、全球曲屏电视行业发展趋势分析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全球曲屏电视行业重点国家和区域分析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2024-2025年中国曲屏电视行业发展环境分析</w:t>
      </w:r>
      <w:r>
        <w:rPr>
          <w:rFonts w:hint="eastAsia"/>
        </w:rPr>
        <w:br/>
      </w:r>
      <w:r>
        <w:rPr>
          <w:rFonts w:hint="eastAsia"/>
        </w:rPr>
        <w:t>　　第一节 曲屏电视行业经济环境分析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曲屏电视行业政策环境分析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曲屏电视行业技术环境分析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2024-2025年曲屏电视行业技术发展现状及趋势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当前我国曲屏电视技术发展现状</w:t>
      </w:r>
      <w:r>
        <w:rPr>
          <w:rFonts w:hint="eastAsia"/>
        </w:rPr>
        <w:br/>
      </w:r>
      <w:r>
        <w:rPr>
          <w:rFonts w:hint="eastAsia"/>
        </w:rPr>
        <w:t>　　第二节 中外曲屏电视技术差距及产生差距的主要原因分析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提高我国曲屏电视技术的对策</w:t>
      </w:r>
      <w:r>
        <w:rPr>
          <w:rFonts w:hint="eastAsia"/>
        </w:rPr>
        <w:br/>
      </w:r>
      <w:r>
        <w:rPr>
          <w:rFonts w:hint="eastAsia"/>
        </w:rPr>
        <w:t>　　第四节 中国曲屏电视研发、设计发展趋势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中国曲屏电视行业市场供需状况分析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中国曲屏电视行业市场规模情况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中国曲屏电视行业盈利情况分析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中国曲屏电视行业市场需求状况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一、2019-2024年曲屏电视行业市场需求情况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二、曲屏电视行业市场需求特点分析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三、2025-2031年曲屏电视行业市场需求预测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中国曲屏电视行业产量情况分析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一、2019-2024年曲屏电视行业产量统计</w:t>
      </w:r>
      <w:r>
        <w:rPr>
          <w:rFonts w:hint="eastAsia"/>
        </w:rPr>
        <w:br/>
      </w:r>
      <w:r>
        <w:rPr>
          <w:rFonts w:hint="eastAsia"/>
        </w:rPr>
        <w:t>　　　　二、曲屏电视行业市场供给特点分析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三、2025-2031年曲屏电视行业产量预测</w:t>
      </w:r>
      <w:r>
        <w:rPr>
          <w:rFonts w:hint="eastAsia"/>
        </w:rPr>
        <w:br/>
      </w:r>
      <w:r>
        <w:rPr>
          <w:rFonts w:hint="eastAsia"/>
        </w:rPr>
        <w:t>　　第五节 曲屏电视行业市场供需平衡状况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中国曲屏电视行业进出口情况分析预测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2019-2024年中国曲屏电视行业进出口情况分析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一、2019-2024年中国曲屏电视行业进口分析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二、2019-2024年中国曲屏电视行业出口分析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2025-2031年中国曲屏电视行业进出口情况预测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一、2025-2031年中国曲屏电视行业进口预测分析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二、2025-2031年中国曲屏电视行业出口预测分析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影响曲屏电视行业进出口变化的主要原因分析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2019-2024年中国曲屏电视行业重点地区调研分析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一、中国曲屏电视行业重点区域市场结构调研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六、**地区曲屏电视市场调研分析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曲屏电视行业细分产品市场调研分析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中国曲屏电视行业市场行情分析预测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曲屏电视价格影响因素分析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2019-2024年中国曲屏电视市场价格趋向分析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2025-2031年中国曲屏电视市场价格趋向预测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曲屏电视行业上、下游市场分析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曲屏电视行业上游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曲屏电视行业下游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曲屏电视行业竞争格局分析</w:t>
      </w:r>
      <w:r>
        <w:rPr>
          <w:rFonts w:hint="eastAsia"/>
        </w:rPr>
        <w:br/>
      </w:r>
      <w:r>
        <w:rPr>
          <w:rFonts w:hint="eastAsia"/>
        </w:rPr>
        <w:t>　　第一节 曲屏电视行业集中度分析</w:t>
      </w:r>
      <w:r>
        <w:rPr>
          <w:rFonts w:hint="eastAsia"/>
        </w:rPr>
        <w:br/>
      </w:r>
      <w:r>
        <w:rPr>
          <w:rFonts w:hint="eastAsia"/>
        </w:rPr>
        <w:t>　　　　一、曲屏电视市场集中度分析</w:t>
      </w:r>
      <w:r>
        <w:rPr>
          <w:rFonts w:hint="eastAsia"/>
        </w:rPr>
        <w:br/>
      </w:r>
      <w:r>
        <w:rPr>
          <w:rFonts w:hint="eastAsia"/>
        </w:rPr>
        <w:t>　　　　二、曲屏电视企业集中度分析</w:t>
      </w:r>
      <w:r>
        <w:rPr>
          <w:rFonts w:hint="eastAsia"/>
        </w:rPr>
        <w:br/>
      </w:r>
      <w:r>
        <w:rPr>
          <w:rFonts w:hint="eastAsia"/>
        </w:rPr>
        <w:t>　　　　三、曲屏电视区域集中度分析</w:t>
      </w:r>
      <w:r>
        <w:rPr>
          <w:rFonts w:hint="eastAsia"/>
        </w:rPr>
        <w:br/>
      </w:r>
      <w:r>
        <w:rPr>
          <w:rFonts w:hint="eastAsia"/>
        </w:rPr>
        <w:t>　　第二节 曲屏电视行业竞争格局分析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一、2025年曲屏电视行业竞争分析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二、2025年中外曲屏电视产品竞争分析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三、2019-2024年中国曲屏电视市场竞争分析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四、2025-2031年国内主要曲屏电视企业动向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曲屏电视行业重点企业发展调研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曲屏电视重点企业（一）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曲屏电视重点企业（二）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曲屏电视重点企业（三）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曲屏电视重点企业（四）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曲屏电视重点企业（五）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曲屏电视重点企业（六）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曲屏电视企业发展策略分析</w:t>
      </w:r>
      <w:r>
        <w:rPr>
          <w:rFonts w:hint="eastAsia"/>
        </w:rPr>
        <w:br/>
      </w:r>
      <w:r>
        <w:rPr>
          <w:rFonts w:hint="eastAsia"/>
        </w:rPr>
        <w:t>　　第一节 曲屏电视市场策略分析</w:t>
      </w:r>
      <w:r>
        <w:rPr>
          <w:rFonts w:hint="eastAsia"/>
        </w:rPr>
        <w:br/>
      </w:r>
      <w:r>
        <w:rPr>
          <w:rFonts w:hint="eastAsia"/>
        </w:rPr>
        <w:t>　　　　一、曲屏电视价格策略分析</w:t>
      </w:r>
      <w:r>
        <w:rPr>
          <w:rFonts w:hint="eastAsia"/>
        </w:rPr>
        <w:br/>
      </w:r>
      <w:r>
        <w:rPr>
          <w:rFonts w:hint="eastAsia"/>
        </w:rPr>
        <w:t>　　　　二、曲屏电视渠道策略分析</w:t>
      </w:r>
      <w:r>
        <w:rPr>
          <w:rFonts w:hint="eastAsia"/>
        </w:rPr>
        <w:br/>
      </w:r>
      <w:r>
        <w:rPr>
          <w:rFonts w:hint="eastAsia"/>
        </w:rPr>
        <w:t>　　第二节 曲屏电视销售策略分析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提高曲屏电视企业竞争力的策略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一、提高中国曲屏电视企业核心竞争力的对策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二、曲屏电视企业提升竞争力的主要方向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三、影响曲屏电视企业核心竞争力的因素及提升途径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四、提高曲屏电视企业竞争力的策略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对我国曲屏电视品牌的战略思考</w:t>
      </w:r>
      <w:r>
        <w:rPr>
          <w:rFonts w:hint="eastAsia"/>
        </w:rPr>
        <w:br/>
      </w:r>
      <w:r>
        <w:rPr>
          <w:rFonts w:hint="eastAsia"/>
        </w:rPr>
        <w:t>　　　　一、曲屏电视实施品牌战略的意义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二、曲屏电视企业品牌的现状分析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三、我国曲屏电视企业的品牌战略</w:t>
      </w:r>
      <w:r>
        <w:rPr>
          <w:rFonts w:hint="eastAsia"/>
        </w:rPr>
        <w:br/>
      </w:r>
      <w:r>
        <w:rPr>
          <w:rFonts w:hint="eastAsia"/>
        </w:rPr>
        <w:t>　　　　四、曲屏电视品牌战略管理的策略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中国曲屏电视行业营销策略分析</w:t>
      </w:r>
      <w:r>
        <w:rPr>
          <w:rFonts w:hint="eastAsia"/>
        </w:rPr>
        <w:br/>
      </w:r>
      <w:r>
        <w:rPr>
          <w:rFonts w:hint="eastAsia"/>
        </w:rPr>
        <w:t>　　第一节 曲屏电视市场推广策略研究分析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一、做好曲屏电视产品导入</w:t>
      </w:r>
      <w:r>
        <w:rPr>
          <w:rFonts w:hint="eastAsia"/>
        </w:rPr>
        <w:br/>
      </w:r>
      <w:r>
        <w:rPr>
          <w:rFonts w:hint="eastAsia"/>
        </w:rPr>
        <w:t>　　　　二、做好曲屏电视产品组合和产品线决策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三、曲屏电视行业城市市场推广策略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曲屏电视行业渠道营销研究分析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一、曲屏电视行业营销环境分析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二、曲屏电视行业现存的营销渠道分析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三、曲屏电视行业终端市场营销管理策略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曲屏电视行业营销战略研究分析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一、中国曲屏电视行业有效整合营销策略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二、建立曲屏电视行业厂商的双嬴模式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2025-2031年中国曲屏电视行业前景与风险预测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2025年曲屏电视市场前景分析</w:t>
      </w:r>
      <w:r>
        <w:rPr>
          <w:rFonts w:hint="eastAsia"/>
        </w:rPr>
        <w:br/>
      </w:r>
      <w:r>
        <w:rPr>
          <w:rFonts w:hint="eastAsia"/>
        </w:rPr>
        <w:t>　　第二节 2025年曲屏电视发展趋势预测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2025-2031年中国曲屏电视行业投资特性分析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一、2025-2031年中国曲屏电视行业进入壁垒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二、2025-2031年中国曲屏电视行业盈利模式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三、2025-2031年中国曲屏电视行业盈利因素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2025-2031年中国曲屏电视行业投资机会分析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一、2025-2031年中国曲屏电视细分市场投资机会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二、2025-2031年中国曲屏电视行业区域市场投资潜力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2025-2031年中国曲屏电视行业投资风险分析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一、2025-2031年中国曲屏电视行业市场竞争风险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二、2025-2031年中国曲屏电视行业技术风险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三、2025-2031年中国曲屏电视行业政策风险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四、2025-2031年中国曲屏电视行业进入退出风险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2025-2031年中国曲屏电视行业盈利模式与投资策略分析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国外曲屏电视行业投资现状及经营模式分析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一、境外曲屏电视行业成长情况调查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中国曲屏电视行业商业模式探讨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中国曲屏电视行业投资国际化发展战略分析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中国曲屏电视行业投资策略分析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中国曲屏电视行业资本运作战略选择方案研究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中智^林^中国曲屏电视行业多元化经营战略的可行性分析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曲屏电视行业历程</w:t>
      </w:r>
      <w:r>
        <w:rPr>
          <w:rFonts w:hint="eastAsia"/>
        </w:rPr>
        <w:br/>
      </w:r>
      <w:r>
        <w:rPr>
          <w:rFonts w:hint="eastAsia"/>
        </w:rPr>
        <w:t>　　图表 曲屏电视行业生命周期</w:t>
      </w:r>
      <w:r>
        <w:rPr>
          <w:rFonts w:hint="eastAsia"/>
        </w:rPr>
        <w:br/>
      </w:r>
      <w:r>
        <w:rPr>
          <w:rFonts w:hint="eastAsia"/>
        </w:rPr>
        <w:t>　　图表 曲屏电视行业产业链分析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2019-2024年曲屏电视行业市场容量分析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2019-2024年中国曲屏电视市场需求量及增速统计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2025年中国曲屏电视行业需求领域分布格局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2019-2024年中国曲屏电视进口金额分析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2019-2024年中国曲屏电视出口数量分析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2019-2024年中国曲屏电视出口金额分析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2025年中国曲屏电视进口国家及地区分析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2019-2024年中国曲屏电视行业企业平均规模情况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**地区曲屏电视行业市场需求情况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曲屏电视重点企业（一）基本信息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曲屏电视重点企业（一）经营情况分析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曲屏电视重点企业（一）主要经济指标情况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曲屏电视重点企业（二）经营情况分析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曲屏电视重点企业（二）主要经济指标情况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曲屏电视重点企业（三）经营情况分析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曲屏电视重点企业（三）主要经济指标情况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曲屏电视重点企业（三）成长能力情况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2025-2031年中国曲屏电视行业产能预测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2025-2031年中国曲屏电视市场需求量预测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2025-2031年中国曲屏电视行业供需平衡预测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2025-2031年中国曲屏电视行业市场容量预测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2025-2031年中国曲屏电视行业市场规模预测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2025-2031年中国曲屏电视市场前景分析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2025-2031年中国曲屏电视行业发展趋势预测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e68d57a8d43b4" w:history="1">
        <w:r>
          <w:rPr>
            <w:rStyle w:val="Hyperlink"/>
          </w:rPr>
          <w:t>2025-2031年中国曲屏电视行业研究与发展前景报告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e68d57a8d43b4" w:history="1">
        <w:r>
          <w:rPr>
            <w:rStyle w:val="Hyperlink"/>
          </w:rPr>
          <w:t>https://www.20087.com/3/80/QuPingDianShiShiChangQianJing.html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屏和平面屏哪个好、曲屏电视怎么挂在墙上、全面屏与曲面屏的区别、曲屏电视屏幕坏了能修吗、曲屏电视哪个品牌好、曲屏电视好还是平面好、曲屏电视液晶屏多少钱、曲屏电视好吗、曲面电视价格大概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56466d6fb43bc" w:history="1">
      <w:r>
        <w:rPr>
          <w:rStyle w:val="Hyperlink"/>
        </w:rPr>
        <w:t>2025-2031年中国曲屏电视行业研究与发展前景报告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uPingDianShiShiChangQianJing.html" TargetMode="External" Id="R736e68d57a8d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uPingDianShiShiChangQianJing.html" TargetMode="External" Id="R80d56466d6fb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2024-12-26T03:27:00Z</dcterms:created>
  <dcterms:modified xsi:type="dcterms:W3CDTF">2024-12-26T04:27:00Z</dcterms:modified>
  <dc:subject>2025-2031年中国曲屏电视行业研究与发展前景报告</dc:subject>
  <dc:title>2025-2031年中国曲屏电视行业研究与发展前景报告</dc:title>
  <cp:keywords>2025-2031年中国曲屏电视行业研究与发展前景报告</cp:keywords>
  <dc:description>2025-2031年中国曲屏电视行业研究与发展前景报告</dc:description>
</cp:coreProperties>
</file>