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834153f7040d9" w:history="1">
              <w:r>
                <w:rPr>
                  <w:rStyle w:val="Hyperlink"/>
                </w:rPr>
                <w:t>2026-2032年中国液压扫路机市场现状调研及发展前景趋势分析报告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834153f7040d9" w:history="1">
              <w:r>
                <w:rPr>
                  <w:rStyle w:val="Hyperlink"/>
                </w:rPr>
                <w:t>2026-2032年中国液压扫路机市场现状调研及发展前景趋势分析报告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834153f7040d9" w:history="1">
                <w:r>
                  <w:rPr>
                    <w:rStyle w:val="Hyperlink"/>
                  </w:rPr>
                  <w:t>https://www.20087.com/3/80/YeYaSaoLuJiFaZhanXianZhuangQianJing.html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扫路机是一种以柴油或电动底盘为载体，通过液压系统驱动边刷、吸嘴及风机完成道路清扫作业的环卫专用车辆，广泛应用于城市主干道、工业园区及机场跑道。液压扫路机普遍采用变量泵控马达、多级过滤除尘系统及智能水雾抑尘装置，强调清扫宽度（2–3.5 m）、净率（&gt;95%）及符合非道路移动机械国四排放标准。在智慧环卫与低碳运营趋势推动下，用户对低噪音设计（&lt;85 dB）、远程故障诊断及与环卫调度平台数据互通提出更高要求。液压扫路机企业注重液压回路节能优化、垃圾箱密封性及防腐蚀处理。然而，传统液压系统存在能量转换损失大、维护复杂等问题，且细颗粒物（PM2.5）捕集效率仍有提升空间。</w:t>
      </w:r>
      <w:r>
        <w:rPr>
          <w:rFonts w:hint="eastAsia"/>
        </w:rPr>
        <w:br/>
      </w:r>
      <w:r>
        <w:rPr>
          <w:rFonts w:hint="eastAsia"/>
        </w:rPr>
        <w:t>　　未来，液压扫路机将向电驱化、智能清扫与资源循环方向演进。一方面，纯电或混合动力底盘将替代柴油机，配合电控液压或直驱风机降低能耗；另一方面，AI视觉识别路面垃圾类型，动态调节吸力与水量。在绿色环卫体系中，清扫污水经车载滤芯处理后循环使用。此外，5G联网支持车队协同作业与路径优化。液压扫路机正从机械化清扫装备升级为支撑清洁城市、智能调度与零碳环卫服务的核心作业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834153f7040d9" w:history="1">
        <w:r>
          <w:rPr>
            <w:rStyle w:val="Hyperlink"/>
          </w:rPr>
          <w:t>2026-2032年中国液压扫路机市场现状调研及发展前景趋势分析报告</w:t>
        </w:r>
      </w:hyperlink>
      <w:r>
        <w:rPr>
          <w:rFonts w:hint="eastAsia"/>
        </w:rPr>
        <w:t>》基于国家统计局、相关行业协会的详实数据，系统分析液压扫路机行业的市场规模、技术现状及竞争格局，梳理液压扫路机产业链结构和供需变化。报告结合宏观经济环境，研判液压扫路机行业发展趋势与前景，评估不同细分领域的发展潜力；通过分析液压扫路机重点企业的市场表现，揭示行业集中度变化与竞争态势，并客观识别液压扫路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液压扫路机市场概述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按照不同产品类型，液压扫路机主要可以分为如下几个类别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中国不同产品类型液压扫路机增长趋势2021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工作宽度700毫米以下</w:t>
      </w:r>
      <w:r>
        <w:rPr>
          <w:rFonts w:hint="eastAsia"/>
        </w:rPr>
        <w:br/>
      </w:r>
      <w:r>
        <w:rPr>
          <w:rFonts w:hint="eastAsia"/>
        </w:rPr>
        <w:t>　　　　1.2.3 工作宽度700-800毫米</w:t>
      </w:r>
      <w:r>
        <w:rPr>
          <w:rFonts w:hint="eastAsia"/>
        </w:rPr>
        <w:br/>
      </w:r>
      <w:r>
        <w:rPr>
          <w:rFonts w:hint="eastAsia"/>
        </w:rPr>
        <w:t>　　　　1.2.4 工作宽度800-1000毫米</w:t>
      </w:r>
      <w:r>
        <w:rPr>
          <w:rFonts w:hint="eastAsia"/>
        </w:rPr>
        <w:br/>
      </w:r>
      <w:r>
        <w:rPr>
          <w:rFonts w:hint="eastAsia"/>
        </w:rPr>
        <w:t>　　　　1.2.5 工作宽度1000毫米以上</w:t>
      </w:r>
      <w:r>
        <w:rPr>
          <w:rFonts w:hint="eastAsia"/>
        </w:rPr>
        <w:br/>
      </w:r>
      <w:r>
        <w:rPr>
          <w:rFonts w:hint="eastAsia"/>
        </w:rPr>
        <w:t>　　1.3 从不同应用，液压扫路机主要包括如下几个方面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中国不同应用液压扫路机增长趋势2021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1.4 中国液压扫路机发展现状及未来趋势（2021-2032）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中国市场液压扫路机收入及增长率（2021-2032）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中国市场液压扫路机销量及增长率（2021-2032）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中国市场主要液压扫路机厂商分析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中国市场主要厂商液压扫路机销量及市场占有率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中国市场主要厂商液压扫路机销量（2021-2026）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中国市场主要厂商液压扫路机销量市场份额（2021-2026）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中国市场主要厂商液压扫路机收入及市场占有率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中国市场主要厂商液压扫路机收入（2021-2026）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中国市场主要厂商液压扫路机收入市场份额（2021-2026）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2025年中国市场主要厂商液压扫路机收入排名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中国市场主要厂商液压扫路机价格（2021-2026）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中国市场主要厂商液压扫路机总部及产地分布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中国市场主要厂商成立时间及液压扫路机商业化日期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中国市场主要厂商液压扫路机产品类型及应用</w:t>
      </w:r>
      <w:r>
        <w:rPr>
          <w:rFonts w:hint="eastAsia"/>
        </w:rPr>
        <w:br/>
      </w:r>
      <w:r>
        <w:rPr>
          <w:rFonts w:hint="eastAsia"/>
        </w:rPr>
        <w:t>　　2.7 液压扫路机行业集中度、竞争程度分析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液压扫路机行业集中度分析：2025年中国Top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中国市场液压扫路机第一梯队、第二梯队和第三梯队厂商（品牌）及2025年市场份额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重点企业（1）基本信息、液压扫路机生产基地、总部、竞争对手及市场地位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液压扫路机产品规格、参数及市场应用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重点企业（1）在中国市场液压扫路机销量、收入、价格及毛利率（2021-2026）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重点企业（2）基本信息、液压扫路机生产基地、总部、竞争对手及市场地位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液压扫路机产品规格、参数及市场应用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重点企业（2）在中国市场液压扫路机销量、收入、价格及毛利率（2021-2026）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重点企业（3）基本信息、液压扫路机生产基地、总部、竞争对手及市场地位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液压扫路机产品规格、参数及市场应用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重点企业（3）在中国市场液压扫路机销量、收入、价格及毛利率（2021-2026）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重点企业（4）基本信息、液压扫路机生产基地、总部、竞争对手及市场地位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液压扫路机产品规格、参数及市场应用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重点企业（4）在中国市场液压扫路机销量、收入、价格及毛利率（2021-2026）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重点企业（5）基本信息、液压扫路机生产基地、总部、竞争对手及市场地位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液压扫路机产品规格、参数及市场应用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重点企业（5）在中国市场液压扫路机销量、收入、价格及毛利率（2021-2026）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重点企业（6）基本信息、液压扫路机生产基地、总部、竞争对手及市场地位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液压扫路机产品规格、参数及市场应用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重点企业（6）在中国市场液压扫路机销量、收入、价格及毛利率（2021-2026）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重点企业（7）基本信息、液压扫路机生产基地、总部、竞争对手及市场地位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液压扫路机产品规格、参数及市场应用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重点企业（7）在中国市场液压扫路机销量、收入、价格及毛利率（2021-2026）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重点企业（8）基本信息、液压扫路机生产基地、总部、竞争对手及市场地位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液压扫路机产品规格、参数及市场应用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重点企业（8）在中国市场液压扫路机销量、收入、价格及毛利率（2021-2026）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重点企业（9）基本信息、液压扫路机生产基地、总部、竞争对手及市场地位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液压扫路机产品规格、参数及市场应用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重点企业（9）在中国市场液压扫路机销量、收入、价格及毛利率（2021-2026）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重点企业（10）基本信息、液压扫路机生产基地、总部、竞争对手及市场地位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液压扫路机产品规格、参数及市场应用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重点企业（10）在中国市场液压扫路机销量、收入、价格及毛利率（2021-2026）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不同产品类型液压扫路机分析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中国市场不同产品类型液压扫路机销量（2021-2032）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中国市场不同产品类型液压扫路机销量及市场份额（2021-2026）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中国市场不同产品类型液压扫路机销量预测（2027-2032）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中国市场不同产品类型液压扫路机规模（2021-2032）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中国市场不同产品类型液压扫路机规模及市场份额（2021-2026）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中国市场不同产品类型液压扫路机规模预测（2027-2032）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中国市场不同产品类型液压扫路机价格走势（2021-2032）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不同应用液压扫路机分析</w:t>
      </w:r>
      <w:r>
        <w:rPr>
          <w:rFonts w:hint="eastAsia"/>
        </w:rPr>
        <w:br/>
      </w:r>
      <w:r>
        <w:rPr>
          <w:rFonts w:hint="eastAsia"/>
        </w:rPr>
        <w:t>　　5.1 中国市场不同应用液压扫路机销量（2021-2032）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中国市场不同应用液压扫路机销量及市场份额（2021-2026）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中国市场不同应用液压扫路机销量预测（2027-2032）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中国市场不同应用液压扫路机规模（2021-2032）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中国市场不同应用液压扫路机规模及市场份额（2021-2026）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中国市场不同应用液压扫路机规模预测（2027-2032）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中国市场不同应用液压扫路机价格走势（2021-2032）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液压扫路机行业发展分析---发展趋势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液压扫路机行业发展分析---厂商壁垒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液压扫路机行业发展分析---驱动因素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液压扫路机行业发展分析---制约因素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液压扫路机中国企业SWOT分析</w:t>
      </w:r>
      <w:r>
        <w:rPr>
          <w:rFonts w:hint="eastAsia"/>
        </w:rPr>
        <w:br/>
      </w:r>
      <w:r>
        <w:rPr>
          <w:rFonts w:hint="eastAsia"/>
        </w:rPr>
        <w:t>　　6.6 液压扫路机行业发展分析---行业政策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液压扫路机行业产业链简介</w:t>
      </w:r>
      <w:r>
        <w:rPr>
          <w:rFonts w:hint="eastAsia"/>
        </w:rPr>
        <w:br/>
      </w:r>
      <w:r>
        <w:rPr>
          <w:rFonts w:hint="eastAsia"/>
        </w:rPr>
        <w:t>　　7.2 液压扫路机产业链分析-上游</w:t>
      </w:r>
      <w:r>
        <w:rPr>
          <w:rFonts w:hint="eastAsia"/>
        </w:rPr>
        <w:br/>
      </w:r>
      <w:r>
        <w:rPr>
          <w:rFonts w:hint="eastAsia"/>
        </w:rPr>
        <w:t>　　7.3 液压扫路机产业链分析-中游</w:t>
      </w:r>
      <w:r>
        <w:rPr>
          <w:rFonts w:hint="eastAsia"/>
        </w:rPr>
        <w:br/>
      </w:r>
      <w:r>
        <w:rPr>
          <w:rFonts w:hint="eastAsia"/>
        </w:rPr>
        <w:t>　　7.4 液压扫路机产业链分析-下游</w:t>
      </w:r>
      <w:r>
        <w:rPr>
          <w:rFonts w:hint="eastAsia"/>
        </w:rPr>
        <w:br/>
      </w:r>
      <w:r>
        <w:rPr>
          <w:rFonts w:hint="eastAsia"/>
        </w:rPr>
        <w:t>　　7.5 液压扫路机行业采购模式</w:t>
      </w:r>
      <w:r>
        <w:rPr>
          <w:rFonts w:hint="eastAsia"/>
        </w:rPr>
        <w:br/>
      </w:r>
      <w:r>
        <w:rPr>
          <w:rFonts w:hint="eastAsia"/>
        </w:rPr>
        <w:t>　　7.6 液压扫路机行业生产模式</w:t>
      </w:r>
      <w:r>
        <w:rPr>
          <w:rFonts w:hint="eastAsia"/>
        </w:rPr>
        <w:br/>
      </w:r>
      <w:r>
        <w:rPr>
          <w:rFonts w:hint="eastAsia"/>
        </w:rPr>
        <w:t>　　7.7 液压扫路机行业销售模式及销售渠道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中国本土液压扫路机产能、产量分析</w:t>
      </w:r>
      <w:r>
        <w:rPr>
          <w:rFonts w:hint="eastAsia"/>
        </w:rPr>
        <w:br/>
      </w:r>
      <w:r>
        <w:rPr>
          <w:rFonts w:hint="eastAsia"/>
        </w:rPr>
        <w:t>　　8.1 中国液压扫路机供需现状及预测（2021-2032）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中国液压扫路机产能、产量、产能利用率及发展趋势（2021-2032）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中国液压扫路机产量、市场需求量及发展趋势（2021-2032）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中国液压扫路机进出口分析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中国市场液压扫路机主要进口来源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中国市场液压扫路机主要出口目的地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不同产品类型液压扫路机市场规模2021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不同应用液压扫路机市场规模2021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中国市场主要厂商液压扫路机销量（2021-2026）&amp;（台）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中国市场主要厂商液压扫路机销量市场份额（2021-2026）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中国市场主要厂商液压扫路机收入（2021-2026）&amp;（万元）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中国市场主要厂商液压扫路机收入份额（2021-2026）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2025年中国主要生产商液压扫路机收入排名（万元）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中国市场主要厂商液压扫路机价格（2021-2026）&amp;（元/台）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中国市场主要厂商液压扫路机总部及产地分布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中国市场主要厂商成立时间及液压扫路机商业化日期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中国市场主要厂商液压扫路机产品类型及应用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2025年中国市场液压扫路机主要厂商市场地位（第一梯队、第二梯队和第三梯队）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液压扫路机市场投资、并购等现状分析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液压扫路机生产基地、总部、竞争对手及市场地位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液压扫路机产品规格、参数及市场应用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液压扫路机销量（台）、收入（万元）、价格（元/台）及毛利率（2021-2026）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液压扫路机生产基地、总部、竞争对手及市场地位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液压扫路机产品规格、参数及市场应用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液压扫路机销量（台）、收入（万元）、价格（元/台）及毛利率（2021-2026）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液压扫路机生产基地、总部、竞争对手及市场地位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液压扫路机产品规格、参数及市场应用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液压扫路机销量（台）、收入（万元）、价格（元/台）及毛利率（2021-2026）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液压扫路机生产基地、总部、竞争对手及市场地位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液压扫路机产品规格、参数及市场应用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液压扫路机销量（台）、收入（万元）、价格（元/台）及毛利率（2021-2026）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液压扫路机生产基地、总部、竞争对手及市场地位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液压扫路机产品规格、参数及市场应用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液压扫路机销量（台）、收入（万元）、价格（元/台）及毛利率（2021-2026）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液压扫路机生产基地、总部、竞争对手及市场地位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液压扫路机产品规格、参数及市场应用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液压扫路机销量（台）、收入（万元）、价格（元/台）及毛利率（2021-2026）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液压扫路机生产基地、总部、竞争对手及市场地位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液压扫路机产品规格、参数及市场应用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液压扫路机销量（台）、收入（万元）、价格（元/台）及毛利率（2021-2026）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液压扫路机生产基地、总部、竞争对手及市场地位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液压扫路机产品规格、参数及市场应用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液压扫路机销量（台）、收入（万元）、价格（元/台）及毛利率（2021-2026）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液压扫路机生产基地、总部、竞争对手及市场地位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液压扫路机产品规格、参数及市场应用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液压扫路机销量（台）、收入（万元）、价格（元/台）及毛利率（2021-2026）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液压扫路机生产基地、总部、竞争对手及市场地位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液压扫路机产品规格、参数及市场应用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液压扫路机销量（台）、收入（万元）、价格（元/台）及毛利率（2021-2026）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中国市场不同产品类型液压扫路机销量（2021-2026）&amp;（台）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中国市场不同产品类型液压扫路机销量市场份额（2021-2026）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中国市场不同产品类型液压扫路机销量预测（2027-2032）&amp;（台）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中国市场不同产品类型液压扫路机销量市场份额预测（2027-2032）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中国市场不同产品类型液压扫路机规模（2021-2026）&amp;（万元）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中国市场不同产品类型液压扫路机规模市场份额（2021-2026）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中国市场不同产品类型液压扫路机规模预测（2027-2032）&amp;（万元）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中国市场不同产品类型液压扫路机规模市场份额预测（2027-2032）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中国市场不同应用液压扫路机销量（2021-2026）&amp;（台）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中国市场不同应用液压扫路机销量市场份额（2021-2026）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中国市场不同应用液压扫路机销量预测（2027-2032）&amp;（台）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中国市场不同应用液压扫路机销量市场份额预测（2027-2032）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中国市场不同应用液压扫路机规模（2021-2026）&amp;（万元）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中国市场不同应用液压扫路机规模市场份额（2021-2026）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中国市场不同应用液压扫路机规模预测（2027-2032）&amp;（万元）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中国市场不同应用液压扫路机规模市场份额预测（2027-2032）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液压扫路机行业发展分析---发展趋势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液压扫路机行业发展分析---厂商壁垒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液压扫路机行业发展分析---驱动因素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液压扫路机行业发展分析---制约因素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液压扫路机行业相关重点政策一览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液压扫路机行业供应链分析</w:t>
      </w:r>
      <w:r>
        <w:rPr>
          <w:rFonts w:hint="eastAsia"/>
        </w:rPr>
        <w:br/>
      </w:r>
      <w:r>
        <w:rPr>
          <w:rFonts w:hint="eastAsia"/>
        </w:rPr>
        <w:t>　　表 86： 液压扫路机上游原料供应商</w:t>
      </w:r>
      <w:r>
        <w:rPr>
          <w:rFonts w:hint="eastAsia"/>
        </w:rPr>
        <w:br/>
      </w:r>
      <w:r>
        <w:rPr>
          <w:rFonts w:hint="eastAsia"/>
        </w:rPr>
        <w:t>　　表 87： 液压扫路机行业主要下游客户</w:t>
      </w:r>
      <w:r>
        <w:rPr>
          <w:rFonts w:hint="eastAsia"/>
        </w:rPr>
        <w:br/>
      </w:r>
      <w:r>
        <w:rPr>
          <w:rFonts w:hint="eastAsia"/>
        </w:rPr>
        <w:t>　　表 88： 液压扫路机典型经销商</w:t>
      </w:r>
      <w:r>
        <w:rPr>
          <w:rFonts w:hint="eastAsia"/>
        </w:rPr>
        <w:br/>
      </w:r>
      <w:r>
        <w:rPr>
          <w:rFonts w:hint="eastAsia"/>
        </w:rPr>
        <w:t>　　表 89： 中国液压扫路机产量、销量、进口量及出口量（2021-2026）&amp;（台）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中国液压扫路机产量、销量、进口量及出口量预测（2027-2032）&amp;（台）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中国市场液压扫路机主要进口来源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中国市场液压扫路机主要出口目的地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液压扫路机产品图片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中国不同产品类型液压扫路机市场规模市场份额2025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工作宽度700毫米以下产品图片</w:t>
      </w:r>
      <w:r>
        <w:rPr>
          <w:rFonts w:hint="eastAsia"/>
        </w:rPr>
        <w:br/>
      </w:r>
      <w:r>
        <w:rPr>
          <w:rFonts w:hint="eastAsia"/>
        </w:rPr>
        <w:t>　　图 4： 工作宽度700-800毫米产品图片</w:t>
      </w:r>
      <w:r>
        <w:rPr>
          <w:rFonts w:hint="eastAsia"/>
        </w:rPr>
        <w:br/>
      </w:r>
      <w:r>
        <w:rPr>
          <w:rFonts w:hint="eastAsia"/>
        </w:rPr>
        <w:t>　　图 5： 工作宽度800-1000毫米产品图片</w:t>
      </w:r>
      <w:r>
        <w:rPr>
          <w:rFonts w:hint="eastAsia"/>
        </w:rPr>
        <w:br/>
      </w:r>
      <w:r>
        <w:rPr>
          <w:rFonts w:hint="eastAsia"/>
        </w:rPr>
        <w:t>　　图 6： 工作宽度1000毫米以上产品图片</w:t>
      </w:r>
      <w:r>
        <w:rPr>
          <w:rFonts w:hint="eastAsia"/>
        </w:rPr>
        <w:br/>
      </w:r>
      <w:r>
        <w:rPr>
          <w:rFonts w:hint="eastAsia"/>
        </w:rPr>
        <w:t>　　图 7： 中国不同应用液压扫路机市场份额2025 &amp; 2032</w:t>
      </w:r>
      <w:r>
        <w:rPr>
          <w:rFonts w:hint="eastAsia"/>
        </w:rPr>
        <w:br/>
      </w:r>
      <w:r>
        <w:rPr>
          <w:rFonts w:hint="eastAsia"/>
        </w:rPr>
        <w:t>　　图 8： 市政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中国市场液压扫路机市场规模，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中国市场液压扫路机收入及增长率（2021-2032）&amp;（万元）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中国市场液压扫路机销量及增长率（2021-2032）&amp;（台）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2025年中国市场主要厂商液压扫路机销量市场份额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2025年中国市场主要厂商液压扫路机收入市场份额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2025年中国市场前五大厂商液压扫路机市场份额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2025年中国市场液压扫路机第一梯队、第二梯队和第三梯队厂商（品牌）及市场份额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中国市场不同产品类型液压扫路机价格走势（2021-2032）&amp;（元/台）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中国市场不同应用液压扫路机价格走势（2021-2032）&amp;（元/台）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液压扫路机中国企业SWOT分析</w:t>
      </w:r>
      <w:r>
        <w:rPr>
          <w:rFonts w:hint="eastAsia"/>
        </w:rPr>
        <w:br/>
      </w:r>
      <w:r>
        <w:rPr>
          <w:rFonts w:hint="eastAsia"/>
        </w:rPr>
        <w:t>　　图 21： 液压扫路机产业链</w:t>
      </w:r>
      <w:r>
        <w:rPr>
          <w:rFonts w:hint="eastAsia"/>
        </w:rPr>
        <w:br/>
      </w:r>
      <w:r>
        <w:rPr>
          <w:rFonts w:hint="eastAsia"/>
        </w:rPr>
        <w:t>　　图 22： 液压扫路机行业采购模式分析</w:t>
      </w:r>
      <w:r>
        <w:rPr>
          <w:rFonts w:hint="eastAsia"/>
        </w:rPr>
        <w:br/>
      </w:r>
      <w:r>
        <w:rPr>
          <w:rFonts w:hint="eastAsia"/>
        </w:rPr>
        <w:t>　　图 23： 液压扫路机行业生产模式分析</w:t>
      </w:r>
      <w:r>
        <w:rPr>
          <w:rFonts w:hint="eastAsia"/>
        </w:rPr>
        <w:br/>
      </w:r>
      <w:r>
        <w:rPr>
          <w:rFonts w:hint="eastAsia"/>
        </w:rPr>
        <w:t>　　图 24： 液压扫路机行业销售模式分析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中国液压扫路机产能、产量、产能利用率及发展趋势（2021-2032）&amp;（台）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中国液压扫路机产量、市场需求量及发展趋势（2021-2032）&amp;（台）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834153f7040d9" w:history="1">
        <w:r>
          <w:rPr>
            <w:rStyle w:val="Hyperlink"/>
          </w:rPr>
          <w:t>2026-2032年中国液压扫路机市场现状调研及发展前景趋势分析报告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834153f7040d9" w:history="1">
        <w:r>
          <w:rPr>
            <w:rStyle w:val="Hyperlink"/>
          </w:rPr>
          <w:t>https://www.20087.com/3/80/YeYaSaoLuJiFaZhanXianZhuangQianJing.html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7cea312f346f0" w:history="1">
      <w:r>
        <w:rPr>
          <w:rStyle w:val="Hyperlink"/>
        </w:rPr>
        <w:t>2026-2032年中国液压扫路机市场现状调研及发展前景趋势分析报告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eYaSaoLuJiFaZhanXianZhuangQianJing.html" TargetMode="External" Id="R91f834153f70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eYaSaoLuJiFaZhanXianZhuangQianJing.html" TargetMode="External" Id="R7577cea312f3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2026-01-17T06:51:38Z</dcterms:created>
  <dcterms:modified xsi:type="dcterms:W3CDTF">2026-01-17T07:51:38Z</dcterms:modified>
  <dc:subject>2026-2032年中国液压扫路机市场现状调研及发展前景趋势分析报告</dc:subject>
  <dc:title>2026-2032年中国液压扫路机市场现状调研及发展前景趋势分析报告</dc:title>
  <cp:keywords>2026-2032年中国液压扫路机市场现状调研及发展前景趋势分析报告</cp:keywords>
  <dc:description>2026-2032年中国液压扫路机市场现状调研及发展前景趋势分析报告</dc:description>
</cp:coreProperties>
</file>