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e3f34b3704022" w:history="1">
              <w:r>
                <w:rPr>
                  <w:rStyle w:val="Hyperlink"/>
                </w:rPr>
                <w:t>2026-2032年中国豆浆机行业调研及发展趋势分析报告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e3f34b3704022" w:history="1">
              <w:r>
                <w:rPr>
                  <w:rStyle w:val="Hyperlink"/>
                </w:rPr>
                <w:t>2026-2032年中国豆浆机行业调研及发展趋势分析报告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1035003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e3f34b3704022" w:history="1">
                <w:r>
                  <w:rPr>
                    <w:rStyle w:val="Hyperlink"/>
                  </w:rPr>
                  <w:t>https://www.20087.com/3/00/DouJiangJiShiChangDiaoYanBaoGao.html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浆机是一种家用电器，主要用于制作豆浆等豆制品。近年来，随着健康饮食观念的普及和消费者对天然食品的需求增加，豆浆机市场保持着稳定增长。目前，豆浆机产品不仅在功能上进行了优化，如一键式操作、自动清洗等，还在设计上注重人性化，比如噪音控制、容量多样化等。此外，随着技术的进步，豆浆机制作的豆浆更加细腻、口感更佳，满足了消费者对高品质豆浆的需求。</w:t>
      </w:r>
      <w:r>
        <w:rPr>
          <w:rFonts w:hint="eastAsia"/>
        </w:rPr>
        <w:br/>
      </w:r>
      <w:r>
        <w:rPr>
          <w:rFonts w:hint="eastAsia"/>
        </w:rPr>
        <w:t>　　未来，豆浆机的发展将更加注重健康和智能化。市场调研网指出，一方面，随着消费者对健康饮食的关注，豆浆机将更多地采用环保材料和健康技术，如无金属内胆、低残留清洗等，以保证食品安全。另一方面，随着智能家居技术的应用，豆浆机将集成更多智能功能，如远程控制、个性化食谱推荐等，提高使用的便捷性和趣味性。此外，随着消费者对个性化需求的增加，豆浆机还将提供更多定制化的服务，满足不同人群的口味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e3f34b3704022" w:history="1">
        <w:r>
          <w:rPr>
            <w:rStyle w:val="Hyperlink"/>
          </w:rPr>
          <w:t>2026-2032年中国豆浆机行业调研及发展趋势分析报告</w:t>
        </w:r>
      </w:hyperlink>
      <w:r>
        <w:rPr>
          <w:rFonts w:hint="eastAsia"/>
        </w:rPr>
        <w:t>》，2025年豆浆机行业市场规模达 亿元，预计2032年市场规模将达 亿元，期间年均复合增长率（CAGR）达 %。报告基于科学的市场调研与数据分析，全面解析了豆浆机行业的市场规模、市场需求及发展现状。报告深入探讨了豆浆机产业链结构、细分市场特点及技术发展方向，并结合宏观经济环境与消费者需求变化，对豆浆机行业前景与未来趋势进行了科学预测，揭示了潜在增长空间。通过对豆浆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豆浆机产品概述</w:t>
      </w:r>
      <w:r>
        <w:rPr>
          <w:rFonts w:hint="eastAsia"/>
        </w:rPr>
        <w:br/>
      </w:r>
      <w:r>
        <w:rPr>
          <w:rFonts w:hint="eastAsia"/>
        </w:rPr>
        <w:t>　　第一节 豆浆机产品定义</w:t>
      </w:r>
      <w:r>
        <w:rPr>
          <w:rFonts w:hint="eastAsia"/>
        </w:rPr>
        <w:br/>
      </w:r>
      <w:r>
        <w:rPr>
          <w:rFonts w:hint="eastAsia"/>
        </w:rPr>
        <w:t>　　第二节 豆浆机产品特点</w:t>
      </w:r>
      <w:r>
        <w:rPr>
          <w:rFonts w:hint="eastAsia"/>
        </w:rPr>
        <w:br/>
      </w:r>
      <w:r>
        <w:rPr>
          <w:rFonts w:hint="eastAsia"/>
        </w:rPr>
        <w:t>　　第三节 豆浆机产品用途分析</w:t>
      </w:r>
      <w:r>
        <w:rPr>
          <w:rFonts w:hint="eastAsia"/>
        </w:rPr>
        <w:br/>
      </w:r>
      <w:r>
        <w:rPr>
          <w:rFonts w:hint="eastAsia"/>
        </w:rPr>
        <w:t>　　第四节 豆浆机行业发展历程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2025-2026年中国豆浆机行业发展环境分析</w:t>
      </w:r>
      <w:r>
        <w:rPr>
          <w:rFonts w:hint="eastAsia"/>
        </w:rPr>
        <w:br/>
      </w:r>
      <w:r>
        <w:rPr>
          <w:rFonts w:hint="eastAsia"/>
        </w:rPr>
        <w:t>　　第一节 豆浆机行业经济环境分析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豆浆机行业政策环境分析</w:t>
      </w:r>
      <w:r>
        <w:rPr>
          <w:rFonts w:hint="eastAsia"/>
        </w:rPr>
        <w:br/>
      </w:r>
      <w:r>
        <w:rPr>
          <w:rFonts w:hint="eastAsia"/>
        </w:rPr>
        <w:t>　　　　一、豆浆机行业相关政策</w:t>
      </w:r>
      <w:r>
        <w:rPr>
          <w:rFonts w:hint="eastAsia"/>
        </w:rPr>
        <w:br/>
      </w:r>
      <w:r>
        <w:rPr>
          <w:rFonts w:hint="eastAsia"/>
        </w:rPr>
        <w:t>　　　　二、豆浆机行业相关标准</w:t>
      </w:r>
      <w:r>
        <w:rPr>
          <w:rFonts w:hint="eastAsia"/>
        </w:rPr>
        <w:br/>
      </w:r>
      <w:r>
        <w:rPr>
          <w:rFonts w:hint="eastAsia"/>
        </w:rPr>
        <w:t>　　第三节 豆浆机行业技术环境分析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2025-2026年全球豆浆机行业市场运行形势分析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2025-2026年全球豆浆机行业发展概况</w:t>
      </w:r>
      <w:r>
        <w:rPr>
          <w:rFonts w:hint="eastAsia"/>
        </w:rPr>
        <w:br/>
      </w:r>
      <w:r>
        <w:rPr>
          <w:rFonts w:hint="eastAsia"/>
        </w:rPr>
        <w:t>　　第二节 全球豆浆机行业发展走势</w:t>
      </w:r>
      <w:r>
        <w:rPr>
          <w:rFonts w:hint="eastAsia"/>
        </w:rPr>
        <w:br/>
      </w:r>
      <w:r>
        <w:rPr>
          <w:rFonts w:hint="eastAsia"/>
        </w:rPr>
        <w:t>　　　　一、全球豆浆机行业市场分布情况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二、全球豆浆机行业发展趋势分析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全球豆浆机行业重点国家和区域分析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中国豆浆机行业供给与需求情况分析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2021-2026年中国豆浆机行业总体规模</w:t>
      </w:r>
      <w:r>
        <w:rPr>
          <w:rFonts w:hint="eastAsia"/>
        </w:rPr>
        <w:br/>
      </w:r>
      <w:r>
        <w:rPr>
          <w:rFonts w:hint="eastAsia"/>
        </w:rPr>
        <w:t>　　第二节 中国豆浆机行业盈利情况分析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中国豆浆机行业产量情况分析与预测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一、2021-2026年豆浆机行业产量统计分析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二、2026年豆浆机行业产量特点分析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三、2026-2032年中国豆浆机行业产量预测分析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中国豆浆机行业需求概况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一、2021-2026年中国豆浆机行业需求情况分析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二、2026年中国豆浆机行业市场需求特点分析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三、2026-2032年中国豆浆机市场需求预测分析</w:t>
      </w:r>
      <w:r>
        <w:rPr>
          <w:rFonts w:hint="eastAsia"/>
        </w:rPr>
        <w:br/>
      </w:r>
      <w:r>
        <w:rPr>
          <w:rFonts w:hint="eastAsia"/>
        </w:rPr>
        <w:t>　　第五节 豆浆机产业供需平衡状况分析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中国豆浆机行业进出口情况分析预测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中国豆浆机行业进口情况分析预测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一、2021-2026年中国豆浆机行业进口情况分析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二、2025-2026年中国豆浆机行业进口特点分析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三、2021-2032年中国豆浆机行业进口情况预测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中国豆浆机行业出口情况分析预测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一、2021-2026年中国豆浆机行业出口情况分析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二、2025-2026年中国豆浆机行业出口特点分析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二、2021-2032年中国豆浆机行业出口情况预测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影响中国豆浆机行业进出口因素分析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中国豆浆机行业规模与效益分析预测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豆浆机行业规模分析及预测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一、2021-2026年豆浆机行业资产规模变化分析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二、2021-2032年豆浆机行业资产规模预测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三、2021-2026年豆浆机行业收入和利润变化分析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四、2021-2032年豆浆机行业收入和利润预测</w:t>
      </w:r>
      <w:r>
        <w:rPr>
          <w:rFonts w:hint="eastAsia"/>
        </w:rPr>
        <w:br/>
      </w:r>
      <w:r>
        <w:rPr>
          <w:rFonts w:hint="eastAsia"/>
        </w:rPr>
        <w:t>　　第二节 豆浆机行业效益分析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一、2021-2026年豆浆机行业三费变化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二、2021-2026年豆浆机行业效益分析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豆浆机上下游行业发展现状与趋势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豆浆机上游行业发展分析</w:t>
      </w:r>
      <w:r>
        <w:rPr>
          <w:rFonts w:hint="eastAsia"/>
        </w:rPr>
        <w:br/>
      </w:r>
      <w:r>
        <w:rPr>
          <w:rFonts w:hint="eastAsia"/>
        </w:rPr>
        <w:t>　　　　一、豆浆机上游行业发展现状</w:t>
      </w:r>
      <w:r>
        <w:rPr>
          <w:rFonts w:hint="eastAsia"/>
        </w:rPr>
        <w:br/>
      </w:r>
      <w:r>
        <w:rPr>
          <w:rFonts w:hint="eastAsia"/>
        </w:rPr>
        <w:t>　　　　二、豆浆机上游行业发展趋势预测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三、行业新动态及其对豆浆机行业的影响分析</w:t>
      </w:r>
      <w:r>
        <w:rPr>
          <w:rFonts w:hint="eastAsia"/>
        </w:rPr>
        <w:br/>
      </w:r>
      <w:r>
        <w:rPr>
          <w:rFonts w:hint="eastAsia"/>
        </w:rPr>
        <w:t>　　第二节 豆浆机下游行业发展分析</w:t>
      </w:r>
      <w:r>
        <w:rPr>
          <w:rFonts w:hint="eastAsia"/>
        </w:rPr>
        <w:br/>
      </w:r>
      <w:r>
        <w:rPr>
          <w:rFonts w:hint="eastAsia"/>
        </w:rPr>
        <w:t>　　　　一、豆浆机下游行业发展现状</w:t>
      </w:r>
      <w:r>
        <w:rPr>
          <w:rFonts w:hint="eastAsia"/>
        </w:rPr>
        <w:br/>
      </w:r>
      <w:r>
        <w:rPr>
          <w:rFonts w:hint="eastAsia"/>
        </w:rPr>
        <w:t>　　　　二、豆浆机下游行业发展趋势预测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三、行业新动态及其对豆浆机行业的影响分析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豆浆机行业竞争格局分析</w:t>
      </w:r>
      <w:r>
        <w:rPr>
          <w:rFonts w:hint="eastAsia"/>
        </w:rPr>
        <w:br/>
      </w:r>
      <w:r>
        <w:rPr>
          <w:rFonts w:hint="eastAsia"/>
        </w:rPr>
        <w:t>　　第一节 豆浆机行业集中度分析</w:t>
      </w:r>
      <w:r>
        <w:rPr>
          <w:rFonts w:hint="eastAsia"/>
        </w:rPr>
        <w:br/>
      </w:r>
      <w:r>
        <w:rPr>
          <w:rFonts w:hint="eastAsia"/>
        </w:rPr>
        <w:t>　　　　一、豆浆机市场集中度分析</w:t>
      </w:r>
      <w:r>
        <w:rPr>
          <w:rFonts w:hint="eastAsia"/>
        </w:rPr>
        <w:br/>
      </w:r>
      <w:r>
        <w:rPr>
          <w:rFonts w:hint="eastAsia"/>
        </w:rPr>
        <w:t>　　　　二、豆浆机企业集中度分析</w:t>
      </w:r>
      <w:r>
        <w:rPr>
          <w:rFonts w:hint="eastAsia"/>
        </w:rPr>
        <w:br/>
      </w:r>
      <w:r>
        <w:rPr>
          <w:rFonts w:hint="eastAsia"/>
        </w:rPr>
        <w:t>　　　　三、豆浆机区域集中度分析</w:t>
      </w:r>
      <w:r>
        <w:rPr>
          <w:rFonts w:hint="eastAsia"/>
        </w:rPr>
        <w:br/>
      </w:r>
      <w:r>
        <w:rPr>
          <w:rFonts w:hint="eastAsia"/>
        </w:rPr>
        <w:t>　　第二节 豆浆机行业竞争格局分析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一、2025-2026年豆浆机行业竞争分析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二、2025-2026年中外豆浆机产品竞争分析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三、2021-2026年中国豆浆机市场竞争分析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四、2021-2032年国内主要豆浆机企业动向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中国豆浆机行业重点企业竞争力分析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豆浆机企业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三、豆浆机企业经营状况</w:t>
      </w:r>
      <w:r>
        <w:rPr>
          <w:rFonts w:hint="eastAsia"/>
        </w:rPr>
        <w:br/>
      </w:r>
      <w:r>
        <w:rPr>
          <w:rFonts w:hint="eastAsia"/>
        </w:rPr>
        <w:t>　　　　四、豆浆机企业发展策略</w:t>
      </w:r>
      <w:r>
        <w:rPr>
          <w:rFonts w:hint="eastAsia"/>
        </w:rPr>
        <w:br/>
      </w:r>
      <w:r>
        <w:rPr>
          <w:rFonts w:hint="eastAsia"/>
        </w:rPr>
        <w:t>　　第二节 豆浆机领先企业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三、豆浆机企业经营状况</w:t>
      </w:r>
      <w:r>
        <w:rPr>
          <w:rFonts w:hint="eastAsia"/>
        </w:rPr>
        <w:br/>
      </w:r>
      <w:r>
        <w:rPr>
          <w:rFonts w:hint="eastAsia"/>
        </w:rPr>
        <w:t>　　　　四、豆浆机企业发展策略</w:t>
      </w:r>
      <w:r>
        <w:rPr>
          <w:rFonts w:hint="eastAsia"/>
        </w:rPr>
        <w:br/>
      </w:r>
      <w:r>
        <w:rPr>
          <w:rFonts w:hint="eastAsia"/>
        </w:rPr>
        <w:t>　　第三节 豆浆机代表企业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三、豆浆机企业经营状况</w:t>
      </w:r>
      <w:r>
        <w:rPr>
          <w:rFonts w:hint="eastAsia"/>
        </w:rPr>
        <w:br/>
      </w:r>
      <w:r>
        <w:rPr>
          <w:rFonts w:hint="eastAsia"/>
        </w:rPr>
        <w:t>　　　　四、豆浆机企业发展策略</w:t>
      </w:r>
      <w:r>
        <w:rPr>
          <w:rFonts w:hint="eastAsia"/>
        </w:rPr>
        <w:br/>
      </w:r>
      <w:r>
        <w:rPr>
          <w:rFonts w:hint="eastAsia"/>
        </w:rPr>
        <w:t>　　第四节 豆浆机标杆企业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三、豆浆机企业经营状况</w:t>
      </w:r>
      <w:r>
        <w:rPr>
          <w:rFonts w:hint="eastAsia"/>
        </w:rPr>
        <w:br/>
      </w:r>
      <w:r>
        <w:rPr>
          <w:rFonts w:hint="eastAsia"/>
        </w:rPr>
        <w:t>　　　　四、豆浆机企业发展策略</w:t>
      </w:r>
      <w:r>
        <w:rPr>
          <w:rFonts w:hint="eastAsia"/>
        </w:rPr>
        <w:br/>
      </w:r>
      <w:r>
        <w:rPr>
          <w:rFonts w:hint="eastAsia"/>
        </w:rPr>
        <w:t>　　第五节 豆浆机重点企业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三、豆浆机企业经营状况</w:t>
      </w:r>
      <w:r>
        <w:rPr>
          <w:rFonts w:hint="eastAsia"/>
        </w:rPr>
        <w:br/>
      </w:r>
      <w:r>
        <w:rPr>
          <w:rFonts w:hint="eastAsia"/>
        </w:rPr>
        <w:t>　　　　四、豆浆机企业发展策略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豆浆机行业企业经营策略研究分析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豆浆机企业多样化经营策略分析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一、豆浆机企业多样化经营情况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二、现行豆浆机行业多样化经营的方向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大型豆浆机企业集团未来发展策略分析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对中小豆浆机企业生产经营的建议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中国豆浆机产业市场竞争策略建议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中国豆浆机市场竞争策略建议</w:t>
      </w:r>
      <w:r>
        <w:rPr>
          <w:rFonts w:hint="eastAsia"/>
        </w:rPr>
        <w:br/>
      </w:r>
      <w:r>
        <w:rPr>
          <w:rFonts w:hint="eastAsia"/>
        </w:rPr>
        <w:t>　　　　一、豆浆机市场定位策略建议</w:t>
      </w:r>
      <w:r>
        <w:rPr>
          <w:rFonts w:hint="eastAsia"/>
        </w:rPr>
        <w:br/>
      </w:r>
      <w:r>
        <w:rPr>
          <w:rFonts w:hint="eastAsia"/>
        </w:rPr>
        <w:t>　　　　二、豆浆机产品开发策略建议</w:t>
      </w:r>
      <w:r>
        <w:rPr>
          <w:rFonts w:hint="eastAsia"/>
        </w:rPr>
        <w:br/>
      </w:r>
      <w:r>
        <w:rPr>
          <w:rFonts w:hint="eastAsia"/>
        </w:rPr>
        <w:t>　　　　三、豆浆机渠道竞争策略建议</w:t>
      </w:r>
      <w:r>
        <w:rPr>
          <w:rFonts w:hint="eastAsia"/>
        </w:rPr>
        <w:br/>
      </w:r>
      <w:r>
        <w:rPr>
          <w:rFonts w:hint="eastAsia"/>
        </w:rPr>
        <w:t>　　　　四、豆浆机品牌竞争策略建议</w:t>
      </w:r>
      <w:r>
        <w:rPr>
          <w:rFonts w:hint="eastAsia"/>
        </w:rPr>
        <w:br/>
      </w:r>
      <w:r>
        <w:rPr>
          <w:rFonts w:hint="eastAsia"/>
        </w:rPr>
        <w:t>　　　　五、豆浆机价格竞争策略建议</w:t>
      </w:r>
      <w:r>
        <w:rPr>
          <w:rFonts w:hint="eastAsia"/>
        </w:rPr>
        <w:br/>
      </w:r>
      <w:r>
        <w:rPr>
          <w:rFonts w:hint="eastAsia"/>
        </w:rPr>
        <w:t>　　　　六、豆浆机客户服务策略建议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中国豆浆机产业竞争战略建议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一、济研：豆浆机竞争战略选择建议</w:t>
      </w:r>
      <w:r>
        <w:rPr>
          <w:rFonts w:hint="eastAsia"/>
        </w:rPr>
        <w:br/>
      </w:r>
      <w:r>
        <w:rPr>
          <w:rFonts w:hint="eastAsia"/>
        </w:rPr>
        <w:t>　　　　二、豆浆机产业升级策略建议</w:t>
      </w:r>
      <w:r>
        <w:rPr>
          <w:rFonts w:hint="eastAsia"/>
        </w:rPr>
        <w:br/>
      </w:r>
      <w:r>
        <w:rPr>
          <w:rFonts w:hint="eastAsia"/>
        </w:rPr>
        <w:t>　　　　三、豆浆机产业转移策略建议</w:t>
      </w:r>
      <w:r>
        <w:rPr>
          <w:rFonts w:hint="eastAsia"/>
        </w:rPr>
        <w:br/>
      </w:r>
      <w:r>
        <w:rPr>
          <w:rFonts w:hint="eastAsia"/>
        </w:rPr>
        <w:t>　　　　四、豆浆机价值链定位建议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中国豆浆机行业未来发展预测及投资前景分析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未来豆浆机行业发展趋势分析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一、未来豆浆机行业发展分析</w:t>
      </w:r>
      <w:r>
        <w:rPr>
          <w:rFonts w:hint="eastAsia"/>
        </w:rPr>
        <w:br/>
      </w:r>
      <w:r>
        <w:rPr>
          <w:rFonts w:hint="eastAsia"/>
        </w:rPr>
        <w:t>　　　　二、未来豆浆机行业技术开发方向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2021-2032年豆浆机行业运行状况预测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一、2021-2032年豆浆机行业工业总产值预测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二、2021-2032年豆浆机行业销售收入预测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三、2021-2032年豆浆机行业总资产预测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业内专家对中国豆浆机行业投资的建议及观点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豆浆机行业投资机遇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一、中国强劲的经济增长率对豆浆机行业的支撑</w:t>
      </w:r>
      <w:r>
        <w:rPr>
          <w:rFonts w:hint="eastAsia"/>
        </w:rPr>
        <w:br/>
      </w:r>
      <w:r>
        <w:rPr>
          <w:rFonts w:hint="eastAsia"/>
        </w:rPr>
        <w:t>　　　　二、豆浆机企业在危机中的竞争优势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豆浆机行业投资风险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豆浆机行业应对策略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中^智林^－豆浆机市场的重点客户战略实施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豆浆机产业链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2021-2026年中国豆浆机行业市场规模及增长情况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2021-2026年中国豆浆机行业产量及增长趋势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2021-2026年中国豆浆机市场需求量及增速统计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2021-2026年中国豆浆机行业盈利情况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2021-2026年中国豆浆机行业企业数量情况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2021-2026年中国豆浆机行业企业平均规模情况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2021-2026年中国豆浆机行业市场规模及增长情况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**地区豆浆机市场规模及增长情况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**地区豆浆机行业市场需求情况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豆浆机重点企业（一）基本信息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豆浆机重点企业（一）经营情况分析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豆浆机重点企业（一）主要经济指标情况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豆浆机重点企业（二）经营情况分析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豆浆机重点企业（二）主要经济指标情况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豆浆机重点企业（二）成长能力情况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2021-2032年中国豆浆机行业产量预测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2021-2032年中国豆浆机市场需求量预测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2021-2032年中国豆浆机行业市场规模预测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2021-2032年中国豆浆机市场前景分析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2021-2032年中国豆浆机行业发展趋势预测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e3f34b3704022" w:history="1">
        <w:r>
          <w:rPr>
            <w:rStyle w:val="Hyperlink"/>
          </w:rPr>
          <w:t>2026-2032年中国豆浆机行业调研及发展趋势分析报告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1035003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e3f34b3704022" w:history="1">
        <w:r>
          <w:rPr>
            <w:rStyle w:val="Hyperlink"/>
          </w:rPr>
          <w:t>https://www.20087.com/3/00/DouJiangJiShiChangDiaoYanBaoGao.html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不建议用豆浆机、豆浆机破壁机热卖榜第一名、医生建议停止使用破壁机的原因、豆浆机的正确使用方法视频、为什么不建议用破壁机、豆浆机和破壁机有什么区别、破壁机与豆浆机的区别、豆浆机e2是什么故障、豆浆机e10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a2cd8784624a5f" w:history="1">
      <w:r>
        <w:rPr>
          <w:rStyle w:val="Hyperlink"/>
        </w:rPr>
        <w:t>2026-2032年中国豆浆机行业调研及发展趋势分析报告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DouJiangJiShiChangDiaoYanBaoGao.html" TargetMode="External" Id="R67be3f34b370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DouJiangJiShiChangDiaoYanBaoGao.html" TargetMode="External" Id="Rcda2cd8784624a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2026-05-27T04:29:00Z</dcterms:created>
  <dcterms:modified xsi:type="dcterms:W3CDTF">2026-05-27T05:29:00Z</dcterms:modified>
  <dc:subject>2026-2032年中国豆浆机行业调研及发展趋势分析报告</dc:subject>
  <dc:title>2026-2032年中国豆浆机行业调研及发展趋势分析报告</dc:title>
  <cp:keywords>2026-2032年中国豆浆机行业调研及发展趋势分析报告</cp:keywords>
  <dc:description>2026-2032年中国豆浆机行业调研及发展趋势分析报告</dc:description>
</cp:coreProperties>
</file>