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49637fbb14a2e" w:history="1">
              <w:r>
                <w:rPr>
                  <w:rStyle w:val="Hyperlink"/>
                </w:rPr>
                <w:t>全球与中国金属铟行业现状调研与发展趋势预测报告（2025版）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49637fbb14a2e" w:history="1">
              <w:r>
                <w:rPr>
                  <w:rStyle w:val="Hyperlink"/>
                </w:rPr>
                <w:t>全球与中国金属铟行业现状调研与发展趋势预测报告（2025版）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49637fbb14a2e" w:history="1">
                <w:r>
                  <w:rPr>
                    <w:rStyle w:val="Hyperlink"/>
                  </w:rPr>
                  <w:t>https://www.20087.com/M_NengYuanKuangChan/99/JinShuYinHangYeXianZhuangYuFaZhanQianJing.html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铟是半导体、液晶显示器和光伏产业中的关键材料，其需求持续增长。铟的高导电性和良好的光学性能，使其成为制作透明导电薄膜的理想选择。近年来，随着触摸屏和柔性电子设备的流行，铟的需求量进一步攀升。同时，铟的回收和循环利用技术也在不断发展，以应对有限的资源和环境压力。</w:t>
      </w:r>
      <w:r>
        <w:rPr>
          <w:rFonts w:hint="eastAsia"/>
        </w:rPr>
        <w:br/>
      </w:r>
      <w:r>
        <w:rPr>
          <w:rFonts w:hint="eastAsia"/>
        </w:rPr>
        <w:t>　　未来，铟的应用领域将不断扩展，包括在可穿戴设备和物联网传感器中的使用。科研机构和企业将加大研发投入，探索铟的替代品和替代技术，以缓解供应紧张和价格波动的风险。此外，铟的高效利用和循环经济模式将成为行业关注的重点，通过提高铟的回收率和纯度，减少对原生铟矿的依赖，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49637fbb14a2e" w:history="1">
        <w:r>
          <w:rPr>
            <w:rStyle w:val="Hyperlink"/>
          </w:rPr>
          <w:t>全球与中国金属铟行业现状调研与发展趋势预测报告（2025版）</w:t>
        </w:r>
      </w:hyperlink>
      <w:r>
        <w:rPr>
          <w:rFonts w:hint="eastAsia"/>
        </w:rPr>
        <w:t>》基于科学的市场调研与数据分析，全面解析了金属铟行业的市场规模、市场需求及发展现状。报告深入探讨了金属铟产业链结构、细分市场特点及技术发展方向，并结合宏观经济环境与消费者需求变化，对金属铟行业前景与未来趋势进行了科学预测，揭示了潜在增长空间。通过对金属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2025年铟产品及产业链分析</w:t>
      </w:r>
      <w:r>
        <w:rPr>
          <w:rFonts w:hint="eastAsia"/>
        </w:rPr>
        <w:br/>
      </w:r>
      <w:r>
        <w:rPr>
          <w:rFonts w:hint="eastAsia"/>
        </w:rPr>
        <w:t>　　第一节 铟产品基础概述</w:t>
      </w:r>
      <w:r>
        <w:rPr>
          <w:rFonts w:hint="eastAsia"/>
        </w:rPr>
        <w:br/>
      </w:r>
      <w:r>
        <w:rPr>
          <w:rFonts w:hint="eastAsia"/>
        </w:rPr>
        <w:t>　　　　一、铟的性质</w:t>
      </w:r>
      <w:r>
        <w:rPr>
          <w:rFonts w:hint="eastAsia"/>
        </w:rPr>
        <w:br/>
      </w:r>
      <w:r>
        <w:rPr>
          <w:rFonts w:hint="eastAsia"/>
        </w:rPr>
        <w:t>　　　　二、铟的用途</w:t>
      </w:r>
      <w:r>
        <w:rPr>
          <w:rFonts w:hint="eastAsia"/>
        </w:rPr>
        <w:br/>
      </w:r>
      <w:r>
        <w:rPr>
          <w:rFonts w:hint="eastAsia"/>
        </w:rPr>
        <w:t>　　　　三、铟的分布</w:t>
      </w:r>
      <w:r>
        <w:rPr>
          <w:rFonts w:hint="eastAsia"/>
        </w:rPr>
        <w:br/>
      </w:r>
      <w:r>
        <w:rPr>
          <w:rFonts w:hint="eastAsia"/>
        </w:rPr>
        <w:t>　　第二节 铟产业投资链分析</w:t>
      </w:r>
      <w:r>
        <w:rPr>
          <w:rFonts w:hint="eastAsia"/>
        </w:rPr>
        <w:br/>
      </w:r>
      <w:r>
        <w:rPr>
          <w:rFonts w:hint="eastAsia"/>
        </w:rPr>
        <w:t>　　　　一、上游资源</w:t>
      </w:r>
      <w:r>
        <w:rPr>
          <w:rFonts w:hint="eastAsia"/>
        </w:rPr>
        <w:br/>
      </w:r>
      <w:r>
        <w:rPr>
          <w:rFonts w:hint="eastAsia"/>
        </w:rPr>
        <w:t>　　　　二、中游采选</w:t>
      </w:r>
      <w:r>
        <w:rPr>
          <w:rFonts w:hint="eastAsia"/>
        </w:rPr>
        <w:br/>
      </w:r>
      <w:r>
        <w:rPr>
          <w:rFonts w:hint="eastAsia"/>
        </w:rPr>
        <w:t>　　　　三、下游冶炼加工</w:t>
      </w:r>
      <w:r>
        <w:rPr>
          <w:rFonts w:hint="eastAsia"/>
        </w:rPr>
        <w:br/>
      </w:r>
      <w:r>
        <w:rPr>
          <w:rFonts w:hint="eastAsia"/>
        </w:rPr>
        <w:t>　　第三节 铟资源分析</w:t>
      </w:r>
      <w:r>
        <w:rPr>
          <w:rFonts w:hint="eastAsia"/>
        </w:rPr>
        <w:br/>
      </w:r>
      <w:r>
        <w:rPr>
          <w:rFonts w:hint="eastAsia"/>
        </w:rPr>
        <w:t>　　　　一、全球铟资源分析</w:t>
      </w:r>
      <w:r>
        <w:rPr>
          <w:rFonts w:hint="eastAsia"/>
        </w:rPr>
        <w:br/>
      </w:r>
      <w:r>
        <w:rPr>
          <w:rFonts w:hint="eastAsia"/>
        </w:rPr>
        <w:t>　　　　二、中国铟资源分析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2025年全球铟市场发展现状探析</w:t>
      </w:r>
      <w:r>
        <w:rPr>
          <w:rFonts w:hint="eastAsia"/>
        </w:rPr>
        <w:br/>
      </w:r>
      <w:r>
        <w:rPr>
          <w:rFonts w:hint="eastAsia"/>
        </w:rPr>
        <w:t>　　第一节 2025年全球铟供给状况分析</w:t>
      </w:r>
      <w:r>
        <w:rPr>
          <w:rFonts w:hint="eastAsia"/>
        </w:rPr>
        <w:br/>
      </w:r>
      <w:r>
        <w:rPr>
          <w:rFonts w:hint="eastAsia"/>
        </w:rPr>
        <w:t>　　　　一、铟供给分析</w:t>
      </w:r>
      <w:r>
        <w:rPr>
          <w:rFonts w:hint="eastAsia"/>
        </w:rPr>
        <w:br/>
      </w:r>
      <w:r>
        <w:rPr>
          <w:rFonts w:hint="eastAsia"/>
        </w:rPr>
        <w:t>　　　　二、原生铟供应</w:t>
      </w:r>
      <w:r>
        <w:rPr>
          <w:rFonts w:hint="eastAsia"/>
        </w:rPr>
        <w:br/>
      </w:r>
      <w:r>
        <w:rPr>
          <w:rFonts w:hint="eastAsia"/>
        </w:rPr>
        <w:t>　　　　三、再生铟供应</w:t>
      </w:r>
      <w:r>
        <w:rPr>
          <w:rFonts w:hint="eastAsia"/>
        </w:rPr>
        <w:br/>
      </w:r>
      <w:r>
        <w:rPr>
          <w:rFonts w:hint="eastAsia"/>
        </w:rPr>
        <w:t>　　第二节 2025年全球铟市场消费情况分析</w:t>
      </w:r>
      <w:r>
        <w:rPr>
          <w:rFonts w:hint="eastAsia"/>
        </w:rPr>
        <w:br/>
      </w:r>
      <w:r>
        <w:rPr>
          <w:rFonts w:hint="eastAsia"/>
        </w:rPr>
        <w:t>　　　　一、铟消费规模分析</w:t>
      </w:r>
      <w:r>
        <w:rPr>
          <w:rFonts w:hint="eastAsia"/>
        </w:rPr>
        <w:br/>
      </w:r>
      <w:r>
        <w:rPr>
          <w:rFonts w:hint="eastAsia"/>
        </w:rPr>
        <w:t>　　　　二、铟消费结构分析</w:t>
      </w:r>
      <w:r>
        <w:rPr>
          <w:rFonts w:hint="eastAsia"/>
        </w:rPr>
        <w:br/>
      </w:r>
      <w:r>
        <w:rPr>
          <w:rFonts w:hint="eastAsia"/>
        </w:rPr>
        <w:t>　　第三节 2025年未来铟供需平衡预测分析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2025年中国铟行业市场发展环境分析（PEST分析法）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二、产业相关政策</w:t>
      </w:r>
      <w:r>
        <w:rPr>
          <w:rFonts w:hint="eastAsia"/>
        </w:rPr>
        <w:br/>
      </w:r>
      <w:r>
        <w:rPr>
          <w:rFonts w:hint="eastAsia"/>
        </w:rPr>
        <w:t>　　　　　　1、《铟、钼出口许可证申领标准和申报程序》</w:t>
      </w:r>
      <w:r>
        <w:rPr>
          <w:rFonts w:hint="eastAsia"/>
        </w:rPr>
        <w:br/>
      </w:r>
      <w:r>
        <w:rPr>
          <w:rFonts w:hint="eastAsia"/>
        </w:rPr>
        <w:t>　　　　　　2、国家收储</w:t>
      </w:r>
      <w:r>
        <w:rPr>
          <w:rFonts w:hint="eastAsia"/>
        </w:rPr>
        <w:br/>
      </w:r>
      <w:r>
        <w:rPr>
          <w:rFonts w:hint="eastAsia"/>
        </w:rPr>
        <w:t>　　　　　　3、《全国矿产资源规划（2008-2015年）》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2025年中国铟市场运行态势动态解读</w:t>
      </w:r>
      <w:r>
        <w:rPr>
          <w:rFonts w:hint="eastAsia"/>
        </w:rPr>
        <w:br/>
      </w:r>
      <w:r>
        <w:rPr>
          <w:rFonts w:hint="eastAsia"/>
        </w:rPr>
        <w:t>　　第一节 2025年铟生产现状分析</w:t>
      </w:r>
      <w:r>
        <w:rPr>
          <w:rFonts w:hint="eastAsia"/>
        </w:rPr>
        <w:br/>
      </w:r>
      <w:r>
        <w:rPr>
          <w:rFonts w:hint="eastAsia"/>
        </w:rPr>
        <w:t>　　　　一、原生铟产量</w:t>
      </w:r>
      <w:r>
        <w:rPr>
          <w:rFonts w:hint="eastAsia"/>
        </w:rPr>
        <w:br/>
      </w:r>
      <w:r>
        <w:rPr>
          <w:rFonts w:hint="eastAsia"/>
        </w:rPr>
        <w:t>　　　　二、再生铟产量</w:t>
      </w:r>
      <w:r>
        <w:rPr>
          <w:rFonts w:hint="eastAsia"/>
        </w:rPr>
        <w:br/>
      </w:r>
      <w:r>
        <w:rPr>
          <w:rFonts w:hint="eastAsia"/>
        </w:rPr>
        <w:t>　　第二节 2025年铟消费分析</w:t>
      </w:r>
      <w:r>
        <w:rPr>
          <w:rFonts w:hint="eastAsia"/>
        </w:rPr>
        <w:br/>
      </w:r>
      <w:r>
        <w:rPr>
          <w:rFonts w:hint="eastAsia"/>
        </w:rPr>
        <w:t>　　　　一、消费领域分析</w:t>
      </w:r>
      <w:r>
        <w:rPr>
          <w:rFonts w:hint="eastAsia"/>
        </w:rPr>
        <w:br/>
      </w:r>
      <w:r>
        <w:rPr>
          <w:rFonts w:hint="eastAsia"/>
        </w:rPr>
        <w:t>　　　　二、下游行业运行</w:t>
      </w:r>
      <w:r>
        <w:rPr>
          <w:rFonts w:hint="eastAsia"/>
        </w:rPr>
        <w:br/>
      </w:r>
      <w:r>
        <w:rPr>
          <w:rFonts w:hint="eastAsia"/>
        </w:rPr>
        <w:t>　　第三节 近三年铟价格分析</w:t>
      </w:r>
      <w:r>
        <w:rPr>
          <w:rFonts w:hint="eastAsia"/>
        </w:rPr>
        <w:br/>
      </w:r>
      <w:r>
        <w:rPr>
          <w:rFonts w:hint="eastAsia"/>
        </w:rPr>
        <w:t>　　　　一、2025年铟锭价格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未来市场影响因素</w:t>
      </w:r>
      <w:r>
        <w:rPr>
          <w:rFonts w:hint="eastAsia"/>
        </w:rPr>
        <w:br/>
      </w:r>
      <w:r>
        <w:rPr>
          <w:rFonts w:hint="eastAsia"/>
        </w:rPr>
        <w:t>　　　　一、ITO行业增长放缓</w:t>
      </w:r>
      <w:r>
        <w:rPr>
          <w:rFonts w:hint="eastAsia"/>
        </w:rPr>
        <w:br/>
      </w:r>
      <w:r>
        <w:rPr>
          <w:rFonts w:hint="eastAsia"/>
        </w:rPr>
        <w:t>　　　　二、CIGS电池需求增长</w:t>
      </w:r>
      <w:r>
        <w:rPr>
          <w:rFonts w:hint="eastAsia"/>
        </w:rPr>
        <w:br/>
      </w:r>
      <w:r>
        <w:rPr>
          <w:rFonts w:hint="eastAsia"/>
        </w:rPr>
        <w:t>　　　　三、全球铟锭供应分析</w:t>
      </w:r>
      <w:r>
        <w:rPr>
          <w:rFonts w:hint="eastAsia"/>
        </w:rPr>
        <w:br/>
      </w:r>
      <w:r>
        <w:rPr>
          <w:rFonts w:hint="eastAsia"/>
        </w:rPr>
        <w:t>　　　　四、日本采购策略分析</w:t>
      </w:r>
      <w:r>
        <w:rPr>
          <w:rFonts w:hint="eastAsia"/>
        </w:rPr>
        <w:br/>
      </w:r>
      <w:r>
        <w:rPr>
          <w:rFonts w:hint="eastAsia"/>
        </w:rPr>
        <w:t>　　　　五、铟的替代分析</w:t>
      </w:r>
      <w:r>
        <w:rPr>
          <w:rFonts w:hint="eastAsia"/>
        </w:rPr>
        <w:br/>
      </w:r>
      <w:r>
        <w:rPr>
          <w:rFonts w:hint="eastAsia"/>
        </w:rPr>
        <w:t>　　　　六、回收铟的影响分析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2025年铟下游行业应用现状探究</w:t>
      </w:r>
      <w:r>
        <w:rPr>
          <w:rFonts w:hint="eastAsia"/>
        </w:rPr>
        <w:br/>
      </w:r>
      <w:r>
        <w:rPr>
          <w:rFonts w:hint="eastAsia"/>
        </w:rPr>
        <w:t>　　第一节 2025年液晶显示器市场应用分析</w:t>
      </w:r>
      <w:r>
        <w:rPr>
          <w:rFonts w:hint="eastAsia"/>
        </w:rPr>
        <w:br/>
      </w:r>
      <w:r>
        <w:rPr>
          <w:rFonts w:hint="eastAsia"/>
        </w:rPr>
        <w:t>　　第二节 2025年薄膜太阳能电池应用解析</w:t>
      </w:r>
      <w:r>
        <w:rPr>
          <w:rFonts w:hint="eastAsia"/>
        </w:rPr>
        <w:br/>
      </w:r>
      <w:r>
        <w:rPr>
          <w:rFonts w:hint="eastAsia"/>
        </w:rPr>
        <w:t>　　第三节 2025年LED市场应用探析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2025年中国金属铟典型企业竞争力分析</w:t>
      </w:r>
      <w:r>
        <w:rPr>
          <w:rFonts w:hint="eastAsia"/>
        </w:rPr>
        <w:br/>
      </w:r>
      <w:r>
        <w:rPr>
          <w:rFonts w:hint="eastAsia"/>
        </w:rPr>
        <w:t>　　第一节 柳州华锡集团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第二节 广西铟泰科技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第三节 广西堂汉锌铟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第四节 柳州英格尔金属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第五节 广西德邦科技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第六节 湘潭正潭有色金属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第七节 衡阳市东大化工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第八节 株洲金程实业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第九节 株洲市斯特实业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第十节 韶关市锦源实业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第十一节 昆明华联铟业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第十二节 南京三友电子材料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第十三节 青海西部铟业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第十四节 河池市津泰资源再生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第十五节 昆明一线牵有色金属厂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第十六节 广东始兴星源金属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第十七节 广东省韶关市三和科技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2025-2031年未来产业前景预测分析</w:t>
      </w:r>
      <w:r>
        <w:rPr>
          <w:rFonts w:hint="eastAsia"/>
        </w:rPr>
        <w:br/>
      </w:r>
      <w:r>
        <w:rPr>
          <w:rFonts w:hint="eastAsia"/>
        </w:rPr>
        <w:t>　　第一节 铟产业存在问题</w:t>
      </w:r>
      <w:r>
        <w:rPr>
          <w:rFonts w:hint="eastAsia"/>
        </w:rPr>
        <w:br/>
      </w:r>
      <w:r>
        <w:rPr>
          <w:rFonts w:hint="eastAsia"/>
        </w:rPr>
        <w:t>　　　　一、资源利用率低</w:t>
      </w:r>
      <w:r>
        <w:rPr>
          <w:rFonts w:hint="eastAsia"/>
        </w:rPr>
        <w:br/>
      </w:r>
      <w:r>
        <w:rPr>
          <w:rFonts w:hint="eastAsia"/>
        </w:rPr>
        <w:t>　　　　二、高科技铟产品少</w:t>
      </w:r>
      <w:r>
        <w:rPr>
          <w:rFonts w:hint="eastAsia"/>
        </w:rPr>
        <w:br/>
      </w:r>
      <w:r>
        <w:rPr>
          <w:rFonts w:hint="eastAsia"/>
        </w:rPr>
        <w:t>　　　　三、产业集中度低</w:t>
      </w:r>
      <w:r>
        <w:rPr>
          <w:rFonts w:hint="eastAsia"/>
        </w:rPr>
        <w:br/>
      </w:r>
      <w:r>
        <w:rPr>
          <w:rFonts w:hint="eastAsia"/>
        </w:rPr>
        <w:t>　　第二节 未来产业发展建议</w:t>
      </w:r>
      <w:r>
        <w:rPr>
          <w:rFonts w:hint="eastAsia"/>
        </w:rPr>
        <w:br/>
      </w:r>
      <w:r>
        <w:rPr>
          <w:rFonts w:hint="eastAsia"/>
        </w:rPr>
        <w:t>　　　　一、资源合理规划</w:t>
      </w:r>
      <w:r>
        <w:rPr>
          <w:rFonts w:hint="eastAsia"/>
        </w:rPr>
        <w:br/>
      </w:r>
      <w:r>
        <w:rPr>
          <w:rFonts w:hint="eastAsia"/>
        </w:rPr>
        <w:t>　　　　二、推动铟深加工产业</w:t>
      </w:r>
      <w:r>
        <w:rPr>
          <w:rFonts w:hint="eastAsia"/>
        </w:rPr>
        <w:br/>
      </w:r>
      <w:r>
        <w:rPr>
          <w:rFonts w:hint="eastAsia"/>
        </w:rPr>
        <w:t>　　　　三、国家战略储备</w:t>
      </w:r>
      <w:r>
        <w:rPr>
          <w:rFonts w:hint="eastAsia"/>
        </w:rPr>
        <w:br/>
      </w:r>
      <w:r>
        <w:rPr>
          <w:rFonts w:hint="eastAsia"/>
        </w:rPr>
        <w:t>　　　　四、行业管理</w:t>
      </w:r>
      <w:r>
        <w:rPr>
          <w:rFonts w:hint="eastAsia"/>
        </w:rPr>
        <w:br/>
      </w:r>
      <w:r>
        <w:rPr>
          <w:rFonts w:hint="eastAsia"/>
        </w:rPr>
        <w:t>　　第三节 金融危机产业影响</w:t>
      </w:r>
      <w:r>
        <w:rPr>
          <w:rFonts w:hint="eastAsia"/>
        </w:rPr>
        <w:br/>
      </w:r>
      <w:r>
        <w:rPr>
          <w:rFonts w:hint="eastAsia"/>
        </w:rPr>
        <w:t>　　　　一、贸易战对铟行业影响</w:t>
      </w:r>
      <w:r>
        <w:rPr>
          <w:rFonts w:hint="eastAsia"/>
        </w:rPr>
        <w:br/>
      </w:r>
      <w:r>
        <w:rPr>
          <w:rFonts w:hint="eastAsia"/>
        </w:rPr>
        <w:t>　　　　二、下游市场需求分析</w:t>
      </w:r>
      <w:r>
        <w:rPr>
          <w:rFonts w:hint="eastAsia"/>
        </w:rPr>
        <w:br/>
      </w:r>
      <w:r>
        <w:rPr>
          <w:rFonts w:hint="eastAsia"/>
        </w:rPr>
        <w:t>　　　　三、未来铟前景看好</w:t>
      </w:r>
      <w:r>
        <w:rPr>
          <w:rFonts w:hint="eastAsia"/>
        </w:rPr>
        <w:br/>
      </w:r>
      <w:r>
        <w:rPr>
          <w:rFonts w:hint="eastAsia"/>
        </w:rPr>
        <w:t>　　第四节 未来铟消费增长产业</w:t>
      </w:r>
      <w:r>
        <w:rPr>
          <w:rFonts w:hint="eastAsia"/>
        </w:rPr>
        <w:br/>
      </w:r>
      <w:r>
        <w:rPr>
          <w:rFonts w:hint="eastAsia"/>
        </w:rPr>
        <w:t>　　　　一、铟新兴消费领域</w:t>
      </w:r>
      <w:r>
        <w:rPr>
          <w:rFonts w:hint="eastAsia"/>
        </w:rPr>
        <w:br/>
      </w:r>
      <w:r>
        <w:rPr>
          <w:rFonts w:hint="eastAsia"/>
        </w:rPr>
        <w:t>　　　　二、未来消费潜力分析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2025-2031年产业未来投资机会及建议分析</w:t>
      </w:r>
      <w:r>
        <w:rPr>
          <w:rFonts w:hint="eastAsia"/>
        </w:rPr>
        <w:br/>
      </w:r>
      <w:r>
        <w:rPr>
          <w:rFonts w:hint="eastAsia"/>
        </w:rPr>
        <w:t>　　第一节 产业投资建议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二、发展铟下游产业</w:t>
      </w:r>
      <w:r>
        <w:rPr>
          <w:rFonts w:hint="eastAsia"/>
        </w:rPr>
        <w:br/>
      </w:r>
      <w:r>
        <w:rPr>
          <w:rFonts w:hint="eastAsia"/>
        </w:rPr>
        <w:t>　　第二节 中.智.林.　产品投资机会</w:t>
      </w:r>
      <w:r>
        <w:rPr>
          <w:rFonts w:hint="eastAsia"/>
        </w:rPr>
        <w:br/>
      </w:r>
      <w:r>
        <w:rPr>
          <w:rFonts w:hint="eastAsia"/>
        </w:rPr>
        <w:t>　　　　一、粗铟、精铟、高纯铟</w:t>
      </w:r>
      <w:r>
        <w:rPr>
          <w:rFonts w:hint="eastAsia"/>
        </w:rPr>
        <w:br/>
      </w:r>
      <w:r>
        <w:rPr>
          <w:rFonts w:hint="eastAsia"/>
        </w:rPr>
        <w:t>　　　　二、ITO靶材</w:t>
      </w:r>
      <w:r>
        <w:rPr>
          <w:rFonts w:hint="eastAsia"/>
        </w:rPr>
        <w:br/>
      </w:r>
      <w:r>
        <w:rPr>
          <w:rFonts w:hint="eastAsia"/>
        </w:rPr>
        <w:t>　　　　三、氧化铟</w:t>
      </w:r>
      <w:r>
        <w:rPr>
          <w:rFonts w:hint="eastAsia"/>
        </w:rPr>
        <w:br/>
      </w:r>
      <w:r>
        <w:rPr>
          <w:rFonts w:hint="eastAsia"/>
        </w:rPr>
        <w:t>　　　　四、ITO薄膜制品</w:t>
      </w:r>
      <w:r>
        <w:rPr>
          <w:rFonts w:hint="eastAsia"/>
        </w:rPr>
        <w:br/>
      </w:r>
      <w:r>
        <w:rPr>
          <w:rFonts w:hint="eastAsia"/>
        </w:rPr>
        <w:t>　　　　五、太阳能电池</w:t>
      </w:r>
      <w:r>
        <w:rPr>
          <w:rFonts w:hint="eastAsia"/>
        </w:rPr>
        <w:br/>
      </w:r>
      <w:r>
        <w:rPr>
          <w:rFonts w:hint="eastAsia"/>
        </w:rPr>
        <w:t>　　　　六、无汞锌粉</w:t>
      </w:r>
      <w:r>
        <w:rPr>
          <w:rFonts w:hint="eastAsia"/>
        </w:rPr>
        <w:br/>
      </w:r>
      <w:r>
        <w:rPr>
          <w:rFonts w:hint="eastAsia"/>
        </w:rPr>
        <w:t>　　　　七、铟化合物半导体材料</w:t>
      </w:r>
      <w:r>
        <w:rPr>
          <w:rFonts w:hint="eastAsia"/>
        </w:rPr>
        <w:br/>
      </w:r>
      <w:r>
        <w:rPr>
          <w:rFonts w:hint="eastAsia"/>
        </w:rPr>
        <w:t>　　　　八、含铟钎料及焊料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49637fbb14a2e" w:history="1">
        <w:r>
          <w:rPr>
            <w:rStyle w:val="Hyperlink"/>
          </w:rPr>
          <w:t>全球与中国金属铟行业现状调研与发展趋势预测报告（2025版）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49637fbb14a2e" w:history="1">
        <w:r>
          <w:rPr>
            <w:rStyle w:val="Hyperlink"/>
          </w:rPr>
          <w:t>https://www.20087.com/M_NengYuanKuangChan/99/JinShuYinHangYeXianZhuangYuFaZhanQianJing.html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热点：铟的用途、金属铟有毒吗、2023年铟价走势、金属铟的用途、中国最大的铟矿、金属铟的熔点、铟会涨到黄金的价格吗、金属铟与稀盐酸反应的化学方程式是啥?、金属铟怎么分辨真假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b5a18cd31426e" w:history="1">
      <w:r>
        <w:rPr>
          <w:rStyle w:val="Hyperlink"/>
        </w:rPr>
        <w:t>全球与中国金属铟行业现状调研与发展趋势预测报告（2025版）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JinShuYinHangYeXianZhuangYuFaZhanQianJing.html" TargetMode="External" Id="R29f49637fbb1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JinShuYinHangYeXianZhuangYuFaZhanQianJing.html" TargetMode="External" Id="R129b5a18cd31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2025-04-26T07:20:00Z</dcterms:created>
  <dcterms:modified xsi:type="dcterms:W3CDTF">2025-04-26T08:20:00Z</dcterms:modified>
  <dc:subject>全球与中国金属铟行业现状调研与发展趋势预测报告（2025版）</dc:subject>
  <dc:title>全球与中国金属铟行业现状调研与发展趋势预测报告（2025版）</dc:title>
  <cp:keywords>全球与中国金属铟行业现状调研与发展趋势预测报告（2025版）</cp:keywords>
  <dc:description>全球与中国金属铟行业现状调研与发展趋势预测报告（2025版）</dc:description>
</cp:coreProperties>
</file>