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8b90ada5b476b" w:history="1">
              <w:r>
                <w:rPr>
                  <w:rStyle w:val="Hyperlink"/>
                </w:rPr>
                <w:t>中国嵌入式厨房空调市场研究分析及发展前景报告（2026-2032年）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8b90ada5b476b" w:history="1">
              <w:r>
                <w:rPr>
                  <w:rStyle w:val="Hyperlink"/>
                </w:rPr>
                <w:t>中国嵌入式厨房空调市场研究分析及发展前景报告（2026-2032年）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8b90ada5b476b" w:history="1">
                <w:r>
                  <w:rPr>
                    <w:rStyle w:val="Hyperlink"/>
                  </w:rPr>
                  <w:t>https://www.20087.com/5/90/QianRuShiChuFangKongTiaoShiChangQianJingFenXi.html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厨房空调是专为解决烹饪区域高温、油烟积聚问题而设计的集成化环境调节设备，近年来在高端住宅、开放式厨房及商业餐饮空间中逐渐普及。嵌入式厨房空调通常采用吊顶或橱柜嵌入式安装方式，结合强力排风、空气净化与局部降温功能，直接作用于灶台上方热源区域，有效改善操作环境舒适度。目前，嵌入式厨房空调主流设计融合了多层过滤系统（如初效滤网、活性炭层、静电集尘模块），可同步处理油烟颗粒、异味气体及高温湿气，部分型号配备独立制冷单元，实现局部温度调控。设备运行需兼顾静音性能与高效换气，因此风机系统与风道结构经过专门优化，以降低噪音并提升气流组织效率。用户对设备的美观性、易清洁性及与整体厨房风格的协调性提出较高要求，推动产品向超薄化、模块化与智能化控制方向发展。</w:t>
      </w:r>
      <w:r>
        <w:rPr>
          <w:rFonts w:hint="eastAsia"/>
        </w:rPr>
        <w:br/>
      </w:r>
      <w:r>
        <w:rPr>
          <w:rFonts w:hint="eastAsia"/>
        </w:rPr>
        <w:t>　　未来，嵌入式厨房空调将向多功能深度融合、智能感知与绿色节能方向持续演进。市场调研网指出，系统将更紧密集成烟机、灶具与新风设备，形成一体化厨房环境管理平台，通过联动控制实现油烟即时捕捉、热量定向排除与室内空气品质动态调节。传感器技术的应用将增强环境感知能力，实时监测温度、湿度、PM2.5浓度及挥发性有机物水平，自动调整运行模式以优化能效与净化效果。材料创新方面，抗菌涂层、自清洁表面与耐高温复合材料的引入，将提升设备在高油污、高湿热环境下的耐久性与卫生安全性。能源效率将成为核心竞争要素，高效直流电机、热回收技术及低功耗待机模式将广泛采用，降低长期运行能耗。随着健康住宅理念的推广，产品将更加注重对烹饪污染物的全周期管控，减少对室内外环境的影响。行业标准有望进一步完善，涵盖噪音限值、净化效率、安全防护等指标，推动产品从功能实现向品质体验升级，满足消费者对健康、智能与美学并重的厨房空间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8b90ada5b476b" w:history="1">
        <w:r>
          <w:rPr>
            <w:rStyle w:val="Hyperlink"/>
          </w:rPr>
          <w:t>中国嵌入式厨房空调市场研究分析及发展前景报告（2026-2032年）</w:t>
        </w:r>
      </w:hyperlink>
      <w:r>
        <w:rPr>
          <w:rFonts w:hint="eastAsia"/>
        </w:rPr>
        <w:t>》，2025年嵌入式厨房空调行业市场规模达 亿元，预计2032年市场规模将达 亿元，期间年均复合增长率（CAGR）达 %。报告依托国家统计局、相关行业协会及科研单位提供的权威数据，全面分析了嵌入式厨房空调行业发展环境、产业链结构、市场供需状况及价格变化，重点研究了嵌入式厨房空调行业内主要企业的经营现状。报告对嵌入式厨房空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嵌入式厨房空调市场概述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按照不同产品类型，嵌入式厨房空调主要可以分为如下几个类别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中国不同产品类型嵌入式厨房空调增长趋势2021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无外机</w:t>
      </w:r>
      <w:r>
        <w:rPr>
          <w:rFonts w:hint="eastAsia"/>
        </w:rPr>
        <w:br/>
      </w:r>
      <w:r>
        <w:rPr>
          <w:rFonts w:hint="eastAsia"/>
        </w:rPr>
        <w:t>　　　　1.2.3 有外机</w:t>
      </w:r>
      <w:r>
        <w:rPr>
          <w:rFonts w:hint="eastAsia"/>
        </w:rPr>
        <w:br/>
      </w:r>
      <w:r>
        <w:rPr>
          <w:rFonts w:hint="eastAsia"/>
        </w:rPr>
        <w:t>　　1.3 从不同应用，嵌入式厨房空调主要包括如下几个方面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中国不同应用嵌入式厨房空调增长趋势2021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中国嵌入式厨房空调发展现状及未来趋势（2021-2032）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中国市场嵌入式厨房空调收入及增长率（2021-2032）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中国市场嵌入式厨房空调销量及增长率（2021-2032）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中国市场主要嵌入式厨房空调厂商分析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中国市场主要厂商嵌入式厨房空调销量及市场占有率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中国市场主要厂商嵌入式厨房空调销量（2021-2026）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中国市场主要厂商嵌入式厨房空调销量市场份额（2021-2026）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中国市场主要厂商嵌入式厨房空调收入及市场占有率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中国市场主要厂商嵌入式厨房空调收入（2021-2026）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中国市场主要厂商嵌入式厨房空调收入市场份额（2021-2026）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2025年中国市场主要厂商嵌入式厨房空调收入排名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中国市场主要厂商嵌入式厨房空调价格（2021-2026）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中国市场主要厂商嵌入式厨房空调总部及产地分布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中国市场主要厂商成立时间及嵌入式厨房空调商业化日期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中国市场主要厂商嵌入式厨房空调产品类型及应用</w:t>
      </w:r>
      <w:r>
        <w:rPr>
          <w:rFonts w:hint="eastAsia"/>
        </w:rPr>
        <w:br/>
      </w:r>
      <w:r>
        <w:rPr>
          <w:rFonts w:hint="eastAsia"/>
        </w:rPr>
        <w:t>　　2.7 嵌入式厨房空调行业集中度、竞争程度分析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嵌入式厨房空调行业集中度分析：2025年中国Top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中国市场嵌入式厨房空调第一梯队、第二梯队和第三梯队厂商（品牌）及2025年市场份额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重点企业（8）在中国市场嵌入式厨房空调销量、收入、价格及毛利率（2021-2026）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不同产品类型嵌入式厨房空调分析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中国市场不同产品类型嵌入式厨房空调销量（2021-2032）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中国市场不同产品类型嵌入式厨房空调销量及市场份额（2021-2026）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中国市场不同产品类型嵌入式厨房空调销量预测（2027-2032）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中国市场不同产品类型嵌入式厨房空调规模（2021-2032）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中国市场不同产品类型嵌入式厨房空调规模及市场份额（2021-2026）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中国市场不同产品类型嵌入式厨房空调规模预测（2027-2032）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中国市场不同产品类型嵌入式厨房空调价格走势（2021-2032）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不同应用嵌入式厨房空调分析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中国市场不同应用嵌入式厨房空调销量（2021-2032）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中国市场不同应用嵌入式厨房空调销量及市场份额（2021-2026）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中国市场不同应用嵌入式厨房空调销量预测（2027-2032）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中国市场不同应用嵌入式厨房空调规模（2021-2032）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中国市场不同应用嵌入式厨房空调规模及市场份额（2021-2026）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中国市场不同应用嵌入式厨房空调规模预测（2027-2032）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中国市场不同应用嵌入式厨房空调价格走势（2021-2032）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嵌入式厨房空调行业发展分析---发展趋势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嵌入式厨房空调行业发展分析---厂商壁垒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嵌入式厨房空调行业发展分析---驱动因素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嵌入式厨房空调行业发展分析---制约因素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嵌入式厨房空调中国企业SWOT分析</w:t>
      </w:r>
      <w:r>
        <w:rPr>
          <w:rFonts w:hint="eastAsia"/>
        </w:rPr>
        <w:br/>
      </w:r>
      <w:r>
        <w:rPr>
          <w:rFonts w:hint="eastAsia"/>
        </w:rPr>
        <w:t>　　6.6 嵌入式厨房空调行业发展分析---行业政策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嵌入式厨房空调行业产业链简介</w:t>
      </w:r>
      <w:r>
        <w:rPr>
          <w:rFonts w:hint="eastAsia"/>
        </w:rPr>
        <w:br/>
      </w:r>
      <w:r>
        <w:rPr>
          <w:rFonts w:hint="eastAsia"/>
        </w:rPr>
        <w:t>　　7.2 嵌入式厨房空调产业链分析-上游</w:t>
      </w:r>
      <w:r>
        <w:rPr>
          <w:rFonts w:hint="eastAsia"/>
        </w:rPr>
        <w:br/>
      </w:r>
      <w:r>
        <w:rPr>
          <w:rFonts w:hint="eastAsia"/>
        </w:rPr>
        <w:t>　　7.3 嵌入式厨房空调产业链分析-中游</w:t>
      </w:r>
      <w:r>
        <w:rPr>
          <w:rFonts w:hint="eastAsia"/>
        </w:rPr>
        <w:br/>
      </w:r>
      <w:r>
        <w:rPr>
          <w:rFonts w:hint="eastAsia"/>
        </w:rPr>
        <w:t>　　7.4 嵌入式厨房空调产业链分析-下游</w:t>
      </w:r>
      <w:r>
        <w:rPr>
          <w:rFonts w:hint="eastAsia"/>
        </w:rPr>
        <w:br/>
      </w:r>
      <w:r>
        <w:rPr>
          <w:rFonts w:hint="eastAsia"/>
        </w:rPr>
        <w:t>　　7.5 嵌入式厨房空调行业采购模式</w:t>
      </w:r>
      <w:r>
        <w:rPr>
          <w:rFonts w:hint="eastAsia"/>
        </w:rPr>
        <w:br/>
      </w:r>
      <w:r>
        <w:rPr>
          <w:rFonts w:hint="eastAsia"/>
        </w:rPr>
        <w:t>　　7.6 嵌入式厨房空调行业生产模式</w:t>
      </w:r>
      <w:r>
        <w:rPr>
          <w:rFonts w:hint="eastAsia"/>
        </w:rPr>
        <w:br/>
      </w:r>
      <w:r>
        <w:rPr>
          <w:rFonts w:hint="eastAsia"/>
        </w:rPr>
        <w:t>　　7.7 嵌入式厨房空调行业销售模式及销售渠道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中国本土嵌入式厨房空调产能、产量分析</w:t>
      </w:r>
      <w:r>
        <w:rPr>
          <w:rFonts w:hint="eastAsia"/>
        </w:rPr>
        <w:br/>
      </w:r>
      <w:r>
        <w:rPr>
          <w:rFonts w:hint="eastAsia"/>
        </w:rPr>
        <w:t>　　8.1 中国嵌入式厨房空调供需现状及预测（2021-2032）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中国嵌入式厨房空调产能、产量、产能利用率及发展趋势（2021-2032）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中国嵌入式厨房空调产量、市场需求量及发展趋势（2021-2032）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中国嵌入式厨房空调进出口分析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中国市场嵌入式厨房空调主要进口来源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中国市场嵌入式厨房空调主要出口目的地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不同产品类型嵌入式厨房空调市场规模2021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不同应用嵌入式厨房空调市场规模2021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中国市场主要厂商嵌入式厨房空调销量（2021-2026）&amp;（千台）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中国市场主要厂商嵌入式厨房空调销量市场份额（2021-2026）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中国市场主要厂商嵌入式厨房空调收入（2021-2026）&amp;（万元）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中国市场主要厂商嵌入式厨房空调收入份额（2021-2026）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2025年中国主要生产商嵌入式厨房空调收入排名（万元）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中国市场主要厂商嵌入式厨房空调价格（2021-2026）&amp;（元/台）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中国市场主要厂商嵌入式厨房空调总部及产地分布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中国市场主要厂商成立时间及嵌入式厨房空调商业化日期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中国市场主要厂商嵌入式厨房空调产品类型及应用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2025年中国市场嵌入式厨房空调主要厂商市场地位（第一梯队、第二梯队和第三梯队）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嵌入式厨房空调市场投资、并购等现状分析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嵌入式厨房空调生产基地、总部、竞争对手及市场地位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嵌入式厨房空调产品规格、参数及市场应用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嵌入式厨房空调销量（千台）、收入（万元）、价格（元/台）及毛利率（2021-2026）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中国市场不同产品类型嵌入式厨房空调销量（2021-2026）&amp;（千台）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中国市场不同产品类型嵌入式厨房空调销量市场份额（2021-2026）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中国市场不同产品类型嵌入式厨房空调销量预测（2027-2032）&amp;（千台）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中国市场不同产品类型嵌入式厨房空调销量市场份额预测（2027-2032）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中国市场不同产品类型嵌入式厨房空调规模（2021-2026）&amp;（万元）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中国市场不同产品类型嵌入式厨房空调规模市场份额（2021-2026）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中国市场不同产品类型嵌入式厨房空调规模预测（2027-2032）&amp;（万元）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中国市场不同产品类型嵌入式厨房空调规模市场份额预测（2027-2032）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中国市场不同应用嵌入式厨房空调销量（2021-2026）&amp;（千台）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中国市场不同应用嵌入式厨房空调销量市场份额（2021-2026）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中国市场不同应用嵌入式厨房空调销量预测（2027-2032）&amp;（千台）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中国市场不同应用嵌入式厨房空调销量市场份额预测（2027-2032）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中国市场不同应用嵌入式厨房空调规模（2021-2026）&amp;（万元）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中国市场不同应用嵌入式厨房空调规模市场份额（2021-2026）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中国市场不同应用嵌入式厨房空调规模预测（2027-2032）&amp;（万元）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中国市场不同应用嵌入式厨房空调规模市场份额预测（2027-2032）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嵌入式厨房空调行业发展分析---发展趋势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嵌入式厨房空调行业发展分析---厂商壁垒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嵌入式厨房空调行业发展分析---驱动因素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嵌入式厨房空调行业发展分析---制约因素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嵌入式厨房空调行业相关重点政策一览</w:t>
      </w:r>
      <w:r>
        <w:rPr>
          <w:rFonts w:hint="eastAsia"/>
        </w:rPr>
        <w:br/>
      </w:r>
      <w:r>
        <w:rPr>
          <w:rFonts w:hint="eastAsia"/>
        </w:rPr>
        <w:t>　　表 75： 嵌入式厨房空调行业供应链分析</w:t>
      </w:r>
      <w:r>
        <w:rPr>
          <w:rFonts w:hint="eastAsia"/>
        </w:rPr>
        <w:br/>
      </w:r>
      <w:r>
        <w:rPr>
          <w:rFonts w:hint="eastAsia"/>
        </w:rPr>
        <w:t>　　表 76： 嵌入式厨房空调上游原料供应商</w:t>
      </w:r>
      <w:r>
        <w:rPr>
          <w:rFonts w:hint="eastAsia"/>
        </w:rPr>
        <w:br/>
      </w:r>
      <w:r>
        <w:rPr>
          <w:rFonts w:hint="eastAsia"/>
        </w:rPr>
        <w:t>　　表 77： 嵌入式厨房空调行业主要下游客户</w:t>
      </w:r>
      <w:r>
        <w:rPr>
          <w:rFonts w:hint="eastAsia"/>
        </w:rPr>
        <w:br/>
      </w:r>
      <w:r>
        <w:rPr>
          <w:rFonts w:hint="eastAsia"/>
        </w:rPr>
        <w:t>　　表 78： 嵌入式厨房空调典型经销商</w:t>
      </w:r>
      <w:r>
        <w:rPr>
          <w:rFonts w:hint="eastAsia"/>
        </w:rPr>
        <w:br/>
      </w:r>
      <w:r>
        <w:rPr>
          <w:rFonts w:hint="eastAsia"/>
        </w:rPr>
        <w:t>　　表 79： 中国嵌入式厨房空调产量、销量、进口量及出口量（2021-2026）&amp;（千台）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中国嵌入式厨房空调产量、销量、进口量及出口量预测（2027-2032）&amp;（千台）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中国市场嵌入式厨房空调主要进口来源</w:t>
      </w:r>
      <w:r>
        <w:rPr>
          <w:rFonts w:hint="eastAsia"/>
        </w:rPr>
        <w:br/>
      </w:r>
      <w:r>
        <w:rPr>
          <w:rFonts w:hint="eastAsia"/>
        </w:rPr>
        <w:t>　　表 82： 中国市场嵌入式厨房空调主要出口目的地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嵌入式厨房空调产品图片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中国不同产品类型嵌入式厨房空调市场规模市场份额2025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无外机产品图片</w:t>
      </w:r>
      <w:r>
        <w:rPr>
          <w:rFonts w:hint="eastAsia"/>
        </w:rPr>
        <w:br/>
      </w:r>
      <w:r>
        <w:rPr>
          <w:rFonts w:hint="eastAsia"/>
        </w:rPr>
        <w:t>　　图 4： 有外机产品图片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中国不同应用嵌入式厨房空调市场份额2025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中国市场嵌入式厨房空调市场规模，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中国市场嵌入式厨房空调收入及增长率（2021-2032）&amp;（万元）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中国市场嵌入式厨房空调销量及增长率（2021-2032）&amp;（千台）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2025年中国市场主要厂商嵌入式厨房空调销量市场份额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2025年中国市场主要厂商嵌入式厨房空调收入市场份额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2025年中国市场前五大厂商嵌入式厨房空调市场份额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2025年中国市场嵌入式厨房空调第一梯队、第二梯队和第三梯队厂商（品牌）及市场份额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中国市场不同产品类型嵌入式厨房空调价格走势（2021-2032）&amp;（元/台）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中国市场不同应用嵌入式厨房空调价格走势（2021-2032）&amp;（元/台）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嵌入式厨房空调中国企业SWOT分析</w:t>
      </w:r>
      <w:r>
        <w:rPr>
          <w:rFonts w:hint="eastAsia"/>
        </w:rPr>
        <w:br/>
      </w:r>
      <w:r>
        <w:rPr>
          <w:rFonts w:hint="eastAsia"/>
        </w:rPr>
        <w:t>　　图 18： 嵌入式厨房空调产业链</w:t>
      </w:r>
      <w:r>
        <w:rPr>
          <w:rFonts w:hint="eastAsia"/>
        </w:rPr>
        <w:br/>
      </w:r>
      <w:r>
        <w:rPr>
          <w:rFonts w:hint="eastAsia"/>
        </w:rPr>
        <w:t>　　图 19： 嵌入式厨房空调行业采购模式分析</w:t>
      </w:r>
      <w:r>
        <w:rPr>
          <w:rFonts w:hint="eastAsia"/>
        </w:rPr>
        <w:br/>
      </w:r>
      <w:r>
        <w:rPr>
          <w:rFonts w:hint="eastAsia"/>
        </w:rPr>
        <w:t>　　图 20： 嵌入式厨房空调行业生产模式分析</w:t>
      </w:r>
      <w:r>
        <w:rPr>
          <w:rFonts w:hint="eastAsia"/>
        </w:rPr>
        <w:br/>
      </w:r>
      <w:r>
        <w:rPr>
          <w:rFonts w:hint="eastAsia"/>
        </w:rPr>
        <w:t>　　图 21： 嵌入式厨房空调行业销售模式分析</w:t>
      </w:r>
      <w:r>
        <w:rPr>
          <w:rFonts w:hint="eastAsia"/>
        </w:rPr>
        <w:br/>
      </w:r>
      <w:r>
        <w:rPr>
          <w:rFonts w:hint="eastAsia"/>
        </w:rPr>
        <w:t>　　图 22： 中国嵌入式厨房空调产能、产量、产能利用率及发展趋势（2021-2032）&amp;（千台）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中国嵌入式厨房空调产量、市场需求量及发展趋势（2021-2032）&amp;（千台）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8b90ada5b476b" w:history="1">
        <w:r>
          <w:rPr>
            <w:rStyle w:val="Hyperlink"/>
          </w:rPr>
          <w:t>中国嵌入式厨房空调市场研究分析及发展前景报告（2026-2032年）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8b90ada5b476b" w:history="1">
        <w:r>
          <w:rPr>
            <w:rStyle w:val="Hyperlink"/>
          </w:rPr>
          <w:t>https://www.20087.com/5/90/QianRuShiChuFangKongTiaoShiChangQianJingFenXi.html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空调、美的无外机嵌入式厨房空调、嵌入式空调图片、嵌入式厨房空调有外机吗、厨房制冷最佳方案、嵌入式厨房空调怎么安装、空调风轮清洗有妙招、嵌入式厨房空调哪个品牌好、嵌入式空调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0893c9b148db" w:history="1">
      <w:r>
        <w:rPr>
          <w:rStyle w:val="Hyperlink"/>
        </w:rPr>
        <w:t>中国嵌入式厨房空调市场研究分析及发展前景报告（2026-2032年）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anRuShiChuFangKongTiaoShiChangQianJingFenXi.html" TargetMode="External" Id="R6588b90ada5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anRuShiChuFangKongTiaoShiChangQianJingFenXi.html" TargetMode="External" Id="R82510893c9b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2026-03-02T01:57:39Z</dcterms:created>
  <dcterms:modified xsi:type="dcterms:W3CDTF">2026-03-02T02:57:39Z</dcterms:modified>
  <dc:subject>中国嵌入式厨房空调市场研究分析及发展前景报告（2026-2032年）</dc:subject>
  <dc:title>中国嵌入式厨房空调市场研究分析及发展前景报告（2026-2032年）</dc:title>
  <cp:keywords>中国嵌入式厨房空调市场研究分析及发展前景报告（2026-2032年）</cp:keywords>
  <dc:description>中国嵌入式厨房空调市场研究分析及发展前景报告（2026-2032年）</dc:description>
</cp:coreProperties>
</file>