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8ffb645c8f4340" w:history="1">
              <w:r>
                <w:rPr>
                  <w:rStyle w:val="Hyperlink"/>
                </w:rPr>
                <w:t>2026年中国平板电视市场调研及未来发展前景预测报告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8ffb645c8f4340" w:history="1">
              <w:r>
                <w:rPr>
                  <w:rStyle w:val="Hyperlink"/>
                </w:rPr>
                <w:t>2026年中国平板电视市场调研及未来发展前景预测报告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8ffb645c8f4340" w:history="1">
                <w:r>
                  <w:rPr>
                    <w:rStyle w:val="Hyperlink"/>
                  </w:rPr>
                  <w:t>https://www.20087.com/5/30/PingBanDianShiHangYeDiaoYanBaoGao.html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视行业近年来经历了从液晶（LCD）到有机发光二极管（OLED）和量子点（QLED）技术的过渡，显示效果和用户体验显著提升。4K分辨率乃至8K超高清屏幕成为市场主流，而智能电视的普及，结合了互联网服务、语音控制和智能家居功能，进一步丰富了观看体验。随着5G网络的部署，流媒体服务的画质和流畅度得到改善，增强了消费者对高端平板电视的需求。</w:t>
      </w:r>
      <w:r>
        <w:rPr>
          <w:rFonts w:hint="eastAsia"/>
        </w:rPr>
        <w:br/>
      </w:r>
      <w:r>
        <w:rPr>
          <w:rFonts w:hint="eastAsia"/>
        </w:rPr>
        <w:t>　　未来，平板电视行业将更加注重个性化和沉浸式体验。市场调研网指出，个性化体现在通过AI算法，提供定制化内容推荐和用户界面，满足不同观众的喜好。沉浸式体验则意味着发展更高级别的显示技术，如Mini LED背光和Micro LED显示屏，以及更宽广的色域和更高的动态对比度，带来更加逼真的视觉效果。同时，随着虚拟现实（VR）和增强现实（AR）技术的融合，未来的电视将可能成为家庭娱乐和交互的中心。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e8ffb645c8f4340" w:history="1">
        <w:r>
          <w:rPr>
            <w:rStyle w:val="Hyperlink"/>
          </w:rPr>
          <w:t>2026年中国平板电视市场调研及未来发展前景预测报告</w:t>
        </w:r>
      </w:hyperlink>
      <w:r>
        <w:rPr>
          <w:rFonts w:hint="eastAsia"/>
        </w:rPr>
        <w:t>》系统分析了平板电视行业的市场规模、供需关系及产业链结构，详细梳理了平板电视细分市场的品牌竞争态势与价格变化，重点剖析了行业内主要企业的经营状况，揭示了平板电视市场集中度与竞争格局。报告结合平板电视技术现状及未来发展方向，对行业前景进行了科学预测，明确了平板电视发展趋势、潜在机遇与风险。通过SWOT分析，为平板电视企业、投资者及政府部门提供了权威、客观的行业洞察与决策支持，助力把握平板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平板电视产品概述</w:t>
      </w:r>
      <w:r>
        <w:rPr>
          <w:rFonts w:hint="eastAsia"/>
        </w:rPr>
        <w:br/>
      </w:r>
      <w:r>
        <w:rPr>
          <w:rFonts w:hint="eastAsia"/>
        </w:rPr>
        <w:t>　　第一节 平板电视产品定义</w:t>
      </w:r>
      <w:r>
        <w:rPr>
          <w:rFonts w:hint="eastAsia"/>
        </w:rPr>
        <w:br/>
      </w:r>
      <w:r>
        <w:rPr>
          <w:rFonts w:hint="eastAsia"/>
        </w:rPr>
        <w:t>　　第二节 平板电视产品特点</w:t>
      </w:r>
      <w:r>
        <w:rPr>
          <w:rFonts w:hint="eastAsia"/>
        </w:rPr>
        <w:br/>
      </w:r>
      <w:r>
        <w:rPr>
          <w:rFonts w:hint="eastAsia"/>
        </w:rPr>
        <w:t>　　第三节 平板电视产品用途分析</w:t>
      </w:r>
      <w:r>
        <w:rPr>
          <w:rFonts w:hint="eastAsia"/>
        </w:rPr>
        <w:br/>
      </w:r>
      <w:r>
        <w:rPr>
          <w:rFonts w:hint="eastAsia"/>
        </w:rPr>
        <w:t>　　第四节 平板电视行业发展历程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2025-2026年中国平板电视行业发展环境分析</w:t>
      </w:r>
      <w:r>
        <w:rPr>
          <w:rFonts w:hint="eastAsia"/>
        </w:rPr>
        <w:br/>
      </w:r>
      <w:r>
        <w:rPr>
          <w:rFonts w:hint="eastAsia"/>
        </w:rPr>
        <w:t>　　第一节 平板电视行业经济环境分析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平板电视行业政策环境分析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一、平板电视行业相关政策</w:t>
      </w:r>
      <w:r>
        <w:rPr>
          <w:rFonts w:hint="eastAsia"/>
        </w:rPr>
        <w:br/>
      </w:r>
      <w:r>
        <w:rPr>
          <w:rFonts w:hint="eastAsia"/>
        </w:rPr>
        <w:t>　　　　二、平板电视行业相关标准</w:t>
      </w:r>
      <w:r>
        <w:rPr>
          <w:rFonts w:hint="eastAsia"/>
        </w:rPr>
        <w:br/>
      </w:r>
      <w:r>
        <w:rPr>
          <w:rFonts w:hint="eastAsia"/>
        </w:rPr>
        <w:t>　　第三节 平板电视行业技术环境分析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2025-2026年全球平板电视行业市场运行形势分析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2025-2026年全球平板电视行业发展概况</w:t>
      </w:r>
      <w:r>
        <w:rPr>
          <w:rFonts w:hint="eastAsia"/>
        </w:rPr>
        <w:br/>
      </w:r>
      <w:r>
        <w:rPr>
          <w:rFonts w:hint="eastAsia"/>
        </w:rPr>
        <w:t>　　第二节 全球平板电视行业发展走势</w:t>
      </w:r>
      <w:r>
        <w:rPr>
          <w:rFonts w:hint="eastAsia"/>
        </w:rPr>
        <w:br/>
      </w:r>
      <w:r>
        <w:rPr>
          <w:rFonts w:hint="eastAsia"/>
        </w:rPr>
        <w:t>　　　　一、全球平板电视行业市场分布情况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二、全球平板电视行业发展趋势分析</w:t>
      </w:r>
      <w:r>
        <w:rPr>
          <w:rFonts w:hint="eastAsia"/>
        </w:rPr>
        <w:br/>
      </w:r>
      <w:r>
        <w:rPr>
          <w:rFonts w:hint="eastAsia"/>
        </w:rPr>
        <w:t>　　第三节 全球平板电视行业重点国家和区域分析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中国平板电视行业供给与需求情况分析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2021-2026年中国平板电视行业总体规模</w:t>
      </w:r>
      <w:r>
        <w:rPr>
          <w:rFonts w:hint="eastAsia"/>
        </w:rPr>
        <w:br/>
      </w:r>
      <w:r>
        <w:rPr>
          <w:rFonts w:hint="eastAsia"/>
        </w:rPr>
        <w:t>　　第二节 中国平板电视行业盈利情况分析</w:t>
      </w:r>
      <w:r>
        <w:rPr>
          <w:rFonts w:hint="eastAsia"/>
        </w:rPr>
        <w:br/>
      </w:r>
      <w:r>
        <w:rPr>
          <w:rFonts w:hint="eastAsia"/>
        </w:rPr>
        <w:t>　　第三节 中国平板电视行业产量情况分析与预测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一、2021-2026年平板电视行业产量统计分析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二、2026年平板电视行业产量特点分析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三、2026-2032年中国平板电视行业产量预测分析</w:t>
      </w:r>
      <w:r>
        <w:rPr>
          <w:rFonts w:hint="eastAsia"/>
        </w:rPr>
        <w:br/>
      </w:r>
      <w:r>
        <w:rPr>
          <w:rFonts w:hint="eastAsia"/>
        </w:rPr>
        <w:t>　　第四节 中国平板电视行业需求概况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一、2021-2026年中国平板电视行业需求情况分析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二、2026年中国平板电视行业市场需求特点分析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三、2026-2032年中国平板电视市场需求预测分析</w:t>
      </w:r>
      <w:r>
        <w:rPr>
          <w:rFonts w:hint="eastAsia"/>
        </w:rPr>
        <w:br/>
      </w:r>
      <w:r>
        <w:rPr>
          <w:rFonts w:hint="eastAsia"/>
        </w:rPr>
        <w:t>　　第五节 平板电视产业供需平衡状况分析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中国平板电视行业进出口情况分析预测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中国平板电视行业进口情况分析预测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一、2021-2026年中国平板电视行业进口情况分析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二、2025-2026年中国平板电视行业进口特点分析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三、2021-2032年中国平板电视行业进口情况预测</w:t>
      </w:r>
      <w:r>
        <w:rPr>
          <w:rFonts w:hint="eastAsia"/>
        </w:rPr>
        <w:br/>
      </w:r>
      <w:r>
        <w:rPr>
          <w:rFonts w:hint="eastAsia"/>
        </w:rPr>
        <w:t>　　第二节 中国平板电视行业出口情况分析预测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一、2021-2026年中国平板电视行业出口情况分析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二、2025-2026年中国平板电视行业出口特点分析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二、2021-2032年中国平板电视行业出口情况预测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影响中国平板电视行业进出口因素分析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中国平板电视行业规模与效益分析预测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平板电视行业规模分析及预测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一、2021-2026年平板电视行业资产规模变化分析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二、2021-2032年平板电视行业资产规模预测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三、2021-2026年平板电视行业收入和利润变化分析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四、2021-2032年平板电视行业收入和利润预测</w:t>
      </w:r>
      <w:r>
        <w:rPr>
          <w:rFonts w:hint="eastAsia"/>
        </w:rPr>
        <w:br/>
      </w:r>
      <w:r>
        <w:rPr>
          <w:rFonts w:hint="eastAsia"/>
        </w:rPr>
        <w:t>　　第二节 平板电视行业效益分析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一、2021-2026年平板电视行业三费变化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二、2021-2026年平板电视行业效益分析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平板电视上下游行业发展现状与趋势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平板电视上游行业发展分析</w:t>
      </w:r>
      <w:r>
        <w:rPr>
          <w:rFonts w:hint="eastAsia"/>
        </w:rPr>
        <w:br/>
      </w:r>
      <w:r>
        <w:rPr>
          <w:rFonts w:hint="eastAsia"/>
        </w:rPr>
        <w:t>　　　　一、平板电视上游行业发展现状</w:t>
      </w:r>
      <w:r>
        <w:rPr>
          <w:rFonts w:hint="eastAsia"/>
        </w:rPr>
        <w:br/>
      </w:r>
      <w:r>
        <w:rPr>
          <w:rFonts w:hint="eastAsia"/>
        </w:rPr>
        <w:t>　　　　二、平板电视上游行业发展趋势预测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三、行业新动态及其对平板电视行业的影响分析</w:t>
      </w:r>
      <w:r>
        <w:rPr>
          <w:rFonts w:hint="eastAsia"/>
        </w:rPr>
        <w:br/>
      </w:r>
      <w:r>
        <w:rPr>
          <w:rFonts w:hint="eastAsia"/>
        </w:rPr>
        <w:t>　　第二节 平板电视下游行业发展分析</w:t>
      </w:r>
      <w:r>
        <w:rPr>
          <w:rFonts w:hint="eastAsia"/>
        </w:rPr>
        <w:br/>
      </w:r>
      <w:r>
        <w:rPr>
          <w:rFonts w:hint="eastAsia"/>
        </w:rPr>
        <w:t>　　　　一、平板电视下游行业发展现状</w:t>
      </w:r>
      <w:r>
        <w:rPr>
          <w:rFonts w:hint="eastAsia"/>
        </w:rPr>
        <w:br/>
      </w:r>
      <w:r>
        <w:rPr>
          <w:rFonts w:hint="eastAsia"/>
        </w:rPr>
        <w:t>　　　　二、平板电视下游行业发展趋势预测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三、行业新动态及其对平板电视行业的影响分析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平板电视行业竞争格局分析</w:t>
      </w:r>
      <w:r>
        <w:rPr>
          <w:rFonts w:hint="eastAsia"/>
        </w:rPr>
        <w:br/>
      </w:r>
      <w:r>
        <w:rPr>
          <w:rFonts w:hint="eastAsia"/>
        </w:rPr>
        <w:t>　　第一节 平板电视行业集中度分析</w:t>
      </w:r>
      <w:r>
        <w:rPr>
          <w:rFonts w:hint="eastAsia"/>
        </w:rPr>
        <w:br/>
      </w:r>
      <w:r>
        <w:rPr>
          <w:rFonts w:hint="eastAsia"/>
        </w:rPr>
        <w:t>　　　　一、平板电视市场集中度分析</w:t>
      </w:r>
      <w:r>
        <w:rPr>
          <w:rFonts w:hint="eastAsia"/>
        </w:rPr>
        <w:br/>
      </w:r>
      <w:r>
        <w:rPr>
          <w:rFonts w:hint="eastAsia"/>
        </w:rPr>
        <w:t>　　　　二、平板电视企业集中度分析</w:t>
      </w:r>
      <w:r>
        <w:rPr>
          <w:rFonts w:hint="eastAsia"/>
        </w:rPr>
        <w:br/>
      </w:r>
      <w:r>
        <w:rPr>
          <w:rFonts w:hint="eastAsia"/>
        </w:rPr>
        <w:t>　　　　三、平板电视区域集中度分析</w:t>
      </w:r>
      <w:r>
        <w:rPr>
          <w:rFonts w:hint="eastAsia"/>
        </w:rPr>
        <w:br/>
      </w:r>
      <w:r>
        <w:rPr>
          <w:rFonts w:hint="eastAsia"/>
        </w:rPr>
        <w:t>　　第二节 平板电视行业竞争格局分析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一、2025-2026年平板电视行业竞争分析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二、2025-2026年中外平板电视产品竞争分析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三、2021-2026年中国平板电视市场竞争分析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四、2021-2032年国内主要平板电视企业动向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中国平板电视行业重点企业竞争力分析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平板电视企业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第二节 平板电视领先企业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第三节 平板电视代表企业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第四节 平板电视标杆企业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第五节 平板电视重点企业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三、平板电视企业经营状况</w:t>
      </w:r>
      <w:r>
        <w:rPr>
          <w:rFonts w:hint="eastAsia"/>
        </w:rPr>
        <w:br/>
      </w:r>
      <w:r>
        <w:rPr>
          <w:rFonts w:hint="eastAsia"/>
        </w:rPr>
        <w:t>　　　　四、平板电视企业发展策略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平板电视行业企业经营策略研究分析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平板电视企业多样化经营策略分析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一、平板电视企业多样化经营情况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二、现行平板电视行业多样化经营的方向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大型平板电视企业集团未来发展策略分析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对中小平板电视企业生产经营的建议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中国平板电视产业市场竞争策略建议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中国平板电视市场竞争策略建议</w:t>
      </w:r>
      <w:r>
        <w:rPr>
          <w:rFonts w:hint="eastAsia"/>
        </w:rPr>
        <w:br/>
      </w:r>
      <w:r>
        <w:rPr>
          <w:rFonts w:hint="eastAsia"/>
        </w:rPr>
        <w:t>　　　　一、平板电视市场定位策略建议</w:t>
      </w:r>
      <w:r>
        <w:rPr>
          <w:rFonts w:hint="eastAsia"/>
        </w:rPr>
        <w:br/>
      </w:r>
      <w:r>
        <w:rPr>
          <w:rFonts w:hint="eastAsia"/>
        </w:rPr>
        <w:t>　　　　二、平板电视产品开发策略建议</w:t>
      </w:r>
      <w:r>
        <w:rPr>
          <w:rFonts w:hint="eastAsia"/>
        </w:rPr>
        <w:br/>
      </w:r>
      <w:r>
        <w:rPr>
          <w:rFonts w:hint="eastAsia"/>
        </w:rPr>
        <w:t>　　　　三、平板电视渠道竞争策略建议</w:t>
      </w:r>
      <w:r>
        <w:rPr>
          <w:rFonts w:hint="eastAsia"/>
        </w:rPr>
        <w:br/>
      </w:r>
      <w:r>
        <w:rPr>
          <w:rFonts w:hint="eastAsia"/>
        </w:rPr>
        <w:t>　　　　四、平板电视品牌竞争策略建议</w:t>
      </w:r>
      <w:r>
        <w:rPr>
          <w:rFonts w:hint="eastAsia"/>
        </w:rPr>
        <w:br/>
      </w:r>
      <w:r>
        <w:rPr>
          <w:rFonts w:hint="eastAsia"/>
        </w:rPr>
        <w:t>　　　　五、平板电视价格竞争策略建议</w:t>
      </w:r>
      <w:r>
        <w:rPr>
          <w:rFonts w:hint="eastAsia"/>
        </w:rPr>
        <w:br/>
      </w:r>
      <w:r>
        <w:rPr>
          <w:rFonts w:hint="eastAsia"/>
        </w:rPr>
        <w:t>　　　　六、平板电视客户服务策略建议</w:t>
      </w:r>
      <w:r>
        <w:rPr>
          <w:rFonts w:hint="eastAsia"/>
        </w:rPr>
        <w:br/>
      </w:r>
      <w:r>
        <w:rPr>
          <w:rFonts w:hint="eastAsia"/>
        </w:rPr>
        <w:t>　　第二节 中国平板电视产业竞争战略建议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一、济研：平板电视竞争战略选择建议</w:t>
      </w:r>
      <w:r>
        <w:rPr>
          <w:rFonts w:hint="eastAsia"/>
        </w:rPr>
        <w:br/>
      </w:r>
      <w:r>
        <w:rPr>
          <w:rFonts w:hint="eastAsia"/>
        </w:rPr>
        <w:t>　　　　二、平板电视产业升级策略建议</w:t>
      </w:r>
      <w:r>
        <w:rPr>
          <w:rFonts w:hint="eastAsia"/>
        </w:rPr>
        <w:br/>
      </w:r>
      <w:r>
        <w:rPr>
          <w:rFonts w:hint="eastAsia"/>
        </w:rPr>
        <w:t>　　　　三、平板电视产业转移策略建议</w:t>
      </w:r>
      <w:r>
        <w:rPr>
          <w:rFonts w:hint="eastAsia"/>
        </w:rPr>
        <w:br/>
      </w:r>
      <w:r>
        <w:rPr>
          <w:rFonts w:hint="eastAsia"/>
        </w:rPr>
        <w:t>　　　　四、平板电视价值链定位建议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中国平板电视行业未来发展预测及投资前景分析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未来平板电视行业发展趋势分析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一、未来平板电视行业发展分析</w:t>
      </w:r>
      <w:r>
        <w:rPr>
          <w:rFonts w:hint="eastAsia"/>
        </w:rPr>
        <w:br/>
      </w:r>
      <w:r>
        <w:rPr>
          <w:rFonts w:hint="eastAsia"/>
        </w:rPr>
        <w:t>　　　　二、未来平板电视行业技术开发方向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2021-2032年平板电视行业运行状况预测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一、2021-2032年平板电视行业工业总产值预测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二、2021-2032年平板电视行业销售收入预测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三、2021-2032年平板电视行业总资产预测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业内专家对中国平板电视行业投资的建议及观点</w:t>
      </w:r>
      <w:r>
        <w:rPr>
          <w:rFonts w:hint="eastAsia"/>
        </w:rPr>
        <w:br/>
      </w:r>
      <w:r>
        <w:rPr>
          <w:rFonts w:hint="eastAsia"/>
        </w:rPr>
        <w:t>　　第一节 平板电视行业投资机遇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一、中国强劲的经济增长率对平板电视行业的支撑</w:t>
      </w:r>
      <w:r>
        <w:rPr>
          <w:rFonts w:hint="eastAsia"/>
        </w:rPr>
        <w:br/>
      </w:r>
      <w:r>
        <w:rPr>
          <w:rFonts w:hint="eastAsia"/>
        </w:rPr>
        <w:t>　　　　二、平板电视企业在危机中的竞争优势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平板电视行业投资风险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平板电视行业应对策略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中智林:　平板电视市场的重点客户战略实施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平板电视产业链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2021-2026年中国平板电视市场需求量及增速统计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2021-2026年中国平板电视行业市场规模及增长情况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**地区平板电视市场规模及增长情况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**地区平板电视行业市场需求情况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平板电视重点企业（一）基本信息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平板电视重点企业（一）经营情况分析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平板电视重点企业（一）主要经济指标情况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平板电视重点企业（二）经营情况分析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平板电视重点企业（二）主要经济指标情况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平板电视重点企业（二）成长能力情况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2021-2032年中国平板电视行业产量预测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2021-2032年中国平板电视市场需求量预测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2021-2032年中国平板电视行业市场规模预测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2021-2032年中国平板电视市场前景分析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2021-2032年中国平板电视行业发展趋势预测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8ffb645c8f4340" w:history="1">
        <w:r>
          <w:rPr>
            <w:rStyle w:val="Hyperlink"/>
          </w:rPr>
          <w:t>2026年中国平板电视市场调研及未来发展前景预测报告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8ffb645c8f4340" w:history="1">
        <w:r>
          <w:rPr>
            <w:rStyle w:val="Hyperlink"/>
          </w:rPr>
          <w:t>https://www.20087.com/5/30/PingBanDianShiHangYeDiaoYanBaoGao.html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视是什么意思、平板电视哪个牌子质量好、skyworth翻译成中文、平板电视排行榜前十名品牌、海信电视售后服务电话、平板电视开关在哪里、创维电视语音怎么唤醒、平板电视直播app哪个好、65寸电视最佳观看距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5e2e54a2a44010" w:history="1">
      <w:r>
        <w:rPr>
          <w:rStyle w:val="Hyperlink"/>
        </w:rPr>
        <w:t>2026年中国平板电视市场调研及未来发展前景预测报告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PingBanDianShiHangYeDiaoYanBaoGao.html" TargetMode="External" Id="R6e8ffb645c8f43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PingBanDianShiHangYeDiaoYanBaoGao.html" TargetMode="External" Id="R2a5e2e54a2a440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2026-06-28T04:16:00Z</dcterms:created>
  <dcterms:modified xsi:type="dcterms:W3CDTF">2026-06-28T05:16:00Z</dcterms:modified>
  <dc:subject>2026年中国平板电视市场调研及未来发展前景预测报告</dc:subject>
  <dc:title>2026年中国平板电视市场调研及未来发展前景预测报告</dc:title>
  <cp:keywords>2026年中国平板电视市场调研及未来发展前景预测报告</cp:keywords>
  <dc:description>2026年中国平板电视市场调研及未来发展前景预测报告</dc:description>
</cp:coreProperties>
</file>