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1c319272440d" w:history="1">
              <w:r>
                <w:rPr>
                  <w:rStyle w:val="Hyperlink"/>
                </w:rPr>
                <w:t>2026-2032年中国电火锅制造行业研究与前景分析报告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1c319272440d" w:history="1">
              <w:r>
                <w:rPr>
                  <w:rStyle w:val="Hyperlink"/>
                </w:rPr>
                <w:t>2026-2032年中国电火锅制造行业研究与前景分析报告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1c319272440d" w:history="1">
                <w:r>
                  <w:rPr>
                    <w:rStyle w:val="Hyperlink"/>
                  </w:rPr>
                  <w:t>https://www.20087.com/5/20/DianHuoGuoZhiZaoHangYeQianJingQuShi.html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一种集加热、烹饪、保温于一体的家用电器，广泛应用于家庭聚餐、餐饮门店、火锅连锁等场景，具备使用便捷、温度可控、清洁卫生等特点。目前，电火锅在加热效率、温控精度、安全防护、材质选择等方面持续优化，部分高端产品已实现多档调温、定时预约、自动断电等功能，提升了用户使用体验。随着消费者对健康饮食和便捷生活方式的追求，电火锅在家庭厨房、小型餐饮、户外聚会等场景中的需求稳步增长。然而，产品在热效率分布均匀性、清洗便利性、材质耐用性方面仍存在一定差异，影响用户体验和市场接受度。此外，部分中低端产品存在安全防护不足、温控不稳定等问题，制约行业健康发展。</w:t>
      </w:r>
      <w:r>
        <w:rPr>
          <w:rFonts w:hint="eastAsia"/>
        </w:rPr>
        <w:br/>
      </w:r>
      <w:r>
        <w:rPr>
          <w:rFonts w:hint="eastAsia"/>
        </w:rPr>
        <w:t>　　未来，电火锅将朝着智能化、多功能化、健康化方向发展，以适应现代家庭对高品质厨房电器的持续需求。市场调研网指出，随着智能温控、语音交互、APP远程控制等技术的应用，电火锅将在操作便捷性、烹饪智能化和用户体验方面实现更大突破，部分产品将集成蒸煮、炖煮、煎炸等多功能于一体。同时，电火锅将更多地与智能家居系统、健康管理平台融合，提升其在健康饮食、营养搭配等方面的价值。此外，随着消费升级和个性化需求的增长，电火锅将在外观设计、品牌文化、用户服务等方面持续优化，推动行业向高端化、多样化、品质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71c319272440d" w:history="1">
        <w:r>
          <w:rPr>
            <w:rStyle w:val="Hyperlink"/>
          </w:rPr>
          <w:t>2026-2032年中国电火锅制造行业研究与前景分析报告</w:t>
        </w:r>
      </w:hyperlink>
      <w:r>
        <w:rPr>
          <w:rFonts w:hint="eastAsia"/>
        </w:rPr>
        <w:t>》，2025年电火锅制造行业市场规模达 亿元，预计2032年市场规模将达 亿元，期间年均复合增长率（CAGR）达 %。报告依托权威机构及相关协会的数据资料，全面解析了电火锅制造行业现状、市场需求及市场规模，系统梳理了电火锅制造产业链结构、价格趋势及各细分市场动态。报告对电火锅制造市场前景与发展趋势进行了科学预测，重点分析了品牌竞争格局、市场集中度及主要企业的经营表现。同时，通过SWOT分析揭示了电火锅制造行业面临的机遇与风险，为电火锅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电火锅制造行业界定</w:t>
      </w:r>
      <w:r>
        <w:rPr>
          <w:rFonts w:hint="eastAsia"/>
        </w:rPr>
        <w:br/>
      </w:r>
      <w:r>
        <w:rPr>
          <w:rFonts w:hint="eastAsia"/>
        </w:rPr>
        <w:t>　　第一节 电火锅制造行业定义</w:t>
      </w:r>
      <w:r>
        <w:rPr>
          <w:rFonts w:hint="eastAsia"/>
        </w:rPr>
        <w:br/>
      </w:r>
      <w:r>
        <w:rPr>
          <w:rFonts w:hint="eastAsia"/>
        </w:rPr>
        <w:t>　　第二节 电火锅制造行业特点分析</w:t>
      </w:r>
      <w:r>
        <w:rPr>
          <w:rFonts w:hint="eastAsia"/>
        </w:rPr>
        <w:br/>
      </w:r>
      <w:r>
        <w:rPr>
          <w:rFonts w:hint="eastAsia"/>
        </w:rPr>
        <w:t>　　第三节 电火锅制造产业链分析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电火锅制造行业经济环境分析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2025-2026年中国电火锅制造技术发展研究</w:t>
      </w:r>
      <w:r>
        <w:rPr>
          <w:rFonts w:hint="eastAsia"/>
        </w:rPr>
        <w:br/>
      </w:r>
      <w:r>
        <w:rPr>
          <w:rFonts w:hint="eastAsia"/>
        </w:rPr>
        <w:t>　　第一节 当前电火锅制造技术发展现状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国内外电火锅制造技术差异与原因</w:t>
      </w:r>
      <w:r>
        <w:rPr>
          <w:rFonts w:hint="eastAsia"/>
        </w:rPr>
        <w:br/>
      </w:r>
      <w:r>
        <w:rPr>
          <w:rFonts w:hint="eastAsia"/>
        </w:rPr>
        <w:t>　　第三节 电火锅制造技术创新与发展趋势预测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技术进步对电火锅制造行业的影响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2026年全球电火锅制造行业市场运行形势分析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2026年全球电火锅制造行业发展概况</w:t>
      </w:r>
      <w:r>
        <w:rPr>
          <w:rFonts w:hint="eastAsia"/>
        </w:rPr>
        <w:br/>
      </w:r>
      <w:r>
        <w:rPr>
          <w:rFonts w:hint="eastAsia"/>
        </w:rPr>
        <w:t>　　第二节 全球电火锅制造行业发展走势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二、全球电火锅制造行业市场分布情况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三、全球电火锅制造行业发展趋势分析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全球电火锅制造行业重点国家和区域分析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中国电火锅制造行业发展调研</w:t>
      </w:r>
      <w:r>
        <w:rPr>
          <w:rFonts w:hint="eastAsia"/>
        </w:rPr>
        <w:br/>
      </w:r>
      <w:r>
        <w:rPr>
          <w:rFonts w:hint="eastAsia"/>
        </w:rPr>
        <w:t>　　第一节 中国电火锅制造市场现状分析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中国电火锅制造行业产量情况分析及预测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一、电火锅制造总体产能规模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三、2020-2025年中国电火锅制造行业产量统计分析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二、电火锅制造生产区域分布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三、2026-2032年中国电火锅制造行业产量预测分析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中国电火锅制造市场需求分析及预测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二、2020-2025年中国电火锅制造市场需求量统计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三、2026-2032年中国电火锅制造市场需求量预测分析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电火锅制造行业细分产品市场调研分析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2020-2025年中国电火锅制造行业重点地区调研分析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一、中国电火锅制造行业重点区域市场结构调研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二、**地区电火锅制造市场调研分析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三、**地区电火锅制造市场调研分析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四、**地区电火锅制造市场调研分析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五、**地区电火锅制造市场调研分析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六、**地区电火锅制造市场调研分析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中国电火锅制造行业进出口情况分析预测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2020-2025年中国电火锅制造行业进出口情况分析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一、2020-2025年中国电火锅制造行业进口分析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二、2020-2025年中国电火锅制造行业出口分析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2026-2032年中国电火锅制造行业进出口情况预测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一、2026-2032年中国电火锅制造行业进口预测分析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二、2026-2032年中国电火锅制造行业出口预测分析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影响电火锅制造行业进出口变化的主要原因分析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电火锅制造行业集中度分析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一、电火锅制造市场集中度分析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二、电火锅制造企业集中度分析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三、电火锅制造区域集中度分析</w:t>
      </w:r>
      <w:r>
        <w:rPr>
          <w:rFonts w:hint="eastAsia"/>
        </w:rPr>
        <w:br/>
      </w:r>
      <w:r>
        <w:rPr>
          <w:rFonts w:hint="eastAsia"/>
        </w:rPr>
        <w:t>　　第二节 电火锅制造行业主要企业竞争力分析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电火锅制造行业竞争格局分析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一、2026年电火锅制造行业竞争分析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二、2026年中外电火锅制造产品竞争分析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三、2020-2025年我国电火锅制造市场竞争分析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四、2026-2032年国内主要电火锅制造企业动向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电火锅制造重点企业（一）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电火锅制造重点企业（二）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电火锅制造重点企业（三）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电火锅制造重点企业（四）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电火锅制造重点企业（五）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电火锅制造重点企业（六）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电火锅制造企业管理策略建议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提高电火锅制造企业竞争力的策略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一、提高中国电火锅制造企业核心竞争力的对策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二、电火锅制造企业提升竞争力的主要方向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三、影响电火锅制造企业核心竞争力的因素及提升途径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四、提高电火锅制造企业竞争力的策略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对我国电火锅制造品牌的战略思考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一、电火锅制造实施品牌战略的意义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二、电火锅制造企业品牌的现状分析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三、我国电火锅制造企业的品牌战略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四、电火锅制造品牌战略管理的策略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2026-2032年中国电火锅制造行业前景与风险预测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2026年中国电火锅制造市场前景分析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2026-2032年中国电火锅制造发展趋势预测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2026-2032年中国电火锅制造行业投资特性分析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一、2026-2032年中国电火锅制造行业进入壁垒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二、2026-2032年中国电火锅制造行业盈利模式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三、2026-2032年中国电火锅制造行业盈利因素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2026-2032年中国电火锅制造行业投资机会分析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一、2026-2032年中国电火锅制造细分市场投资机会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二、2026-2032年中国电火锅制造行业区域市场投资潜力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2026-2032年中国电火锅制造行业投资风险分析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一、2026-2032年中国电火锅制造行业市场竞争风险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二、2026-2032年中国电火锅制造行业技术风险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三、2026-2032年中国电火锅制造行业政策风险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四、2026-2032年中国电火锅制造行业进入退出风险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2026年电火锅制造行业多维发展策略专题研究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2026年电火锅制造行业降本增效与转型升级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一、电火锅制造企业降本增效实施路径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2、智能制造提升电火锅制造生产效率</w:t>
      </w:r>
      <w:r>
        <w:rPr>
          <w:rFonts w:hint="eastAsia"/>
        </w:rPr>
        <w:br/>
      </w:r>
      <w:r>
        <w:rPr>
          <w:rFonts w:hint="eastAsia"/>
        </w:rPr>
        <w:t>　　　　二、电火锅制造产业转型升级关键举措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1、传统电火锅制造业务数字化改造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2026年电火锅制造行业价值评估与全球布局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一、电火锅制造企业价值评估体系构建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1、电火锅制造行业估值模型分析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2、成长性电火锅制造企业筛选标准</w:t>
      </w:r>
      <w:r>
        <w:rPr>
          <w:rFonts w:hint="eastAsia"/>
        </w:rPr>
        <w:br/>
      </w:r>
      <w:r>
        <w:rPr>
          <w:rFonts w:hint="eastAsia"/>
        </w:rPr>
        <w:t>　　　　二、电火锅制造行业出海布局战略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1、重点海外电火锅制造市场投资机遇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2、跨境电火锅制造贸易风险应对策略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2026年电火锅制造行业标准体系与产业治理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一、电火锅制造行业标准建设规划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1、电火锅制造产品质量标准升级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2、国际电火锅制造标准对接路径</w:t>
      </w:r>
      <w:r>
        <w:rPr>
          <w:rFonts w:hint="eastAsia"/>
        </w:rPr>
        <w:br/>
      </w:r>
      <w:r>
        <w:rPr>
          <w:rFonts w:hint="eastAsia"/>
        </w:rPr>
        <w:t>　　　　二、电火锅制造产业治理现代化建议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1、电火锅制造行业监管创新机制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2、区域电火锅制造产业集群培育政策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电火锅制造行业研究结论</w:t>
      </w:r>
      <w:r>
        <w:rPr>
          <w:rFonts w:hint="eastAsia"/>
        </w:rPr>
        <w:br/>
      </w:r>
      <w:r>
        <w:rPr>
          <w:rFonts w:hint="eastAsia"/>
        </w:rPr>
        <w:t>　　第二节 电火锅制造行业投资价值评估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[^中智^林^]电火锅制造行业投资建议</w:t>
      </w:r>
      <w:r>
        <w:rPr>
          <w:rFonts w:hint="eastAsia"/>
        </w:rPr>
        <w:br/>
      </w:r>
      <w:r>
        <w:rPr>
          <w:rFonts w:hint="eastAsia"/>
        </w:rPr>
        <w:t>　　　　一、电火锅制造行业投资策略建议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二、电火锅制造行业投资方向建议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三、电火锅制造行业投资方式建议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2020-2025年中国电火锅制造市场规模及增长情况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2020-2025年中国电火锅制造行业产量及增长趋势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2026-2032年中国电火锅制造行业产量预测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2020-2025年中国电火锅制造行业市场需求及增长情况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2026-2032年中国电火锅制造行业市场需求预测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2020-2025年中国电火锅制造行业利润及增长情况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2020-2025年中国电火锅制造行业出口情况分析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2020-2025年中国电火锅制造行业产品市场价格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2026-2032年中国电火锅制造行业产品市场价格走势预测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电火锅制造重点企业经营情况分析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2026-2032年中国电火锅制造市场规模预测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2026-2032年中国电火锅制造行业利润预测</w:t>
      </w:r>
      <w:r>
        <w:rPr>
          <w:rFonts w:hint="eastAsia"/>
        </w:rPr>
        <w:br/>
      </w:r>
      <w:r>
        <w:rPr>
          <w:rFonts w:hint="eastAsia"/>
        </w:rPr>
        <w:t>　　图表 2026年电火锅制造行业壁垒</w:t>
      </w:r>
      <w:r>
        <w:rPr>
          <w:rFonts w:hint="eastAsia"/>
        </w:rPr>
        <w:br/>
      </w:r>
      <w:r>
        <w:rPr>
          <w:rFonts w:hint="eastAsia"/>
        </w:rPr>
        <w:t>　　图表 2026年电火锅制造市场前景分析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2026-2032年中国电火锅制造市场需求预测</w:t>
      </w:r>
      <w:r>
        <w:rPr>
          <w:rFonts w:hint="eastAsia"/>
        </w:rPr>
        <w:br/>
      </w:r>
      <w:r>
        <w:rPr>
          <w:rFonts w:hint="eastAsia"/>
        </w:rPr>
        <w:t>　　图表 2026年电火锅制造发展趋势预测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1c319272440d" w:history="1">
        <w:r>
          <w:rPr>
            <w:rStyle w:val="Hyperlink"/>
          </w:rPr>
          <w:t>2026-2032年中国电火锅制造行业研究与前景分析报告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1c319272440d" w:history="1">
        <w:r>
          <w:rPr>
            <w:rStyle w:val="Hyperlink"/>
          </w:rPr>
          <w:t>https://www.20087.com/5/20/DianHuoGuoZhiZaoHangYeQianJingQuShi.html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热点：电火锅生产厂家、电火锅的原理是什么、电火锅怎么做、电火锅的用途和方法、电火锅工作原理图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b3c9529624fa4" w:history="1">
      <w:r>
        <w:rPr>
          <w:rStyle w:val="Hyperlink"/>
        </w:rPr>
        <w:t>2026-2032年中国电火锅制造行业研究与前景分析报告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HuoGuoZhiZaoHangYeQianJingQuShi.html" TargetMode="External" Id="R93871c31927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HuoGuoZhiZaoHangYeQianJingQuShi.html" TargetMode="External" Id="R6ddb3c952962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2026-05-29T02:51:15Z</dcterms:created>
  <dcterms:modified xsi:type="dcterms:W3CDTF">2026-05-29T03:51:15Z</dcterms:modified>
  <dc:subject>2026-2032年中国电火锅制造行业研究与前景分析报告</dc:subject>
  <dc:title>2026-2032年中国电火锅制造行业研究与前景分析报告</dc:title>
  <cp:keywords>2026-2032年中国电火锅制造行业研究与前景分析报告</cp:keywords>
  <dc:description>2026-2032年中国电火锅制造行业研究与前景分析报告</dc:description>
</cp:coreProperties>
</file>