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a2f1889ed493a" w:history="1">
              <w:r>
                <w:rPr>
                  <w:rStyle w:val="Hyperlink"/>
                </w:rPr>
                <w:t>2026-2032年中国足浴器市场深度调研及发展前景分析报告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a2f1889ed493a" w:history="1">
              <w:r>
                <w:rPr>
                  <w:rStyle w:val="Hyperlink"/>
                </w:rPr>
                <w:t>2026-2032年中国足浴器市场深度调研及发展前景分析报告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a2f1889ed493a" w:history="1">
                <w:r>
                  <w:rPr>
                    <w:rStyle w:val="Hyperlink"/>
                  </w:rPr>
                  <w:t>https://www.20087.com/6/A1/ZuYuQiHangYeFenXiBaoGao.html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健康养生产品，正随着人们对健康生活方式的追求而受到欢迎。目前，市场上的足浴器不仅具备基础的加热和按摩功能，还集成了药浴、气泡、臭氧杀菌等附加功能，满足了消费者对舒适、健康和个性化体验的需求。然而，产品质量的参差不齐、市场规范性不足以及消费者对产品安全性的担忧，是行业健康发展需要解决的问题。</w:t>
      </w:r>
      <w:r>
        <w:rPr>
          <w:rFonts w:hint="eastAsia"/>
        </w:rPr>
        <w:br/>
      </w:r>
      <w:r>
        <w:rPr>
          <w:rFonts w:hint="eastAsia"/>
        </w:rPr>
        <w:t>　　未来，足浴器行业将更加注重智能化和健康科技的融合。一方面，通过集成智能温控、语音识别和远程控制技术，提供更加便捷、个性化的使用体验。另一方面，结合中医理论和现代健康研究成果，开发具有穴位按摩、草本熏蒸等特色的智能健康足浴器，满足消费者对传统养生和现代科技结合的期待。此外，随着物联网和大数据分析的应用，足浴器将能够监测和分析用户健康数据，提供健康建议和预防性保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a2f1889ed493a" w:history="1">
        <w:r>
          <w:rPr>
            <w:rStyle w:val="Hyperlink"/>
          </w:rPr>
          <w:t>2026-2032年中国足浴器市场深度调研及发展前景分析报告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足浴器行业发展环境、产业链结构、市场供需状况及价格变化，重点研究了足浴器行业内主要企业的经营现状。报告对足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中国足浴器行业发展环境</w:t>
      </w:r>
      <w:r>
        <w:rPr>
          <w:rFonts w:hint="eastAsia"/>
        </w:rPr>
        <w:br/>
      </w:r>
      <w:r>
        <w:rPr>
          <w:rFonts w:hint="eastAsia"/>
        </w:rPr>
        <w:t>　　第一节 足浴器行业及属性分析</w:t>
      </w:r>
      <w:r>
        <w:rPr>
          <w:rFonts w:hint="eastAsia"/>
        </w:rPr>
        <w:br/>
      </w:r>
      <w:r>
        <w:rPr>
          <w:rFonts w:hint="eastAsia"/>
        </w:rPr>
        <w:t>　　　　一、足浴器行业定义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四、足浴器行业周期属性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足浴器行业政策发展环境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二、足浴器产业发展规划</w:t>
      </w:r>
      <w:r>
        <w:rPr>
          <w:rFonts w:hint="eastAsia"/>
        </w:rPr>
        <w:br/>
      </w:r>
      <w:r>
        <w:rPr>
          <w:rFonts w:hint="eastAsia"/>
        </w:rPr>
        <w:t>　　　　三、足浴器行业标准政策</w:t>
      </w:r>
      <w:r>
        <w:rPr>
          <w:rFonts w:hint="eastAsia"/>
        </w:rPr>
        <w:br/>
      </w:r>
      <w:r>
        <w:rPr>
          <w:rFonts w:hint="eastAsia"/>
        </w:rPr>
        <w:t>　　　　四、足浴器市场应用政策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中国足浴器行业发展分析</w:t>
      </w:r>
      <w:r>
        <w:rPr>
          <w:rFonts w:hint="eastAsia"/>
        </w:rPr>
        <w:br/>
      </w:r>
      <w:r>
        <w:rPr>
          <w:rFonts w:hint="eastAsia"/>
        </w:rPr>
        <w:t>　　第一节 中国足浴器行业的发展概况</w:t>
      </w:r>
      <w:r>
        <w:rPr>
          <w:rFonts w:hint="eastAsia"/>
        </w:rPr>
        <w:br/>
      </w:r>
      <w:r>
        <w:rPr>
          <w:rFonts w:hint="eastAsia"/>
        </w:rPr>
        <w:t>　　　　一、足浴器行业对国民经济和社会发展的贡献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二、2026年中国足浴器行业政策环境综述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2020-2025年中国足浴器行业的发展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一、2020-2025年中国足浴器行业的运行分析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二、2026年足浴器行业经济运行分析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中国足浴器行业发展存在的问题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一、中国足浴器行业供需值得关注的问题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二、足浴器行业发展亟需解决的问题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三、足浴器工业的应急机制需要加强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四、足浴器企业经营困境分析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中国足浴器行业的发展对策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2020-2025年中国足浴器行业经济规模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一、2020-2025年足浴器行业企业数量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二、2020-2025年足浴器行业资产规模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三、2020-2025年足浴器行业收入规模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四、2020-2025年足浴器行业产值规模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五、2020-2025年足浴器行业利润规模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2020-2025年中国足浴器行业区域结构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2020-2025年中国足浴器行业规模结构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2020-2025年中国足浴器行业控股结构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一、2020-2025年足浴器行业发展环境分析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二、2020-2025年足浴器市场供需现状分析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三、2020-2025年足浴器行业发展现状分析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四、2026-2032年足浴器行业发展前景预测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五、2026-2032年足浴器行业投资风险预测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中国足浴器行业盈利现状</w:t>
      </w:r>
      <w:r>
        <w:rPr>
          <w:rFonts w:hint="eastAsia"/>
        </w:rPr>
        <w:br/>
      </w:r>
      <w:r>
        <w:rPr>
          <w:rFonts w:hint="eastAsia"/>
        </w:rPr>
        <w:t>　　第一节 中国足浴器行业整体运行指标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一、2020-2025年足浴器行业偿债能力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二、2020-2025年足浴器行业发展能力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三、2020-2025年足浴器行业经营能力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四、2020-2025年足浴器行业盈利能力</w:t>
      </w:r>
      <w:r>
        <w:rPr>
          <w:rFonts w:hint="eastAsia"/>
        </w:rPr>
        <w:br/>
      </w:r>
      <w:r>
        <w:rPr>
          <w:rFonts w:hint="eastAsia"/>
        </w:rPr>
        <w:t>　　第二节 中国足浴器行业成本分析</w:t>
      </w:r>
      <w:r>
        <w:rPr>
          <w:rFonts w:hint="eastAsia"/>
        </w:rPr>
        <w:br/>
      </w:r>
      <w:r>
        <w:rPr>
          <w:rFonts w:hint="eastAsia"/>
        </w:rPr>
        <w:t>　　第三节 中国足浴器行业产销运存分析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中国足浴器行业整体盈利指标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中国足浴器行业盈利结构分析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2020-2025年足浴器行业产品市场价格回顾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2026年足浴器行业产品市场价格现状分析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影响足浴器行业产品市场价格因素分析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2026-2032年足浴器行业产品市场价格走势预测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2020-2025年中国足浴器行业进出口情况分析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二、2020-2025年中国足浴器行业出口分析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2026-2032年中国足浴器行业进出口情况预测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一、2026-2032年中国足浴器行业进口预测分析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二、2026-2032年中国足浴器行业出口预测分析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足浴器企业（一）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三、足浴器企业经营状况</w:t>
      </w:r>
      <w:r>
        <w:rPr>
          <w:rFonts w:hint="eastAsia"/>
        </w:rPr>
        <w:br/>
      </w:r>
      <w:r>
        <w:rPr>
          <w:rFonts w:hint="eastAsia"/>
        </w:rPr>
        <w:t>　　　　四、足浴器企业发展策略</w:t>
      </w:r>
      <w:r>
        <w:rPr>
          <w:rFonts w:hint="eastAsia"/>
        </w:rPr>
        <w:br/>
      </w:r>
      <w:r>
        <w:rPr>
          <w:rFonts w:hint="eastAsia"/>
        </w:rPr>
        <w:t>　　第二节 足浴器企业（二）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三、足浴器企业经营状况</w:t>
      </w:r>
      <w:r>
        <w:rPr>
          <w:rFonts w:hint="eastAsia"/>
        </w:rPr>
        <w:br/>
      </w:r>
      <w:r>
        <w:rPr>
          <w:rFonts w:hint="eastAsia"/>
        </w:rPr>
        <w:t>　　　　四、足浴器企业发展策略</w:t>
      </w:r>
      <w:r>
        <w:rPr>
          <w:rFonts w:hint="eastAsia"/>
        </w:rPr>
        <w:br/>
      </w:r>
      <w:r>
        <w:rPr>
          <w:rFonts w:hint="eastAsia"/>
        </w:rPr>
        <w:t>　　第三节 足浴器企业（三）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三、足浴器企业经营状况</w:t>
      </w:r>
      <w:r>
        <w:rPr>
          <w:rFonts w:hint="eastAsia"/>
        </w:rPr>
        <w:br/>
      </w:r>
      <w:r>
        <w:rPr>
          <w:rFonts w:hint="eastAsia"/>
        </w:rPr>
        <w:t>　　　　四、足浴器企业发展策略</w:t>
      </w:r>
      <w:r>
        <w:rPr>
          <w:rFonts w:hint="eastAsia"/>
        </w:rPr>
        <w:br/>
      </w:r>
      <w:r>
        <w:rPr>
          <w:rFonts w:hint="eastAsia"/>
        </w:rPr>
        <w:t>　　第四节 足浴器企业（四）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三、足浴器企业经营状况</w:t>
      </w:r>
      <w:r>
        <w:rPr>
          <w:rFonts w:hint="eastAsia"/>
        </w:rPr>
        <w:br/>
      </w:r>
      <w:r>
        <w:rPr>
          <w:rFonts w:hint="eastAsia"/>
        </w:rPr>
        <w:t>　　　　四、足浴器企业发展策略</w:t>
      </w:r>
      <w:r>
        <w:rPr>
          <w:rFonts w:hint="eastAsia"/>
        </w:rPr>
        <w:br/>
      </w:r>
      <w:r>
        <w:rPr>
          <w:rFonts w:hint="eastAsia"/>
        </w:rPr>
        <w:t>　　第五节 足浴器企业（五）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三、足浴器企业经营状况</w:t>
      </w:r>
      <w:r>
        <w:rPr>
          <w:rFonts w:hint="eastAsia"/>
        </w:rPr>
        <w:br/>
      </w:r>
      <w:r>
        <w:rPr>
          <w:rFonts w:hint="eastAsia"/>
        </w:rPr>
        <w:t>　　　　四、足浴器企业发展策略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中国足浴器行业投资状况分析</w:t>
      </w:r>
      <w:r>
        <w:rPr>
          <w:rFonts w:hint="eastAsia"/>
        </w:rPr>
        <w:br/>
      </w:r>
      <w:r>
        <w:rPr>
          <w:rFonts w:hint="eastAsia"/>
        </w:rPr>
        <w:t>　　第一节 足浴器行业投资优劣势分析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足浴器行业投资概述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一、2020-2025年足浴器行业投资规模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二、2020-2025年足浴器行业投资结构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三、2020-2025年足浴器行业投资增速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四、2020-2025年足浴器行业投资地区</w:t>
      </w:r>
      <w:r>
        <w:rPr>
          <w:rFonts w:hint="eastAsia"/>
        </w:rPr>
        <w:br/>
      </w:r>
      <w:r>
        <w:rPr>
          <w:rFonts w:hint="eastAsia"/>
        </w:rPr>
        <w:t>　　第三节 足浴器行业投资机会分析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一、足浴器行业投资项目分析</w:t>
      </w:r>
      <w:r>
        <w:rPr>
          <w:rFonts w:hint="eastAsia"/>
        </w:rPr>
        <w:br/>
      </w:r>
      <w:r>
        <w:rPr>
          <w:rFonts w:hint="eastAsia"/>
        </w:rPr>
        <w:t>　　　　二、足浴器行业细分行业投资机会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五、足浴器行业投资新方向</w:t>
      </w:r>
      <w:r>
        <w:rPr>
          <w:rFonts w:hint="eastAsia"/>
        </w:rPr>
        <w:br/>
      </w:r>
      <w:r>
        <w:rPr>
          <w:rFonts w:hint="eastAsia"/>
        </w:rPr>
        <w:t>　　第四节 足浴器行业投资前景分析</w:t>
      </w:r>
      <w:r>
        <w:rPr>
          <w:rFonts w:hint="eastAsia"/>
        </w:rPr>
        <w:br/>
      </w:r>
      <w:r>
        <w:rPr>
          <w:rFonts w:hint="eastAsia"/>
        </w:rPr>
        <w:t>　　　　一、足浴器行业市场发展前景分析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二、足浴器行业市场蕴藏的商机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三、足浴器行业金融危机下的发展前景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四、2026-2032年足浴器行业市场面临的发展商机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中国足浴器行业发展趋势与规划建议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中国足浴器市场趋势预测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一、2020-2025年中国足浴器市场趋势总结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二、2026-2032年中国足浴器行业发展趋势分析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中国足浴器市场供给趋势预测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一、2026-2032年足浴器行业产品技术趋势分析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二、2026-2032年足浴器行业产量预测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三、2026-2032年足浴器行业市场供给量预测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中国足浴器市场需求趋势预测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一、2026-2032年足浴器市场需求热点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二、2026-2032年足浴器行业国内消费预测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三、2026-2032年足浴器行业国内价格预测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中国足浴器行业发展规划建议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足浴器市场策略分析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足浴器销售策略分析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一、提高中国足浴器企业核心竞争力的对策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三、足浴器企业核心竞争力的因素及提升途径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四、提高足浴器的策略</w:t>
      </w:r>
      <w:r>
        <w:rPr>
          <w:rFonts w:hint="eastAsia"/>
        </w:rPr>
        <w:br/>
      </w:r>
      <w:r>
        <w:rPr>
          <w:rFonts w:hint="eastAsia"/>
        </w:rPr>
        <w:t>　　第四节 中~智~林－对中国足浴器品牌的战略思考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一、足浴器行业实施品牌战略的意义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三、足浴器行业企业的品牌战略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四、足浴器行业品牌战略管理的策略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a2f1889ed493a" w:history="1">
        <w:r>
          <w:rPr>
            <w:rStyle w:val="Hyperlink"/>
          </w:rPr>
          <w:t>2026-2032年中国足浴器市场深度调研及发展前景分析报告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a2f1889ed493a" w:history="1">
        <w:r>
          <w:rPr>
            <w:rStyle w:val="Hyperlink"/>
          </w:rPr>
          <w:t>https://www.20087.com/6/A1/ZuYuQiHangYeFenXiBaoGao.html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2957d79b441b8" w:history="1">
      <w:r>
        <w:rPr>
          <w:rStyle w:val="Hyperlink"/>
        </w:rPr>
        <w:t>2026-2032年中国足浴器市场深度调研及发展前景分析报告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ZuYuQiHangYeFenXiBaoGao.html" TargetMode="External" Id="R679a2f1889ed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ZuYuQiHangYeFenXiBaoGao.html" TargetMode="External" Id="Rf8a2957d79b4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2025-12-05T04:45:00Z</dcterms:created>
  <dcterms:modified xsi:type="dcterms:W3CDTF">2025-12-05T05:45:00Z</dcterms:modified>
  <dc:subject>2026-2032年中国足浴器市场深度调研及发展前景分析报告</dc:subject>
  <dc:title>2026-2032年中国足浴器市场深度调研及发展前景分析报告</dc:title>
  <cp:keywords>2026-2032年中国足浴器市场深度调研及发展前景分析报告</cp:keywords>
  <dc:description>2026-2032年中国足浴器市场深度调研及发展前景分析报告</dc:description>
</cp:coreProperties>
</file>