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247d647a41ac" w:history="1">
              <w:r>
                <w:rPr>
                  <w:rStyle w:val="Hyperlink"/>
                </w:rPr>
                <w:t>2026-2032年中国水包砂涂料市场调查研究与前景趋势报告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247d647a41ac" w:history="1">
              <w:r>
                <w:rPr>
                  <w:rStyle w:val="Hyperlink"/>
                </w:rPr>
                <w:t>2026-2032年中国水包砂涂料市场调查研究与前景趋势报告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247d647a41ac" w:history="1">
                <w:r>
                  <w:rPr>
                    <w:rStyle w:val="Hyperlink"/>
                  </w:rPr>
                  <w:t>https://www.20087.com/6/10/ShuiBaoShaTuLiaoQianJing.html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包砂涂料是一种新型的建筑外墙仿石装饰涂料，通过水性树脂与天然彩砂的复合包覆技术，能够高度逼真地还原花岗岩等天然石材的纹理与质感。目前，在国家推动建筑外墙装饰绿色化与轻量化发展的政策导向下，水包砂涂料凭借自重轻、安全性高、施工便捷及综合成本远低于干挂石材等优势，在住宅、商业建筑及乡村自建房领域实现了大规模应用。该涂料具有优异的耐候性、抗裂性及自洁功能，使用寿命可达十年以上。随着行业从粗放式扩张向高质量发展转型，市场对水包砂产品的色彩稳定性、批次一致性以及环保性能（如超低VOC排放）提出了更为严苛的标准，推动生产工艺向自动化、精细化方向升级。</w:t>
      </w:r>
      <w:r>
        <w:rPr>
          <w:rFonts w:hint="eastAsia"/>
        </w:rPr>
        <w:br/>
      </w:r>
      <w:r>
        <w:rPr>
          <w:rFonts w:hint="eastAsia"/>
        </w:rPr>
        <w:t>　　未来，水包砂涂料将全面迈向场景化定制、长效耐候与系统化涂装的新阶段。市场调研网认为，在产品研发端，针对旧城改造与存量建筑翻新市场的特殊需求，具备高粘结强度与基层适应性的专用型水包砂将成为研发重点，以解决老旧墙体开裂与渗水痛点。同时，烧结彩砂与新型无机颜料的结合应用，将彻底解决天然彩砂色差大、易褪色的行业瓶颈，使涂层色彩更加丰富且历久弥新。在施工与服务模式上，水包砂行业将从单一的材料供应向“产品+工艺+施工”的一体化解决方案转型。数字化调色系统与标准化喷涂工艺的普及，将大幅提升施工效率与成品质量，推动建筑外墙装饰向更加安全、美观与低碳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0247d647a41ac" w:history="1">
        <w:r>
          <w:rPr>
            <w:rStyle w:val="Hyperlink"/>
          </w:rPr>
          <w:t>2026-2032年中国水包砂涂料市场调查研究与前景趋势报告</w:t>
        </w:r>
      </w:hyperlink>
      <w:r>
        <w:rPr>
          <w:rFonts w:hint="eastAsia"/>
        </w:rPr>
        <w:t>》，2025年水包砂涂料行业市场规模达 亿元，预计2032年市场规模将达 亿元，期间年均复合增长率（CAGR）达 %。报告系统分析了水包砂涂料行业的市场规模、供需关系及产业链结构，详细梳理了水包砂涂料细分市场的品牌竞争态势与价格变化，重点剖析了行业内主要企业的经营状况，揭示了水包砂涂料市场集中度与竞争格局。报告结合水包砂涂料技术现状及未来发展方向，对行业前景进行了科学预测，明确了水包砂涂料发展趋势、潜在机遇与风险。通过SWOT分析，为水包砂涂料企业、投资者及政府部门提供了权威、客观的行业洞察与决策支持，助力把握水包砂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水包砂涂料行业概述</w:t>
      </w:r>
      <w:r>
        <w:rPr>
          <w:rFonts w:hint="eastAsia"/>
        </w:rPr>
        <w:br/>
      </w:r>
      <w:r>
        <w:rPr>
          <w:rFonts w:hint="eastAsia"/>
        </w:rPr>
        <w:t>　　第一节 水包砂涂料定义与分类</w:t>
      </w:r>
      <w:r>
        <w:rPr>
          <w:rFonts w:hint="eastAsia"/>
        </w:rPr>
        <w:br/>
      </w:r>
      <w:r>
        <w:rPr>
          <w:rFonts w:hint="eastAsia"/>
        </w:rPr>
        <w:t>　　第二节 水包砂涂料应用领域</w:t>
      </w:r>
      <w:r>
        <w:rPr>
          <w:rFonts w:hint="eastAsia"/>
        </w:rPr>
        <w:br/>
      </w:r>
      <w:r>
        <w:rPr>
          <w:rFonts w:hint="eastAsia"/>
        </w:rPr>
        <w:t>　　第三节 水包砂涂料行业经济指标分析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水包砂涂料产业链及经营模式分析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三、水包砂涂料销售模式及销售渠道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全球水包砂涂料市场发展综述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2020-2025年全球水包砂涂料市场规模与趋势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主要国家与地区水包砂涂料市场分析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2026-2032年全球水包砂涂料行业发展趋势与前景预测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中国水包砂涂料行业市场分析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2025-2026年水包砂涂料产能与投资动态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一、国内水包砂涂料产能及利用情况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二、水包砂涂料产能扩张与投资动态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2026-2032年水包砂涂料行业产量统计与趋势预测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一、2020-2025年水包砂涂料行业产量数据统计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1、2020-2025年水包砂涂料产量及增长趋势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2、2020-2025年水包砂涂料细分产品产量及份额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二、影响水包砂涂料产量的关键因素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三、2026-2032年水包砂涂料产量预测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2026-2032年水包砂涂料市场需求与销售分析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一、2025-2026年水包砂涂料行业需求现状</w:t>
      </w:r>
      <w:r>
        <w:rPr>
          <w:rFonts w:hint="eastAsia"/>
        </w:rPr>
        <w:br/>
      </w:r>
      <w:r>
        <w:rPr>
          <w:rFonts w:hint="eastAsia"/>
        </w:rPr>
        <w:t>　　　　二、水包砂涂料客户群体与需求特点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三、2020-2025年水包砂涂料行业销售规模分析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四、2026-2032年水包砂涂料市场增长潜力与规模预测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中国水包砂涂料细分市场与下游应用领域分析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水包砂涂料细分市场分析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一、2025-2026年水包砂涂料主要细分产品市场现状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水包砂涂料下游应用与客户群体分析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一、2025-2026年水包砂涂料各应用领域市场现状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2025-2026年水包砂涂料行业技术发展现状及趋势分析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水包砂涂料行业技术发展现状分析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国内外水包砂涂料行业技术差异与原因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水包砂涂料行业技术发展方向、趋势预测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提升水包砂涂料行业技术能力策略建议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水包砂涂料价格机制与竞争策略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一、2020-2025年水包砂涂料市场价格走势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水包砂涂料定价策略与方法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2026-2032年水包砂涂料价格竞争态势与趋势预测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中国水包砂涂料行业重点区域市场研究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2025-2026年重点区域水包砂涂料市场发展概况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二、2020-2025年水包砂涂料市场需求规模情况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三、2026-2032年水包砂涂料行业发展潜力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二、2020-2025年水包砂涂料市场需求规模情况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三、2026-2032年水包砂涂料行业发展潜力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二、2020-2025年水包砂涂料市场需求规模情况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三、2026-2032年水包砂涂料行业发展潜力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二、2020-2025年水包砂涂料市场需求规模情况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三、2026-2032年水包砂涂料行业发展潜力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二、2020-2025年水包砂涂料市场需求规模情况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三、2026-2032年水包砂涂料行业发展潜力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2020-2025年中国水包砂涂料行业进出口情况分析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水包砂涂料行业进口情况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一、2020-2025年水包砂涂料进口规模及增长情况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二、水包砂涂料主要进口来源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水包砂涂料行业出口情况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一、2020-2025年水包砂涂料出口规模及增长情况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二、水包砂涂料主要出口目的地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2020-2025年中国水包砂涂料行业总体发展与财务状况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2020-2025年中国水包砂涂料行业规模情况</w:t>
      </w:r>
      <w:r>
        <w:rPr>
          <w:rFonts w:hint="eastAsia"/>
        </w:rPr>
        <w:br/>
      </w:r>
      <w:r>
        <w:rPr>
          <w:rFonts w:hint="eastAsia"/>
        </w:rPr>
        <w:t>　　　　一、水包砂涂料行业企业数量规模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二、水包砂涂料行业从业人员规模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三、水包砂涂料行业市场敏感性分析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2020-2025年中国水包砂涂料行业财务能力分析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一、水包砂涂料行业盈利能力</w:t>
      </w:r>
      <w:r>
        <w:rPr>
          <w:rFonts w:hint="eastAsia"/>
        </w:rPr>
        <w:br/>
      </w:r>
      <w:r>
        <w:rPr>
          <w:rFonts w:hint="eastAsia"/>
        </w:rPr>
        <w:t>　　　　二、水包砂涂料行业偿债能力</w:t>
      </w:r>
      <w:r>
        <w:rPr>
          <w:rFonts w:hint="eastAsia"/>
        </w:rPr>
        <w:br/>
      </w:r>
      <w:r>
        <w:rPr>
          <w:rFonts w:hint="eastAsia"/>
        </w:rPr>
        <w:t>　　　　三、水包砂涂料行业营运能力</w:t>
      </w:r>
      <w:r>
        <w:rPr>
          <w:rFonts w:hint="eastAsia"/>
        </w:rPr>
        <w:br/>
      </w:r>
      <w:r>
        <w:rPr>
          <w:rFonts w:hint="eastAsia"/>
        </w:rPr>
        <w:t>　　　　四、水包砂涂料行业发展能力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水包砂涂料行业重点企业调研分析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二、企业水包砂涂料业务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中国水包砂涂料行业竞争格局分析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水包砂涂料行业竞争格局总览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2025-2026年水包砂涂料行业竞争力分析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2020-2025年水包砂涂料行业企业并购活动分析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2025-2026年水包砂涂料行业会展与招投标活动分析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一、水包砂涂料行业会展活动及其市场影响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2026年中国水包砂涂料企业发展企业发展策略与建议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水包砂涂料销售模式与渠道策略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水包砂涂料品牌与市场推广策略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水包砂涂料研发投入与技术创新能力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水包砂涂料合作联盟与资源整合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中国水包砂涂料行业风险与对策</w:t>
      </w:r>
      <w:r>
        <w:rPr>
          <w:rFonts w:hint="eastAsia"/>
        </w:rPr>
        <w:br/>
      </w:r>
      <w:r>
        <w:rPr>
          <w:rFonts w:hint="eastAsia"/>
        </w:rPr>
        <w:t>　　第一节 水包砂涂料行业SWOT分析</w:t>
      </w:r>
      <w:r>
        <w:rPr>
          <w:rFonts w:hint="eastAsia"/>
        </w:rPr>
        <w:br/>
      </w:r>
      <w:r>
        <w:rPr>
          <w:rFonts w:hint="eastAsia"/>
        </w:rPr>
        <w:t>　　　　一、水包砂涂料行业优势</w:t>
      </w:r>
      <w:r>
        <w:rPr>
          <w:rFonts w:hint="eastAsia"/>
        </w:rPr>
        <w:br/>
      </w:r>
      <w:r>
        <w:rPr>
          <w:rFonts w:hint="eastAsia"/>
        </w:rPr>
        <w:t>　　　　二、水包砂涂料行业劣势</w:t>
      </w:r>
      <w:r>
        <w:rPr>
          <w:rFonts w:hint="eastAsia"/>
        </w:rPr>
        <w:br/>
      </w:r>
      <w:r>
        <w:rPr>
          <w:rFonts w:hint="eastAsia"/>
        </w:rPr>
        <w:t>　　　　三、水包砂涂料市场机会</w:t>
      </w:r>
      <w:r>
        <w:rPr>
          <w:rFonts w:hint="eastAsia"/>
        </w:rPr>
        <w:br/>
      </w:r>
      <w:r>
        <w:rPr>
          <w:rFonts w:hint="eastAsia"/>
        </w:rPr>
        <w:t>　　　　四、水包砂涂料市场威胁</w:t>
      </w:r>
      <w:r>
        <w:rPr>
          <w:rFonts w:hint="eastAsia"/>
        </w:rPr>
        <w:br/>
      </w:r>
      <w:r>
        <w:rPr>
          <w:rFonts w:hint="eastAsia"/>
        </w:rPr>
        <w:t>　　第二节 水包砂涂料行业风险及对策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2026-2032年中国水包砂涂料行业前景与发展趋势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2025-2026年水包砂涂料行业发展环境分析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一、水包砂涂料行业主管部门与监管体制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二、水包砂涂料行业主要法律法规及政策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三、水包砂涂料行业标准与质量监管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2026-2032年水包砂涂料行业发展趋势与方向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2026-2032年水包砂涂料行业发展潜力与机遇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水包砂涂料行业研究结论与建议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水包砂涂料行业发展建议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水包砂涂料行业类别</w:t>
      </w:r>
      <w:r>
        <w:rPr>
          <w:rFonts w:hint="eastAsia"/>
        </w:rPr>
        <w:br/>
      </w:r>
      <w:r>
        <w:rPr>
          <w:rFonts w:hint="eastAsia"/>
        </w:rPr>
        <w:t>　　图表 水包砂涂料行业产业链调研</w:t>
      </w:r>
      <w:r>
        <w:rPr>
          <w:rFonts w:hint="eastAsia"/>
        </w:rPr>
        <w:br/>
      </w:r>
      <w:r>
        <w:rPr>
          <w:rFonts w:hint="eastAsia"/>
        </w:rPr>
        <w:t>　　图表 水包砂涂料行业现状</w:t>
      </w:r>
      <w:r>
        <w:rPr>
          <w:rFonts w:hint="eastAsia"/>
        </w:rPr>
        <w:br/>
      </w:r>
      <w:r>
        <w:rPr>
          <w:rFonts w:hint="eastAsia"/>
        </w:rPr>
        <w:t>　　图表 水包砂涂料行业标准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2026年中国水包砂涂料行业产能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2020-2025年中国水包砂涂料行业产量统计</w:t>
      </w:r>
      <w:r>
        <w:rPr>
          <w:rFonts w:hint="eastAsia"/>
        </w:rPr>
        <w:br/>
      </w:r>
      <w:r>
        <w:rPr>
          <w:rFonts w:hint="eastAsia"/>
        </w:rPr>
        <w:t>　　图表 水包砂涂料行业动态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2020-2025年中国水包砂涂料市场需求量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2026年中国水包砂涂料行业需求区域调研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2020-2025年中国水包砂涂料行情</w:t>
      </w:r>
      <w:r>
        <w:rPr>
          <w:rFonts w:hint="eastAsia"/>
        </w:rPr>
        <w:br/>
      </w:r>
      <w:r>
        <w:rPr>
          <w:rFonts w:hint="eastAsia"/>
        </w:rPr>
        <w:t>　　图表 2020-2025年中国水包砂涂料价格走势图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2020-2025年中国水包砂涂料进口统计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2020-2025年中国水包砂涂料出口统计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2020-2025年中国水包砂涂料行业企业数量统计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**地区水包砂涂料市场规模</w:t>
      </w:r>
      <w:r>
        <w:rPr>
          <w:rFonts w:hint="eastAsia"/>
        </w:rPr>
        <w:br/>
      </w:r>
      <w:r>
        <w:rPr>
          <w:rFonts w:hint="eastAsia"/>
        </w:rPr>
        <w:t>　　图表 **地区水包砂涂料行业市场需求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**地区水包砂涂料市场调研</w:t>
      </w:r>
      <w:r>
        <w:rPr>
          <w:rFonts w:hint="eastAsia"/>
        </w:rPr>
        <w:br/>
      </w:r>
      <w:r>
        <w:rPr>
          <w:rFonts w:hint="eastAsia"/>
        </w:rPr>
        <w:t>　　图表 **地区水包砂涂料行业市场需求分析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**地区水包砂涂料市场规模</w:t>
      </w:r>
      <w:r>
        <w:rPr>
          <w:rFonts w:hint="eastAsia"/>
        </w:rPr>
        <w:br/>
      </w:r>
      <w:r>
        <w:rPr>
          <w:rFonts w:hint="eastAsia"/>
        </w:rPr>
        <w:t>　　图表 **地区水包砂涂料行业市场需求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**地区水包砂涂料市场调研</w:t>
      </w:r>
      <w:r>
        <w:rPr>
          <w:rFonts w:hint="eastAsia"/>
        </w:rPr>
        <w:br/>
      </w:r>
      <w:r>
        <w:rPr>
          <w:rFonts w:hint="eastAsia"/>
        </w:rPr>
        <w:t>　　图表 **地区水包砂涂料行业市场需求分析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水包砂涂料行业竞争对手分析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水包砂涂料重点企业（三）成长能力情况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2026-2032年中国水包砂涂料市场需求预测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2026-2032年中国水包砂涂料行业市场规模预测</w:t>
      </w:r>
      <w:r>
        <w:rPr>
          <w:rFonts w:hint="eastAsia"/>
        </w:rPr>
        <w:br/>
      </w:r>
      <w:r>
        <w:rPr>
          <w:rFonts w:hint="eastAsia"/>
        </w:rPr>
        <w:t>　　图表 水包砂涂料行业准入条件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2026年中国水包砂涂料市场前景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2026-2032年中国水包砂涂料行业发展趋势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247d647a41ac" w:history="1">
        <w:r>
          <w:rPr>
            <w:rStyle w:val="Hyperlink"/>
          </w:rPr>
          <w:t>2026-2032年中国水包砂涂料市场调查研究与前景趋势报告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247d647a41ac" w:history="1">
        <w:r>
          <w:rPr>
            <w:rStyle w:val="Hyperlink"/>
          </w:rPr>
          <w:t>https://www.20087.com/6/10/ShuiBaoShaTuLiaoQianJing.html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85dc71f34c90" w:history="1">
      <w:r>
        <w:rPr>
          <w:rStyle w:val="Hyperlink"/>
        </w:rPr>
        <w:t>2026-2032年中国水包砂涂料市场调查研究与前景趋势报告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iBaoShaTuLiaoQianJing.html" TargetMode="External" Id="R7770247d647a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iBaoShaTuLiaoQianJing.html" TargetMode="External" Id="Rab7185dc71f3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2026-07-14T03:11:52Z</dcterms:created>
  <dcterms:modified xsi:type="dcterms:W3CDTF">2026-07-14T04:11:52Z</dcterms:modified>
  <dc:subject>2026-2032年中国水包砂涂料市场调查研究与前景趋势报告</dc:subject>
  <dc:title>2026-2032年中国水包砂涂料市场调查研究与前景趋势报告</dc:title>
  <cp:keywords>2026-2032年中国水包砂涂料市场调查研究与前景趋势报告</cp:keywords>
  <dc:description>2026-2032年中国水包砂涂料市场调查研究与前景趋势报告</dc:description>
</cp:coreProperties>
</file>