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35fa76fc43eb" w:history="1">
              <w:r>
                <w:rPr>
                  <w:rStyle w:val="Hyperlink"/>
                </w:rPr>
                <w:t>2025-2031年中国车载冰箱市场深度调查分析及发展趋势研究报告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35fa76fc43eb" w:history="1">
              <w:r>
                <w:rPr>
                  <w:rStyle w:val="Hyperlink"/>
                </w:rPr>
                <w:t>2025-2031年中国车载冰箱市场深度调查分析及发展趋势研究报告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35fa76fc43eb" w:history="1">
                <w:r>
                  <w:rPr>
                    <w:rStyle w:val="Hyperlink"/>
                  </w:rPr>
                  <w:t>https://www.20087.com/6/80/CheZaiBingXiangShiChangXianZhuan.html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市场的一个细分领域，其发展与自驾游和户外活动的流行紧密相关。随着生活水平的提高，消费者对旅行中的舒适性和便利性有了更高的期望，车载冰箱因此成为长途驾驶和野营活动中的必备品。技术方面，直流压缩机冰箱因其节能、制冷效率高而受到青睐，同时，智能化功能如Wi-Fi连接和远程控制，使用户能够更好地管理和调节冰箱状态。</w:t>
      </w:r>
      <w:r>
        <w:rPr>
          <w:rFonts w:hint="eastAsia"/>
        </w:rPr>
        <w:br/>
      </w:r>
      <w:r>
        <w:rPr>
          <w:rFonts w:hint="eastAsia"/>
        </w:rPr>
        <w:t>　　未来，车载冰箱行业将朝着更小体积、更高能效和更强功能的方向发展。新材料和新技术的应用将使冰箱更轻便、更环保，同时，集成智能管理系统和语音助手，将提升用户的使用体验。此外，随着电动车市场的扩大，兼容电动车电源系统、低功耗设计的车载冰箱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35fa76fc43eb" w:history="1">
        <w:r>
          <w:rPr>
            <w:rStyle w:val="Hyperlink"/>
          </w:rPr>
          <w:t>2025-2031年中国车载冰箱市场深度调查分析及发展趋势研究报告</w:t>
        </w:r>
      </w:hyperlink>
      <w:r>
        <w:rPr>
          <w:rFonts w:hint="eastAsia"/>
        </w:rPr>
        <w:t>》全面梳理了车载冰箱产业链，结合市场需求和市场规模等数据，深入剖析车载冰箱行业现状。报告详细探讨了车载冰箱市场竞争格局，重点关注重点企业及其品牌影响力，并分析了车载冰箱价格机制和细分市场特征。通过对车载冰箱技术现状及未来方向的评估，报告展望了车载冰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车载冰箱行业发展综述</w:t>
      </w:r>
      <w:r>
        <w:rPr>
          <w:rFonts w:hint="eastAsia"/>
        </w:rPr>
        <w:br/>
      </w:r>
      <w:r>
        <w:rPr>
          <w:rFonts w:hint="eastAsia"/>
        </w:rPr>
        <w:t>　　第一节 车载冰箱行业定义及分类</w:t>
      </w:r>
      <w:r>
        <w:rPr>
          <w:rFonts w:hint="eastAsia"/>
        </w:rPr>
        <w:br/>
      </w:r>
      <w:r>
        <w:rPr>
          <w:rFonts w:hint="eastAsia"/>
        </w:rPr>
        <w:t>　　　　一、车载冰箱行业的定义</w:t>
      </w:r>
      <w:r>
        <w:rPr>
          <w:rFonts w:hint="eastAsia"/>
        </w:rPr>
        <w:br/>
      </w:r>
      <w:r>
        <w:rPr>
          <w:rFonts w:hint="eastAsia"/>
        </w:rPr>
        <w:t>　　　　二、车载冰箱行业的分类</w:t>
      </w:r>
      <w:r>
        <w:rPr>
          <w:rFonts w:hint="eastAsia"/>
        </w:rPr>
        <w:br/>
      </w:r>
      <w:r>
        <w:rPr>
          <w:rFonts w:hint="eastAsia"/>
        </w:rPr>
        <w:t>　　　　三、车载冰箱产品的特点</w:t>
      </w:r>
      <w:r>
        <w:rPr>
          <w:rFonts w:hint="eastAsia"/>
        </w:rPr>
        <w:br/>
      </w:r>
      <w:r>
        <w:rPr>
          <w:rFonts w:hint="eastAsia"/>
        </w:rPr>
        <w:t>　　　　四、车载冰箱行业在国民经济中的地位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车载冰箱行业发展成熟度分析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车载冰箱行业政治法律环境分析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车载冰箱行业经济环境分析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车载冰箱行业社会环境分析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一、车载冰箱产业社会环境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三、车载冰箱产业发展对社会发展的影响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车载冰箱行业技术环境分析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一、车载冰箱技术分析</w:t>
      </w:r>
      <w:r>
        <w:rPr>
          <w:rFonts w:hint="eastAsia"/>
        </w:rPr>
        <w:br/>
      </w:r>
      <w:r>
        <w:rPr>
          <w:rFonts w:hint="eastAsia"/>
        </w:rPr>
        <w:t>　　　　二、车载冰箱技术发展水平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车载冰箱行业国内外发展概述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全球车载冰箱行业发展概况</w:t>
      </w:r>
      <w:r>
        <w:rPr>
          <w:rFonts w:hint="eastAsia"/>
        </w:rPr>
        <w:br/>
      </w:r>
      <w:r>
        <w:rPr>
          <w:rFonts w:hint="eastAsia"/>
        </w:rPr>
        <w:t>　　　　一、全球车载冰箱行业发展现状</w:t>
      </w:r>
      <w:r>
        <w:rPr>
          <w:rFonts w:hint="eastAsia"/>
        </w:rPr>
        <w:br/>
      </w:r>
      <w:r>
        <w:rPr>
          <w:rFonts w:hint="eastAsia"/>
        </w:rPr>
        <w:t>　　　　二、全球车载冰箱行业发展特点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三、全球车载冰箱行业发展中存在的问题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一、欧洲车载冰箱行业发展现状</w:t>
      </w:r>
      <w:r>
        <w:rPr>
          <w:rFonts w:hint="eastAsia"/>
        </w:rPr>
        <w:br/>
      </w:r>
      <w:r>
        <w:rPr>
          <w:rFonts w:hint="eastAsia"/>
        </w:rPr>
        <w:t>　　　　二、美国车载冰箱行业发展现状</w:t>
      </w:r>
      <w:r>
        <w:rPr>
          <w:rFonts w:hint="eastAsia"/>
        </w:rPr>
        <w:br/>
      </w:r>
      <w:r>
        <w:rPr>
          <w:rFonts w:hint="eastAsia"/>
        </w:rPr>
        <w:t>　　　　三、日韩车载冰箱行业发展现状</w:t>
      </w:r>
      <w:r>
        <w:rPr>
          <w:rFonts w:hint="eastAsia"/>
        </w:rPr>
        <w:br/>
      </w:r>
      <w:r>
        <w:rPr>
          <w:rFonts w:hint="eastAsia"/>
        </w:rPr>
        <w:t>　　第三节 中国车载冰箱行业发展概况</w:t>
      </w:r>
      <w:r>
        <w:rPr>
          <w:rFonts w:hint="eastAsia"/>
        </w:rPr>
        <w:br/>
      </w:r>
      <w:r>
        <w:rPr>
          <w:rFonts w:hint="eastAsia"/>
        </w:rPr>
        <w:t>　　　　一、中国车载冰箱行业发展现状</w:t>
      </w:r>
      <w:r>
        <w:rPr>
          <w:rFonts w:hint="eastAsia"/>
        </w:rPr>
        <w:br/>
      </w:r>
      <w:r>
        <w:rPr>
          <w:rFonts w:hint="eastAsia"/>
        </w:rPr>
        <w:t>　　　　二、中国车载冰箱行业发展特点</w:t>
      </w:r>
      <w:r>
        <w:rPr>
          <w:rFonts w:hint="eastAsia"/>
        </w:rPr>
        <w:br/>
      </w:r>
      <w:r>
        <w:rPr>
          <w:rFonts w:hint="eastAsia"/>
        </w:rPr>
        <w:t>　　　　三、中国车载冰箱行业发展中存在的问题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全球车载冰箱行业的发展趋势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中国车载冰箱所属行业发展状况</w:t>
      </w:r>
      <w:r>
        <w:rPr>
          <w:rFonts w:hint="eastAsia"/>
        </w:rPr>
        <w:br/>
      </w:r>
      <w:r>
        <w:rPr>
          <w:rFonts w:hint="eastAsia"/>
        </w:rPr>
        <w:t>　　第一节 中国车载冰箱所属行业发展格局分析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一、所属行业市场发展特点</w:t>
      </w:r>
      <w:r>
        <w:rPr>
          <w:rFonts w:hint="eastAsia"/>
        </w:rPr>
        <w:br/>
      </w:r>
      <w:r>
        <w:rPr>
          <w:rFonts w:hint="eastAsia"/>
        </w:rPr>
        <w:t>　　　　二、所属行业市场规模分析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2020-2025年中国车载冰箱市场规模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中国车载冰箱所属行业市场供需分析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中国车载冰箱所属行业供需平衡分析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中国车载冰箱所属行业技术分析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2020-2025年中国车载冰箱所属行业总体规模分析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2020-2025年中国车载冰箱资产规模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2020-2025年中国车载冰箱所属行业运营情况分析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一、我国车载冰箱所属行业营收分析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二、我国车载冰箱所属行业成本分析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三、我国车载冰箱所属行业利润分析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2020-2025年中国车载冰箱所属行业财务指标总体分析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车载冰箱产业链内在运行分析</w:t>
      </w:r>
      <w:r>
        <w:rPr>
          <w:rFonts w:hint="eastAsia"/>
        </w:rPr>
        <w:br/>
      </w:r>
      <w:r>
        <w:rPr>
          <w:rFonts w:hint="eastAsia"/>
        </w:rPr>
        <w:t>　　第二节 车载冰箱所属行业上游运行分析</w:t>
      </w:r>
      <w:r>
        <w:rPr>
          <w:rFonts w:hint="eastAsia"/>
        </w:rPr>
        <w:br/>
      </w:r>
      <w:r>
        <w:rPr>
          <w:rFonts w:hint="eastAsia"/>
        </w:rPr>
        <w:t>　　　　一、车载冰箱所属行业上游发展状况介绍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二、车载冰箱所属行业上游供应规模情况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三、上游对车载冰箱所属行业发展影响力分析</w:t>
      </w:r>
      <w:r>
        <w:rPr>
          <w:rFonts w:hint="eastAsia"/>
        </w:rPr>
        <w:br/>
      </w:r>
      <w:r>
        <w:rPr>
          <w:rFonts w:hint="eastAsia"/>
        </w:rPr>
        <w:t>　　第三节 车载冰箱所属行业下游运行分析</w:t>
      </w:r>
      <w:r>
        <w:rPr>
          <w:rFonts w:hint="eastAsia"/>
        </w:rPr>
        <w:br/>
      </w:r>
      <w:r>
        <w:rPr>
          <w:rFonts w:hint="eastAsia"/>
        </w:rPr>
        <w:t>　　　　一、车载冰箱所属行业下游发展状况介绍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二、车载冰箱所属行业下游需求规模情况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三、下游对车载冰箱所属行业发展影响力分析</w:t>
      </w:r>
      <w:r>
        <w:rPr>
          <w:rFonts w:hint="eastAsia"/>
        </w:rPr>
        <w:br/>
      </w:r>
      <w:r>
        <w:rPr>
          <w:rFonts w:hint="eastAsia"/>
        </w:rPr>
        <w:t>　　第四节 车载冰箱所属产业链运行趋势分析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车载冰箱所属行业区域市场分析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车载冰箱行业竞争力分析</w:t>
      </w:r>
      <w:r>
        <w:rPr>
          <w:rFonts w:hint="eastAsia"/>
        </w:rPr>
        <w:br/>
      </w:r>
      <w:r>
        <w:rPr>
          <w:rFonts w:hint="eastAsia"/>
        </w:rPr>
        <w:t>　　第一节 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车载冰箱行业竞争五力分析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车载冰箱行业竞争SWOT分析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主要车载冰箱企业竞争分析</w:t>
      </w:r>
      <w:r>
        <w:rPr>
          <w:rFonts w:hint="eastAsia"/>
        </w:rPr>
        <w:br/>
      </w:r>
      <w:r>
        <w:rPr>
          <w:rFonts w:hint="eastAsia"/>
        </w:rPr>
        <w:t>　　第一节 多美达唯固贸易（深圳）有限公司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北京壹伍陆科技发展有限公司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河北圣莱欧电器有限公司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北京福意电器有限公司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车载冰箱行业发展趋势分析</w:t>
      </w:r>
      <w:r>
        <w:rPr>
          <w:rFonts w:hint="eastAsia"/>
        </w:rPr>
        <w:br/>
      </w:r>
      <w:r>
        <w:rPr>
          <w:rFonts w:hint="eastAsia"/>
        </w:rPr>
        <w:t>　　第一节 中国车载冰箱行业前景与机遇分析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一、中国车载冰箱行业发展前景</w:t>
      </w:r>
      <w:r>
        <w:rPr>
          <w:rFonts w:hint="eastAsia"/>
        </w:rPr>
        <w:br/>
      </w:r>
      <w:r>
        <w:rPr>
          <w:rFonts w:hint="eastAsia"/>
        </w:rPr>
        <w:t>　　　　二、中国车载冰箱行业发展机遇分析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三、2025-2031年车载冰箱行业的发展机遇分析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2025-2031年中国车载冰箱市场趋势分析</w:t>
      </w:r>
      <w:r>
        <w:rPr>
          <w:rFonts w:hint="eastAsia"/>
        </w:rPr>
        <w:br/>
      </w:r>
      <w:r>
        <w:rPr>
          <w:rFonts w:hint="eastAsia"/>
        </w:rPr>
        <w:t>　　　　一、2025年车载冰箱行业市场趋势总结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二、2025-2031年车载冰箱行业发展趋势分析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三、2025-2031年车载冰箱市场发展空间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四、2025-2031年车载冰箱产业政策趋向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五、2025-2031年车载冰箱行业技术革新趋势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未来中国车载冰箱行业发展预测</w:t>
      </w:r>
      <w:r>
        <w:rPr>
          <w:rFonts w:hint="eastAsia"/>
        </w:rPr>
        <w:br/>
      </w:r>
      <w:r>
        <w:rPr>
          <w:rFonts w:hint="eastAsia"/>
        </w:rPr>
        <w:t>　　第一节 未来中国车载冰箱需求与消费预测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一、2025-2031年车载冰箱行业产品消费预测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二、2025-2031年车载冰箱市场规模预测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三、2025-2031年车载冰箱行业总产值预测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四、2025-2031年车载冰箱行业销售收入预测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五、2025-2031年车载冰箱行业总资产预测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未来中国车载冰箱行业供需预测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一、2025-2031年中国车载冰箱行业供给预测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二、2025-2031年中国车载冰箱行业需求预测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三、2025-2031年中国车载冰箱行业供需平衡预测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中国车载冰箱行业投资机会及风险分析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中国车载冰箱行业渠道分析及策略</w:t>
      </w:r>
      <w:r>
        <w:rPr>
          <w:rFonts w:hint="eastAsia"/>
        </w:rPr>
        <w:br/>
      </w:r>
      <w:r>
        <w:rPr>
          <w:rFonts w:hint="eastAsia"/>
        </w:rPr>
        <w:t>　　第一节 车载冰箱行业渠道分析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二、各类渠道对车载冰箱行业的影响</w:t>
      </w:r>
      <w:r>
        <w:rPr>
          <w:rFonts w:hint="eastAsia"/>
        </w:rPr>
        <w:br/>
      </w:r>
      <w:r>
        <w:rPr>
          <w:rFonts w:hint="eastAsia"/>
        </w:rPr>
        <w:t>　　　　三、主要车载冰箱企业渠道策略研究</w:t>
      </w:r>
      <w:r>
        <w:rPr>
          <w:rFonts w:hint="eastAsia"/>
        </w:rPr>
        <w:br/>
      </w:r>
      <w:r>
        <w:rPr>
          <w:rFonts w:hint="eastAsia"/>
        </w:rPr>
        <w:t>　　第二节 车载冰箱行业用户分析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车载冰箱行业营销策略分析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一、中国车载冰箱营销概况</w:t>
      </w:r>
      <w:r>
        <w:rPr>
          <w:rFonts w:hint="eastAsia"/>
        </w:rPr>
        <w:br/>
      </w:r>
      <w:r>
        <w:rPr>
          <w:rFonts w:hint="eastAsia"/>
        </w:rPr>
        <w:t>　　　　二、车载冰箱营销策略探讨</w:t>
      </w:r>
      <w:r>
        <w:rPr>
          <w:rFonts w:hint="eastAsia"/>
        </w:rPr>
        <w:br/>
      </w:r>
      <w:r>
        <w:rPr>
          <w:rFonts w:hint="eastAsia"/>
        </w:rPr>
        <w:t>　　　　三、车载冰箱营销发展趋势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研究结论及发展建议（ ）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车载冰箱行业产业链示意图</w:t>
      </w:r>
      <w:r>
        <w:rPr>
          <w:rFonts w:hint="eastAsia"/>
        </w:rPr>
        <w:br/>
      </w:r>
      <w:r>
        <w:rPr>
          <w:rFonts w:hint="eastAsia"/>
        </w:rPr>
        <w:t>　　图表 车载冰箱行业生产周期及阶段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2020-2025年车载冰箱行业工业总产值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2020-2025年车载冰箱行业工业总产值增长趋势图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2025-2031年车载冰箱行业市场产品价格趋势预测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2020-2025年车载冰箱行业企业数量走势图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2020-2025年车载冰箱行业总资产增长趋势图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2020-2025年车载冰箱行业利润总额增长趋势图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2020-2025年车载冰箱行业销售收入增长趋势图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2020-2025年车载冰箱业产销率趋势图</w:t>
      </w:r>
      <w:r>
        <w:rPr>
          <w:rFonts w:hint="eastAsia"/>
        </w:rPr>
        <w:br/>
      </w:r>
      <w:r>
        <w:rPr>
          <w:rFonts w:hint="eastAsia"/>
        </w:rPr>
        <w:t>　　图表 2020-2025年车载冰箱业利润总额增长情况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2020-2025年车载冰箱业利润总额增长趋势图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2020-2025年车载冰箱行业盈利能力状况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2020-2025年车载冰箱行业偿债能力状况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2020-2025年车载冰箱行业营运能力状况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2020-2025年车载冰箱行业发展能力状况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2020-2025年车载冰箱行业产能数据</w:t>
      </w:r>
      <w:r>
        <w:rPr>
          <w:rFonts w:hint="eastAsia"/>
        </w:rPr>
        <w:br/>
      </w:r>
      <w:r>
        <w:rPr>
          <w:rFonts w:hint="eastAsia"/>
        </w:rPr>
        <w:t>　　图表 2020-2025年车载冰箱行业产能及增长趋势图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2025-2031年车载冰箱行业产能预测</w:t>
      </w:r>
      <w:r>
        <w:rPr>
          <w:rFonts w:hint="eastAsia"/>
        </w:rPr>
        <w:br/>
      </w:r>
      <w:r>
        <w:rPr>
          <w:rFonts w:hint="eastAsia"/>
        </w:rPr>
        <w:t>　　图表 2020-2025年车载冰箱行业产量数据</w:t>
      </w:r>
      <w:r>
        <w:rPr>
          <w:rFonts w:hint="eastAsia"/>
        </w:rPr>
        <w:br/>
      </w:r>
      <w:r>
        <w:rPr>
          <w:rFonts w:hint="eastAsia"/>
        </w:rPr>
        <w:t>　　图表 2020-2025年车载冰箱行业产量及增长趋势图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2025-2031年车载冰箱行业产量预测</w:t>
      </w:r>
      <w:r>
        <w:rPr>
          <w:rFonts w:hint="eastAsia"/>
        </w:rPr>
        <w:br/>
      </w:r>
      <w:r>
        <w:rPr>
          <w:rFonts w:hint="eastAsia"/>
        </w:rPr>
        <w:t>　　图表 2020-2025年车载冰箱行业需求状况</w:t>
      </w:r>
      <w:r>
        <w:rPr>
          <w:rFonts w:hint="eastAsia"/>
        </w:rPr>
        <w:br/>
      </w:r>
      <w:r>
        <w:rPr>
          <w:rFonts w:hint="eastAsia"/>
        </w:rPr>
        <w:t>　　图表 2025-2031年车载冰箱行业需求预测</w:t>
      </w:r>
      <w:r>
        <w:rPr>
          <w:rFonts w:hint="eastAsia"/>
        </w:rPr>
        <w:br/>
      </w:r>
      <w:r>
        <w:rPr>
          <w:rFonts w:hint="eastAsia"/>
        </w:rPr>
        <w:t>　　图表 2025-2031年车载冰箱行业市场规模预测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2025-2031年车载冰箱行业发展前景预测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35fa76fc43eb" w:history="1">
        <w:r>
          <w:rPr>
            <w:rStyle w:val="Hyperlink"/>
          </w:rPr>
          <w:t>2025-2031年中国车载冰箱市场深度调查分析及发展趋势研究报告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35fa76fc43eb" w:history="1">
        <w:r>
          <w:rPr>
            <w:rStyle w:val="Hyperlink"/>
          </w:rPr>
          <w:t>https://www.20087.com/6/80/CheZaiBingXiangShiChangXianZhuan.html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6216f2d64d1f" w:history="1">
      <w:r>
        <w:rPr>
          <w:rStyle w:val="Hyperlink"/>
        </w:rPr>
        <w:t>2025-2031年中国车载冰箱市场深度调查分析及发展趋势研究报告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eZaiBingXiangShiChangXianZhuan.html" TargetMode="External" Id="R0ee035fa76f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eZaiBingXiangShiChangXianZhuan.html" TargetMode="External" Id="Ra1df6216f2d6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2024-12-24T05:27:00Z</dcterms:created>
  <dcterms:modified xsi:type="dcterms:W3CDTF">2024-12-24T06:27:00Z</dcterms:modified>
  <dc:subject>2025-2031年中国车载冰箱市场深度调查分析及发展趋势研究报告</dc:subject>
  <dc:title>2025-2031年中国车载冰箱市场深度调查分析及发展趋势研究报告</dc:title>
  <cp:keywords>2025-2031年中国车载冰箱市场深度调查分析及发展趋势研究报告</cp:keywords>
  <dc:description>2025-2031年中国车载冰箱市场深度调查分析及发展趋势研究报告</dc:description>
</cp:coreProperties>
</file>