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e35b2056f4506" w:history="1">
              <w:r>
                <w:rPr>
                  <w:rStyle w:val="Hyperlink"/>
                </w:rPr>
                <w:t>2026-2032年中国射线防护铅门发展现状与市场前景预测报告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e35b2056f4506" w:history="1">
              <w:r>
                <w:rPr>
                  <w:rStyle w:val="Hyperlink"/>
                </w:rPr>
                <w:t>2026-2032年中国射线防护铅门发展现状与市场前景预测报告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e35b2056f4506" w:history="1">
                <w:r>
                  <w:rPr>
                    <w:rStyle w:val="Hyperlink"/>
                  </w:rPr>
                  <w:t>https://www.20087.com/6/00/SheXianFangHuQianMenDeQianJingQuShi.html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线防护铅门是医疗放射科、核工业及工业无损检测等涉核涉辐场所中，用于屏蔽X射线、γ射线等电离辐射的核心安全防护装备。该门体通常采用高纯度铅板作为屏蔽层，外部包裹不锈钢或烤漆钢板，并配备电动平移或平开驱动系统，在保障人员免受辐射伤害的同时，确保通道的顺畅启闭。随着全球医疗影像诊断设备的普及及核医学、质子重离子治疗等前沿医疗技术的快速发展，射线防护铅门的市场需求持续攀升。在技术层面，现代防护铅门在铅当量精度、门缝防漏射设计及电机驱动平稳性上不断突破，以满足CT、DSA及直线加速器等高能设备的严苛防护标准。同时，为适应智慧医院建设，防护铅门广泛集成了防夹感应、互锁联动及状态指示灯等智能安全模块。</w:t>
      </w:r>
      <w:r>
        <w:rPr>
          <w:rFonts w:hint="eastAsia"/>
        </w:rPr>
        <w:br/>
      </w:r>
      <w:r>
        <w:rPr>
          <w:rFonts w:hint="eastAsia"/>
        </w:rPr>
        <w:t>　　未来，射线防护铅门将向轻量化复合材料、高度智能化及全生命周期健康管理方向持续演进。市场调研网认为，在材料科学层面，为减轻传统铅门对建筑承重的压力及降低铅污染风险，新型纳米复合防辐射材料、钡水泥及无铅环保屏蔽材料将被广泛应用，在保持同等铅当量的前提下大幅降低门体自重。在智能化方面，防护铅门将深度融入医院物联网（IoT）平台，实现与HIS（医院信息系统）、RIS（放射科信息系统）及门禁系统的无缝联动，支持患者身份核验、检查流程自动流转及设备状态实时监控。此外，设备将集成辐射剂量监测与门体机械状态自诊断功能，实现防护效能与运行安全的在线评估。行业整体将加速推动防护标准的升级与环保材料的替代，构建更加安全、智能且绿色的辐射防护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2e35b2056f4506" w:history="1">
        <w:r>
          <w:rPr>
            <w:rStyle w:val="Hyperlink"/>
          </w:rPr>
          <w:t>2026-2032年中国射线防护铅门发展现状与市场前景预测报告</w:t>
        </w:r>
      </w:hyperlink>
      <w:r>
        <w:rPr>
          <w:rFonts w:hint="eastAsia"/>
        </w:rPr>
        <w:t>》，2025年射线防护铅门行业市场规模达 亿元，预计2032年市场规模将达 亿元，期间年均复合增长率（CAGR）达 %。报告以专业、客观的视角，全面分析了射线防护铅门行业的产业链结构、市场规模与需求，探讨了射线防护铅门价格走势。射线防护铅门报告客观展现了行业现状，科学预测了射线防护铅门市场前景与发展趋势。同时，报告聚焦于射线防护铅门重点企业，剖析了市场竞争格局、集中度及品牌影响力。进一步细分市场，挖掘了射线防护铅门各细分领域的增长潜能。射线防护铅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射线防护铅门行业概述</w:t>
      </w:r>
      <w:r>
        <w:rPr>
          <w:rFonts w:hint="eastAsia"/>
        </w:rPr>
        <w:br/>
      </w:r>
      <w:r>
        <w:rPr>
          <w:rFonts w:hint="eastAsia"/>
        </w:rPr>
        <w:t>　　第一节 射线防护铅门定义与分类</w:t>
      </w:r>
      <w:r>
        <w:rPr>
          <w:rFonts w:hint="eastAsia"/>
        </w:rPr>
        <w:br/>
      </w:r>
      <w:r>
        <w:rPr>
          <w:rFonts w:hint="eastAsia"/>
        </w:rPr>
        <w:t>　　第二节 射线防护铅门应用领域</w:t>
      </w:r>
      <w:r>
        <w:rPr>
          <w:rFonts w:hint="eastAsia"/>
        </w:rPr>
        <w:br/>
      </w:r>
      <w:r>
        <w:rPr>
          <w:rFonts w:hint="eastAsia"/>
        </w:rPr>
        <w:t>　　第三节 射线防护铅门行业经济指标分析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射线防护铅门产业链及经营模式分析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三、射线防护铅门销售模式及销售渠道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全球射线防护铅门市场发展综述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2020-2025年全球射线防护铅门市场规模与趋势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主要国家与地区射线防护铅门市场分析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2026-2032年全球射线防护铅门行业发展趋势与前景预测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中国射线防护铅门行业市场分析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2025-2026年射线防护铅门产能与投资动态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一、国内射线防护铅门产能及利用情况</w:t>
      </w:r>
      <w:r>
        <w:rPr>
          <w:rFonts w:hint="eastAsia"/>
        </w:rPr>
        <w:br/>
      </w:r>
      <w:r>
        <w:rPr>
          <w:rFonts w:hint="eastAsia"/>
        </w:rPr>
        <w:t>　　　　二、射线防护铅门产能扩张与投资动态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2026-2032年射线防护铅门行业产量统计与趋势预测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一、2020-2025年射线防护铅门行业产量数据统计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1、2020-2025年射线防护铅门产量及增长趋势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2、2020-2025年射线防护铅门细分产品产量及份额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二、影响射线防护铅门产量的关键因素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三、2026-2032年射线防护铅门产量预测</w:t>
      </w:r>
      <w:r>
        <w:rPr>
          <w:rFonts w:hint="eastAsia"/>
        </w:rPr>
        <w:br/>
      </w:r>
      <w:r>
        <w:rPr>
          <w:rFonts w:hint="eastAsia"/>
        </w:rPr>
        <w:t>　　第三节 2026-2032年射线防护铅门市场需求与销售分析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一、2025-2026年射线防护铅门行业需求现状</w:t>
      </w:r>
      <w:r>
        <w:rPr>
          <w:rFonts w:hint="eastAsia"/>
        </w:rPr>
        <w:br/>
      </w:r>
      <w:r>
        <w:rPr>
          <w:rFonts w:hint="eastAsia"/>
        </w:rPr>
        <w:t>　　　　二、射线防护铅门客户群体与需求特点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三、2020-2025年射线防护铅门行业销售规模分析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四、2026-2032年射线防护铅门市场增长潜力与规模预测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中国射线防护铅门细分市场与下游应用领域分析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射线防护铅门细分市场分析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一、2025-2026年射线防护铅门主要细分产品市场现状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射线防护铅门下游应用与客户群体分析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一、2025-2026年射线防护铅门各应用领域市场现状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2025-2026年射线防护铅门行业技术发展现状及趋势分析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射线防护铅门行业技术发展现状分析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国内外射线防护铅门行业技术差异与原因</w:t>
      </w:r>
      <w:r>
        <w:rPr>
          <w:rFonts w:hint="eastAsia"/>
        </w:rPr>
        <w:br/>
      </w:r>
      <w:r>
        <w:rPr>
          <w:rFonts w:hint="eastAsia"/>
        </w:rPr>
        <w:t>　　第三节 射线防护铅门行业技术发展方向、趋势预测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提升射线防护铅门行业技术能力策略建议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射线防护铅门价格机制与竞争策略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一、2020-2025年射线防护铅门市场价格走势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射线防护铅门定价策略与方法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2026-2032年射线防护铅门价格竞争态势与趋势预测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中国射线防护铅门行业重点区域市场研究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2025-2026年重点区域射线防护铅门市场发展概况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二、2020-2025年射线防护铅门市场需求规模情况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三、2026-2032年射线防护铅门行业发展潜力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二、2020-2025年射线防护铅门市场需求规模情况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三、2026-2032年射线防护铅门行业发展潜力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二、2020-2025年射线防护铅门市场需求规模情况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三、2026-2032年射线防护铅门行业发展潜力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二、2020-2025年射线防护铅门市场需求规模情况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三、2026-2032年射线防护铅门行业发展潜力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二、2020-2025年射线防护铅门市场需求规模情况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三、2026-2032年射线防护铅门行业发展潜力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2020-2025年中国射线防护铅门行业进出口情况分析</w:t>
      </w:r>
      <w:r>
        <w:rPr>
          <w:rFonts w:hint="eastAsia"/>
        </w:rPr>
        <w:br/>
      </w:r>
      <w:r>
        <w:rPr>
          <w:rFonts w:hint="eastAsia"/>
        </w:rPr>
        <w:t>　　第一节 射线防护铅门行业进口情况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一、2020-2025年射线防护铅门进口规模及增长情况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二、射线防护铅门主要进口来源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射线防护铅门行业出口情况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一、2020-2025年射线防护铅门出口规模及增长情况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二、射线防护铅门主要出口目的地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2020-2025年中国射线防护铅门行业总体发展与财务状况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2020-2025年中国射线防护铅门行业规模情况</w:t>
      </w:r>
      <w:r>
        <w:rPr>
          <w:rFonts w:hint="eastAsia"/>
        </w:rPr>
        <w:br/>
      </w:r>
      <w:r>
        <w:rPr>
          <w:rFonts w:hint="eastAsia"/>
        </w:rPr>
        <w:t>　　　　一、射线防护铅门行业企业数量规模</w:t>
      </w:r>
      <w:r>
        <w:rPr>
          <w:rFonts w:hint="eastAsia"/>
        </w:rPr>
        <w:br/>
      </w:r>
      <w:r>
        <w:rPr>
          <w:rFonts w:hint="eastAsia"/>
        </w:rPr>
        <w:t>　　　　二、射线防护铅门行业从业人员规模</w:t>
      </w:r>
      <w:r>
        <w:rPr>
          <w:rFonts w:hint="eastAsia"/>
        </w:rPr>
        <w:br/>
      </w:r>
      <w:r>
        <w:rPr>
          <w:rFonts w:hint="eastAsia"/>
        </w:rPr>
        <w:t>　　　　三、射线防护铅门行业市场敏感性分析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2020-2025年中国射线防护铅门行业财务能力分析</w:t>
      </w:r>
      <w:r>
        <w:rPr>
          <w:rFonts w:hint="eastAsia"/>
        </w:rPr>
        <w:br/>
      </w:r>
      <w:r>
        <w:rPr>
          <w:rFonts w:hint="eastAsia"/>
        </w:rPr>
        <w:t>　　　　一、射线防护铅门行业盈利能力</w:t>
      </w:r>
      <w:r>
        <w:rPr>
          <w:rFonts w:hint="eastAsia"/>
        </w:rPr>
        <w:br/>
      </w:r>
      <w:r>
        <w:rPr>
          <w:rFonts w:hint="eastAsia"/>
        </w:rPr>
        <w:t>　　　　二、射线防护铅门行业偿债能力</w:t>
      </w:r>
      <w:r>
        <w:rPr>
          <w:rFonts w:hint="eastAsia"/>
        </w:rPr>
        <w:br/>
      </w:r>
      <w:r>
        <w:rPr>
          <w:rFonts w:hint="eastAsia"/>
        </w:rPr>
        <w:t>　　　　三、射线防护铅门行业营运能力</w:t>
      </w:r>
      <w:r>
        <w:rPr>
          <w:rFonts w:hint="eastAsia"/>
        </w:rPr>
        <w:br/>
      </w:r>
      <w:r>
        <w:rPr>
          <w:rFonts w:hint="eastAsia"/>
        </w:rPr>
        <w:t>　　　　四、射线防护铅门行业发展能力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射线防护铅门行业重点企业调研分析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二、企业射线防护铅门业务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二、企业射线防护铅门业务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二、企业射线防护铅门业务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二、企业射线防护铅门业务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二、企业射线防护铅门业务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二、企业射线防护铅门业务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中国射线防护铅门行业竞争格局分析</w:t>
      </w:r>
      <w:r>
        <w:rPr>
          <w:rFonts w:hint="eastAsia"/>
        </w:rPr>
        <w:br/>
      </w:r>
      <w:r>
        <w:rPr>
          <w:rFonts w:hint="eastAsia"/>
        </w:rPr>
        <w:t>　　第一节 射线防护铅门行业竞争格局总览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2025-2026年射线防护铅门行业竞争力分析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2020-2025年射线防护铅门行业企业并购活动分析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2025-2026年射线防护铅门行业会展与招投标活动分析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一、射线防护铅门行业会展活动及其市场影响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2026年中国射线防护铅门企业发展企业发展策略与建议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射线防护铅门销售模式与渠道策略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射线防护铅门品牌与市场推广策略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射线防护铅门研发投入与技术创新能力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射线防护铅门合作联盟与资源整合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中国射线防护铅门行业风险与对策</w:t>
      </w:r>
      <w:r>
        <w:rPr>
          <w:rFonts w:hint="eastAsia"/>
        </w:rPr>
        <w:br/>
      </w:r>
      <w:r>
        <w:rPr>
          <w:rFonts w:hint="eastAsia"/>
        </w:rPr>
        <w:t>　　第一节 射线防护铅门行业SWOT分析</w:t>
      </w:r>
      <w:r>
        <w:rPr>
          <w:rFonts w:hint="eastAsia"/>
        </w:rPr>
        <w:br/>
      </w:r>
      <w:r>
        <w:rPr>
          <w:rFonts w:hint="eastAsia"/>
        </w:rPr>
        <w:t>　　　　一、射线防护铅门行业优势</w:t>
      </w:r>
      <w:r>
        <w:rPr>
          <w:rFonts w:hint="eastAsia"/>
        </w:rPr>
        <w:br/>
      </w:r>
      <w:r>
        <w:rPr>
          <w:rFonts w:hint="eastAsia"/>
        </w:rPr>
        <w:t>　　　　二、射线防护铅门行业劣势</w:t>
      </w:r>
      <w:r>
        <w:rPr>
          <w:rFonts w:hint="eastAsia"/>
        </w:rPr>
        <w:br/>
      </w:r>
      <w:r>
        <w:rPr>
          <w:rFonts w:hint="eastAsia"/>
        </w:rPr>
        <w:t>　　　　三、射线防护铅门市场机会</w:t>
      </w:r>
      <w:r>
        <w:rPr>
          <w:rFonts w:hint="eastAsia"/>
        </w:rPr>
        <w:br/>
      </w:r>
      <w:r>
        <w:rPr>
          <w:rFonts w:hint="eastAsia"/>
        </w:rPr>
        <w:t>　　　　四、射线防护铅门市场威胁</w:t>
      </w:r>
      <w:r>
        <w:rPr>
          <w:rFonts w:hint="eastAsia"/>
        </w:rPr>
        <w:br/>
      </w:r>
      <w:r>
        <w:rPr>
          <w:rFonts w:hint="eastAsia"/>
        </w:rPr>
        <w:t>　　第二节 射线防护铅门行业风险及对策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2026-2032年中国射线防护铅门行业前景与发展趋势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2025-2026年射线防护铅门行业发展环境分析</w:t>
      </w:r>
      <w:r>
        <w:rPr>
          <w:rFonts w:hint="eastAsia"/>
        </w:rPr>
        <w:br/>
      </w:r>
      <w:r>
        <w:rPr>
          <w:rFonts w:hint="eastAsia"/>
        </w:rPr>
        <w:t>　　　　一、射线防护铅门行业主管部门与监管体制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二、射线防护铅门行业主要法律法规及政策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三、射线防护铅门行业标准与质量监管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2026-2032年射线防护铅门行业发展趋势与方向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2026-2032年射线防护铅门行业发展潜力与机遇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射线防护铅门行业研究结论与建议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中~智~林~－射线防护铅门行业发展建议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2020-2025年中国射线防护铅门市场规模及增长情况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2020-2025年中国射线防护铅门行业产量及增长趋势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2026-2032年中国射线防护铅门行业产量预测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2020-2025年中国射线防护铅门行业市场需求及增长情况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2026-2032年中国射线防护铅门行业市场需求预测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2020-2025年中国射线防护铅门行业利润及增长情况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**地区射线防护铅门市场规模及增长情况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**地区射线防护铅门行业市场需求情况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**地区射线防护铅门市场规模及增长情况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**地区射线防护铅门行业市场需求情况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2020-2025年中国射线防护铅门行业出口情况分析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2020-2025年中国射线防护铅门行业产品市场价格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2026-2032年中国射线防护铅门行业产品市场价格走势预测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射线防护铅门重点企业经营情况分析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射线防护铅门重点企业经营情况分析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2026-2032年中国射线防护铅门市场规模预测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2026-2032年中国射线防护铅门行业利润预测</w:t>
      </w:r>
      <w:r>
        <w:rPr>
          <w:rFonts w:hint="eastAsia"/>
        </w:rPr>
        <w:br/>
      </w:r>
      <w:r>
        <w:rPr>
          <w:rFonts w:hint="eastAsia"/>
        </w:rPr>
        <w:t>　　图表 2026年射线防护铅门行业壁垒</w:t>
      </w:r>
      <w:r>
        <w:rPr>
          <w:rFonts w:hint="eastAsia"/>
        </w:rPr>
        <w:br/>
      </w:r>
      <w:r>
        <w:rPr>
          <w:rFonts w:hint="eastAsia"/>
        </w:rPr>
        <w:t>　　图表 2026年射线防护铅门市场前景分析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2026-2032年中国射线防护铅门市场需求预测</w:t>
      </w:r>
      <w:r>
        <w:rPr>
          <w:rFonts w:hint="eastAsia"/>
        </w:rPr>
        <w:br/>
      </w:r>
      <w:r>
        <w:rPr>
          <w:rFonts w:hint="eastAsia"/>
        </w:rPr>
        <w:t>　　图表 2026年射线防护铅门发展趋势预测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e35b2056f4506" w:history="1">
        <w:r>
          <w:rPr>
            <w:rStyle w:val="Hyperlink"/>
          </w:rPr>
          <w:t>2026-2032年中国射线防护铅门发展现状与市场前景预测报告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e35b2056f4506" w:history="1">
        <w:r>
          <w:rPr>
            <w:rStyle w:val="Hyperlink"/>
          </w:rPr>
          <w:t>https://www.20087.com/6/00/SheXianFangHuQianMenDeQianJingQuShi.html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热点：射线防护铅门属于什么类、射线防护铅门批发、射线防护铅门工程、射线防护铅门可以做备案吗、射线防护铅门安装视频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c45ffef3a4299" w:history="1">
      <w:r>
        <w:rPr>
          <w:rStyle w:val="Hyperlink"/>
        </w:rPr>
        <w:t>2026-2032年中国射线防护铅门发展现状与市场前景预测报告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SheXianFangHuQianMenDeQianJingQuShi.html" TargetMode="External" Id="Ra92e35b2056f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SheXianFangHuQianMenDeQianJingQuShi.html" TargetMode="External" Id="R244c45ffef3a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2026-06-14T00:47:14Z</dcterms:created>
  <dcterms:modified xsi:type="dcterms:W3CDTF">2026-06-14T01:47:14Z</dcterms:modified>
  <dc:subject>2026-2032年中国射线防护铅门发展现状与市场前景预测报告</dc:subject>
  <dc:title>2026-2032年中国射线防护铅门发展现状与市场前景预测报告</dc:title>
  <cp:keywords>2026-2032年中国射线防护铅门发展现状与市场前景预测报告</cp:keywords>
  <dc:description>2026-2032年中国射线防护铅门发展现状与市场前景预测报告</dc:description>
</cp:coreProperties>
</file>