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9b996bf554a39" w:history="1">
              <w:r>
                <w:rPr>
                  <w:rStyle w:val="Hyperlink"/>
                </w:rPr>
                <w:t>2024-2030年中国跑步机市场调研与发展前景预测报告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9b996bf554a39" w:history="1">
              <w:r>
                <w:rPr>
                  <w:rStyle w:val="Hyperlink"/>
                </w:rPr>
                <w:t>2024-2030年中国跑步机市场调研与发展前景预测报告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9b996bf554a39" w:history="1">
                <w:r>
                  <w:rPr>
                    <w:rStyle w:val="Hyperlink"/>
                  </w:rPr>
                  <w:t>https://www.20087.com/7/60/PaoBuJiShiChangQianJingFenXi.html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庭健身器材的重要组成部分，已从单一功能向多功能、智能化转型。现代跑步机集成了多样化的训练程序、心率监测、互联网连接等功能，为用户提供个性化、高效的健身体验。随着健康意识的提升，家用跑步机市场需求稳步增长，尤其是在疫情期间，居家健身需求激增，进一步推动了跑步机销售。</w:t>
      </w:r>
      <w:r>
        <w:rPr>
          <w:rFonts w:hint="eastAsia"/>
        </w:rPr>
        <w:br/>
      </w:r>
      <w:r>
        <w:rPr>
          <w:rFonts w:hint="eastAsia"/>
        </w:rPr>
        <w:t>　　未来跑步机将更加注重用户体验的优化和健身科技的融合。智能化水平将进一步提升，包括虚拟现实技术的应用，让用户在跑步时体验不同的虚拟环境，增强运动乐趣；以及通过大数据分析，提供更加科学的运动计划和效果评估。此外，跑步机的设计将更加注重节省空间和静音效果，适应城市居住环境的需求。环保材料的使用和节能设计也将成为行业发展趋势，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b996bf554a39" w:history="1">
        <w:r>
          <w:rPr>
            <w:rStyle w:val="Hyperlink"/>
          </w:rPr>
          <w:t>2024-2030年中国跑步机市场调研与发展前景预测报告</w:t>
        </w:r>
      </w:hyperlink>
      <w:r>
        <w:rPr>
          <w:rFonts w:hint="eastAsia"/>
        </w:rPr>
        <w:t>》主要分析了跑步机行业的市场规模、跑步机市场供需状况、跑步机市场竞争状况和跑步机主要企业经营情况，同时对跑步机行业的未来发展做出了科学预测。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b996bf554a39" w:history="1">
        <w:r>
          <w:rPr>
            <w:rStyle w:val="Hyperlink"/>
          </w:rPr>
          <w:t>2024-2030年中国跑步机市场调研与发展前景预测报告</w:t>
        </w:r>
      </w:hyperlink>
      <w:r>
        <w:rPr>
          <w:rFonts w:hint="eastAsia"/>
        </w:rPr>
        <w:t>》在多年跑步机行业研究的基础上，结合中国跑步机行业市场的发展现状，通过资深研究团队对跑步机市场各类资讯进行整理分析，并依托国家权威数据资源和长期市场监测的数据库，进行了全面、细致的研究。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9b996bf554a39" w:history="1">
        <w:r>
          <w:rPr>
            <w:rStyle w:val="Hyperlink"/>
          </w:rPr>
          <w:t>2024-2030年中国跑步机市场调研与发展前景预测报告</w:t>
        </w:r>
      </w:hyperlink>
      <w:r>
        <w:rPr>
          <w:rFonts w:hint="eastAsia"/>
        </w:rPr>
        <w:t>》可以帮助投资者准确把握跑步机行业的市场现状，为投资者进行投资作出跑步机行业前景预判，挖掘跑步机行业投资价值，同时提出跑步机行业投资策略、生产策略、营销策略等方面的建议。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跑步机行业发展概述</w:t>
      </w:r>
      <w:r>
        <w:rPr>
          <w:rFonts w:hint="eastAsia"/>
        </w:rPr>
        <w:br/>
      </w:r>
      <w:r>
        <w:rPr>
          <w:rFonts w:hint="eastAsia"/>
        </w:rPr>
        <w:t>　　第一节 跑步机的概念</w:t>
      </w:r>
      <w:r>
        <w:rPr>
          <w:rFonts w:hint="eastAsia"/>
        </w:rPr>
        <w:br/>
      </w:r>
      <w:r>
        <w:rPr>
          <w:rFonts w:hint="eastAsia"/>
        </w:rPr>
        <w:t>　　　　一、跑步机的定义</w:t>
      </w:r>
      <w:r>
        <w:rPr>
          <w:rFonts w:hint="eastAsia"/>
        </w:rPr>
        <w:br/>
      </w:r>
      <w:r>
        <w:rPr>
          <w:rFonts w:hint="eastAsia"/>
        </w:rPr>
        <w:t>　　　　二、跑步机的分类</w:t>
      </w:r>
      <w:r>
        <w:rPr>
          <w:rFonts w:hint="eastAsia"/>
        </w:rPr>
        <w:br/>
      </w:r>
      <w:r>
        <w:rPr>
          <w:rFonts w:hint="eastAsia"/>
        </w:rPr>
        <w:t>　　　　三、跑步机在国民经济中的地位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我国跑步机市场概况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跑步机行业国际市场分析</w:t>
      </w:r>
      <w:r>
        <w:rPr>
          <w:rFonts w:hint="eastAsia"/>
        </w:rPr>
        <w:br/>
      </w:r>
      <w:r>
        <w:rPr>
          <w:rFonts w:hint="eastAsia"/>
        </w:rPr>
        <w:t>　　第一节 国际跑步机行业发展分析</w:t>
      </w:r>
      <w:r>
        <w:rPr>
          <w:rFonts w:hint="eastAsia"/>
        </w:rPr>
        <w:br/>
      </w:r>
      <w:r>
        <w:rPr>
          <w:rFonts w:hint="eastAsia"/>
        </w:rPr>
        <w:t>　　　　一、跑步机行业发展现状分析</w:t>
      </w:r>
      <w:r>
        <w:rPr>
          <w:rFonts w:hint="eastAsia"/>
        </w:rPr>
        <w:br/>
      </w:r>
      <w:r>
        <w:rPr>
          <w:rFonts w:hint="eastAsia"/>
        </w:rPr>
        <w:t>　　　　二、跑步机行业发展规模分析</w:t>
      </w:r>
      <w:r>
        <w:rPr>
          <w:rFonts w:hint="eastAsia"/>
        </w:rPr>
        <w:br/>
      </w:r>
      <w:r>
        <w:rPr>
          <w:rFonts w:hint="eastAsia"/>
        </w:rPr>
        <w:t>　　　　三、跑步机行业发展趋势分析</w:t>
      </w:r>
      <w:r>
        <w:rPr>
          <w:rFonts w:hint="eastAsia"/>
        </w:rPr>
        <w:br/>
      </w:r>
      <w:r>
        <w:rPr>
          <w:rFonts w:hint="eastAsia"/>
        </w:rPr>
        <w:t>　　第二节 跑步机所属行业区域发展分析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三、跑步机行业发展重点企业介绍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四、跑步机行业发展成功案例分析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跑步机行业产业链概况</w:t>
      </w:r>
      <w:r>
        <w:rPr>
          <w:rFonts w:hint="eastAsia"/>
        </w:rPr>
        <w:br/>
      </w:r>
      <w:r>
        <w:rPr>
          <w:rFonts w:hint="eastAsia"/>
        </w:rPr>
        <w:t>　　　　一、跑步机行业上游发展现状</w:t>
      </w:r>
      <w:r>
        <w:rPr>
          <w:rFonts w:hint="eastAsia"/>
        </w:rPr>
        <w:br/>
      </w:r>
      <w:r>
        <w:rPr>
          <w:rFonts w:hint="eastAsia"/>
        </w:rPr>
        <w:t>　　　　二、跑步机行业上游发展趋势</w:t>
      </w:r>
      <w:r>
        <w:rPr>
          <w:rFonts w:hint="eastAsia"/>
        </w:rPr>
        <w:br/>
      </w:r>
      <w:r>
        <w:rPr>
          <w:rFonts w:hint="eastAsia"/>
        </w:rPr>
        <w:t>　　　　三、跑步机行业下游发展现状</w:t>
      </w:r>
      <w:r>
        <w:rPr>
          <w:rFonts w:hint="eastAsia"/>
        </w:rPr>
        <w:br/>
      </w:r>
      <w:r>
        <w:rPr>
          <w:rFonts w:hint="eastAsia"/>
        </w:rPr>
        <w:t>　　　　四、跑步机行业下游发展趋势</w:t>
      </w:r>
      <w:r>
        <w:rPr>
          <w:rFonts w:hint="eastAsia"/>
        </w:rPr>
        <w:br/>
      </w:r>
      <w:r>
        <w:rPr>
          <w:rFonts w:hint="eastAsia"/>
        </w:rPr>
        <w:t>　　第二节 跑步机行业市场供需情况分析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2018-2023年国内跑步机行业发展现状</w:t>
      </w:r>
      <w:r>
        <w:rPr>
          <w:rFonts w:hint="eastAsia"/>
        </w:rPr>
        <w:br/>
      </w:r>
      <w:r>
        <w:rPr>
          <w:rFonts w:hint="eastAsia"/>
        </w:rPr>
        <w:t>　　　　一、跑步机行业价格现状</w:t>
      </w:r>
      <w:r>
        <w:rPr>
          <w:rFonts w:hint="eastAsia"/>
        </w:rPr>
        <w:br/>
      </w:r>
      <w:r>
        <w:rPr>
          <w:rFonts w:hint="eastAsia"/>
        </w:rPr>
        <w:t>　　　　二、跑步机行业产销状况分析</w:t>
      </w:r>
      <w:r>
        <w:rPr>
          <w:rFonts w:hint="eastAsia"/>
        </w:rPr>
        <w:br/>
      </w:r>
      <w:r>
        <w:rPr>
          <w:rFonts w:hint="eastAsia"/>
        </w:rPr>
        <w:t>　　　　三、跑步机行业市场盈利能力分析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跑步机行业区域市场分析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2018-2023年中国跑步机所属行业进出口分析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2018-2023年跑步机所属行业进口情况分析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一、跑步机所属行业进口现状分析</w:t>
      </w:r>
      <w:r>
        <w:rPr>
          <w:rFonts w:hint="eastAsia"/>
        </w:rPr>
        <w:br/>
      </w:r>
      <w:r>
        <w:rPr>
          <w:rFonts w:hint="eastAsia"/>
        </w:rPr>
        <w:t>　　　　二、跑步机所属行业进口规模分析</w:t>
      </w:r>
      <w:r>
        <w:rPr>
          <w:rFonts w:hint="eastAsia"/>
        </w:rPr>
        <w:br/>
      </w:r>
      <w:r>
        <w:rPr>
          <w:rFonts w:hint="eastAsia"/>
        </w:rPr>
        <w:t>　　　　三、跑步机所属行业进口前景分析</w:t>
      </w:r>
      <w:r>
        <w:rPr>
          <w:rFonts w:hint="eastAsia"/>
        </w:rPr>
        <w:br/>
      </w:r>
      <w:r>
        <w:rPr>
          <w:rFonts w:hint="eastAsia"/>
        </w:rPr>
        <w:t>　　第二节 2018-2023年跑步机所属行业出口情况分析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一、跑步机所属行业出口现状分析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二、跑步机所属行业出口规模分析</w:t>
      </w:r>
      <w:r>
        <w:rPr>
          <w:rFonts w:hint="eastAsia"/>
        </w:rPr>
        <w:br/>
      </w:r>
      <w:r>
        <w:rPr>
          <w:rFonts w:hint="eastAsia"/>
        </w:rPr>
        <w:t>　　　　三、跑步机所属行业出口前景分析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2024年中国跑步机行业竞争格局分析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跑步机行业竞争结构分析</w:t>
      </w:r>
      <w:r>
        <w:rPr>
          <w:rFonts w:hint="eastAsia"/>
        </w:rPr>
        <w:br/>
      </w:r>
      <w:r>
        <w:rPr>
          <w:rFonts w:hint="eastAsia"/>
        </w:rPr>
        <w:t>　　第二节 跑步机行业集中度分析</w:t>
      </w:r>
      <w:r>
        <w:rPr>
          <w:rFonts w:hint="eastAsia"/>
        </w:rPr>
        <w:br/>
      </w:r>
      <w:r>
        <w:rPr>
          <w:rFonts w:hint="eastAsia"/>
        </w:rPr>
        <w:t>　　第三节 2018-2023年跑步机行业竞争格局分析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跑步机行业企业竞争格局分析</w:t>
      </w:r>
      <w:r>
        <w:rPr>
          <w:rFonts w:hint="eastAsia"/>
        </w:rPr>
        <w:br/>
      </w:r>
      <w:r>
        <w:rPr>
          <w:rFonts w:hint="eastAsia"/>
        </w:rPr>
        <w:t>　　第一节 舒华股份有限公司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山东汇祥健身器材有限公司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钜勋健身器材（上海）有限公司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诺迪克健身器材（上海）有限公司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未来跑步机行业发展预测分析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2024-2030年跑步机行业市场预测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2024-2030年中国跑步机行业供需预测</w:t>
      </w:r>
      <w:r>
        <w:rPr>
          <w:rFonts w:hint="eastAsia"/>
        </w:rPr>
        <w:br/>
      </w:r>
      <w:r>
        <w:rPr>
          <w:rFonts w:hint="eastAsia"/>
        </w:rPr>
        <w:t>　　　　一、中国跑步机供给预测</w:t>
      </w:r>
      <w:r>
        <w:rPr>
          <w:rFonts w:hint="eastAsia"/>
        </w:rPr>
        <w:br/>
      </w:r>
      <w:r>
        <w:rPr>
          <w:rFonts w:hint="eastAsia"/>
        </w:rPr>
        <w:t>　　　　二、中国跑步机产量预测</w:t>
      </w:r>
      <w:r>
        <w:rPr>
          <w:rFonts w:hint="eastAsia"/>
        </w:rPr>
        <w:br/>
      </w:r>
      <w:r>
        <w:rPr>
          <w:rFonts w:hint="eastAsia"/>
        </w:rPr>
        <w:t>　　　　三、中国跑步机需求预测</w:t>
      </w:r>
      <w:r>
        <w:rPr>
          <w:rFonts w:hint="eastAsia"/>
        </w:rPr>
        <w:br/>
      </w:r>
      <w:r>
        <w:rPr>
          <w:rFonts w:hint="eastAsia"/>
        </w:rPr>
        <w:t>　　　　四、中国跑步机供需平衡预测</w:t>
      </w:r>
      <w:r>
        <w:rPr>
          <w:rFonts w:hint="eastAsia"/>
        </w:rPr>
        <w:br/>
      </w:r>
      <w:r>
        <w:rPr>
          <w:rFonts w:hint="eastAsia"/>
        </w:rPr>
        <w:t>　　第三节 2024-2030年跑步机行业发展前景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消费市场对跑步机行业的影响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对跑步机行业投资机会与风险分析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跑步机行业投资机会分析</w:t>
      </w:r>
      <w:r>
        <w:rPr>
          <w:rFonts w:hint="eastAsia"/>
        </w:rPr>
        <w:br/>
      </w:r>
      <w:r>
        <w:rPr>
          <w:rFonts w:hint="eastAsia"/>
        </w:rPr>
        <w:t>　　　　一、跑步机投资项目分析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二、可以投资的跑步机模式</w:t>
      </w:r>
      <w:r>
        <w:rPr>
          <w:rFonts w:hint="eastAsia"/>
        </w:rPr>
        <w:br/>
      </w:r>
      <w:r>
        <w:rPr>
          <w:rFonts w:hint="eastAsia"/>
        </w:rPr>
        <w:t>　　　　三、2024年跑步机投资机会</w:t>
      </w:r>
      <w:r>
        <w:rPr>
          <w:rFonts w:hint="eastAsia"/>
        </w:rPr>
        <w:br/>
      </w:r>
      <w:r>
        <w:rPr>
          <w:rFonts w:hint="eastAsia"/>
        </w:rPr>
        <w:t>　　　　四、2024年跑步机投资新方向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五、2024-2030年跑步机行业投资的建议</w:t>
      </w:r>
      <w:r>
        <w:rPr>
          <w:rFonts w:hint="eastAsia"/>
        </w:rPr>
        <w:br/>
      </w:r>
      <w:r>
        <w:rPr>
          <w:rFonts w:hint="eastAsia"/>
        </w:rPr>
        <w:t>　　第二节 影响跑步机行业发展的主要因素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跑步机行业发展建议分析</w:t>
      </w:r>
      <w:r>
        <w:rPr>
          <w:rFonts w:hint="eastAsia"/>
        </w:rPr>
        <w:br/>
      </w:r>
      <w:r>
        <w:rPr>
          <w:rFonts w:hint="eastAsia"/>
        </w:rPr>
        <w:t>　　第一节 跑步机行业研究结论及建议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跑步机细分行业研究结论及建议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中智:林:跑步机行业竞争策略总结及建议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跑步机行业历程</w:t>
      </w:r>
      <w:r>
        <w:rPr>
          <w:rFonts w:hint="eastAsia"/>
        </w:rPr>
        <w:br/>
      </w:r>
      <w:r>
        <w:rPr>
          <w:rFonts w:hint="eastAsia"/>
        </w:rPr>
        <w:t>　　图表 跑步机行业生命周期</w:t>
      </w:r>
      <w:r>
        <w:rPr>
          <w:rFonts w:hint="eastAsia"/>
        </w:rPr>
        <w:br/>
      </w:r>
      <w:r>
        <w:rPr>
          <w:rFonts w:hint="eastAsia"/>
        </w:rPr>
        <w:t>　　图表 跑步机行业产业链分析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2018-2023年跑步机行业市场容量分析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2018-2023年中国跑步机市场需求量及增速统计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2024年中国跑步机行业需求领域分布格局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2018-2023年中国跑步机行业利润总额统计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2018-2023年中国跑步机进口金额分析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2018-2023年中国跑步机出口数量分析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2018-2023年中国跑步机出口金额分析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2024年中国跑步机进口国家及地区分析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2024年中国跑步机出口国家及地区分析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2024-2030年中国跑步机行业市场容量预测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9b996bf554a39" w:history="1">
        <w:r>
          <w:rPr>
            <w:rStyle w:val="Hyperlink"/>
          </w:rPr>
          <w:t>2024-2030年中国跑步机市场调研与发展前景预测报告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9b996bf554a39" w:history="1">
        <w:r>
          <w:rPr>
            <w:rStyle w:val="Hyperlink"/>
          </w:rPr>
          <w:t>https://www.20087.com/7/60/PaoBuJiShiChangQianJingFenXi.html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1c570729a4720" w:history="1">
      <w:r>
        <w:rPr>
          <w:rStyle w:val="Hyperlink"/>
        </w:rPr>
        <w:t>2024-2030年中国跑步机市场调研与发展前景预测报告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PaoBuJiShiChangQianJingFenXi.html" TargetMode="External" Id="Raf39b996bf55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PaoBuJiShiChangQianJingFenXi.html" TargetMode="External" Id="R7ab1c570729a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2023-09-30T00:21:00Z</dcterms:created>
  <dcterms:modified xsi:type="dcterms:W3CDTF">2023-09-30T01:21:00Z</dcterms:modified>
  <dc:subject>2024-2030年中国跑步机市场调研与发展前景预测报告</dc:subject>
  <dc:title>2024-2030年中国跑步机市场调研与发展前景预测报告</dc:title>
  <cp:keywords>2024-2030年中国跑步机市场调研与发展前景预测报告</cp:keywords>
  <dc:description>2024-2030年中国跑步机市场调研与发展前景预测报告</dc:description>
</cp:coreProperties>
</file>