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31a9176b4d3a" w:history="1">
              <w:r>
                <w:rPr>
                  <w:rStyle w:val="Hyperlink"/>
                </w:rPr>
                <w:t>2025-2031年中国通风扇市场调研与发展前景分析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31a9176b4d3a" w:history="1">
              <w:r>
                <w:rPr>
                  <w:rStyle w:val="Hyperlink"/>
                </w:rPr>
                <w:t>2025-2031年中国通风扇市场调研与发展前景分析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31a9176b4d3a" w:history="1">
                <w:r>
                  <w:rPr>
                    <w:rStyle w:val="Hyperlink"/>
                  </w:rPr>
                  <w:t>https://www.20087.com/8/30/TongFengShanShiChangQianJingYuCe.html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扇是基本的家用电器，随着智能家居技术的发展，正向智能调控、静音节能、健康环保方向转型。现代通风扇搭载了智能感应系统，可根据室内温度、湿度自动调节风速，有的甚至配备了空气净化功能。设计上更注重美学与实用性结合，以满足不同家居风格的搭配需求。</w:t>
      </w:r>
      <w:r>
        <w:rPr>
          <w:rFonts w:hint="eastAsia"/>
        </w:rPr>
        <w:br/>
      </w:r>
      <w:r>
        <w:rPr>
          <w:rFonts w:hint="eastAsia"/>
        </w:rPr>
        <w:t>　　未来通风扇的发展趋势将深度融合物联网技术，通过Wi-Fi、蓝牙等无线连接，实现远程控制和与其他智能家居设备的联动。健康化功能，如负离子释放、空气品质监测，将成为产品差异化竞争的关键。随着环保材料的应用和能效标准的提高，低能耗、长寿命的通风扇将更受欢迎。此外，针对特定场景（如厨房、浴室）的专用设计，以及个性化定制服务，将丰富产品线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131a9176b4d3a" w:history="1">
        <w:r>
          <w:rPr>
            <w:rStyle w:val="Hyperlink"/>
          </w:rPr>
          <w:t>2025-2031年中国通风扇市场调研与发展前景分析</w:t>
        </w:r>
      </w:hyperlink>
      <w:r>
        <w:rPr>
          <w:rFonts w:hint="eastAsia"/>
        </w:rPr>
        <w:t>》依托国家统计局、发改委及通风扇行业协会的数据，全面分析了通风扇行业的产业链、市场规模、需求、价格和现状。通风扇报告深入探讨了行业的竞争格局、集中度和品牌影响力，并对通风扇未来市场前景和发展趋势进行了科学预测。同时，对通风扇重点企业的经营状况和发展战略进行了详细介绍，为投资者、企业决策者和银行信贷部门提供了宝贵的市场情报和决策支持，帮助各方把握通风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通风扇行业概述</w:t>
      </w:r>
      <w:r>
        <w:rPr>
          <w:rFonts w:hint="eastAsia"/>
        </w:rPr>
        <w:br/>
      </w:r>
      <w:r>
        <w:rPr>
          <w:rFonts w:hint="eastAsia"/>
        </w:rPr>
        <w:t>　　第一节 通风扇定义与分类</w:t>
      </w:r>
      <w:r>
        <w:rPr>
          <w:rFonts w:hint="eastAsia"/>
        </w:rPr>
        <w:br/>
      </w:r>
      <w:r>
        <w:rPr>
          <w:rFonts w:hint="eastAsia"/>
        </w:rPr>
        <w:t>　　第二节 通风扇应用领域</w:t>
      </w:r>
      <w:r>
        <w:rPr>
          <w:rFonts w:hint="eastAsia"/>
        </w:rPr>
        <w:br/>
      </w:r>
      <w:r>
        <w:rPr>
          <w:rFonts w:hint="eastAsia"/>
        </w:rPr>
        <w:t>　　第三节 通风扇行业经济指标分析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一、国内通风扇产能及利用情况</w:t>
      </w:r>
      <w:r>
        <w:rPr>
          <w:rFonts w:hint="eastAsia"/>
        </w:rPr>
        <w:br/>
      </w:r>
      <w:r>
        <w:rPr>
          <w:rFonts w:hint="eastAsia"/>
        </w:rPr>
        <w:t>　　　　二、通风扇产能扩张与投资动态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通风扇行业产量情况分析与趋势预测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三、2025-2031年通风扇产量预测</w:t>
      </w:r>
      <w:r>
        <w:rPr>
          <w:rFonts w:hint="eastAsia"/>
        </w:rPr>
        <w:br/>
      </w:r>
      <w:r>
        <w:rPr>
          <w:rFonts w:hint="eastAsia"/>
        </w:rPr>
        <w:t>　　第三节 2025-2031年通风扇市场需求与销售分析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一、2024-2025年通风扇行业需求现状</w:t>
      </w:r>
      <w:r>
        <w:rPr>
          <w:rFonts w:hint="eastAsia"/>
        </w:rPr>
        <w:br/>
      </w:r>
      <w:r>
        <w:rPr>
          <w:rFonts w:hint="eastAsia"/>
        </w:rPr>
        <w:t>　　　　二、通风扇客户群体与需求特点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2019-2024年中国通风扇行业规模情况</w:t>
      </w:r>
      <w:r>
        <w:rPr>
          <w:rFonts w:hint="eastAsia"/>
        </w:rPr>
        <w:br/>
      </w:r>
      <w:r>
        <w:rPr>
          <w:rFonts w:hint="eastAsia"/>
        </w:rPr>
        <w:t>　　　　一、通风扇行业企业数量规模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二、通风扇行业从业人员规模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三、通风扇行业市场敏感性分析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一、通风扇行业盈利能力</w:t>
      </w:r>
      <w:r>
        <w:rPr>
          <w:rFonts w:hint="eastAsia"/>
        </w:rPr>
        <w:br/>
      </w:r>
      <w:r>
        <w:rPr>
          <w:rFonts w:hint="eastAsia"/>
        </w:rPr>
        <w:t>　　　　二、通风扇行业偿债能力</w:t>
      </w:r>
      <w:r>
        <w:rPr>
          <w:rFonts w:hint="eastAsia"/>
        </w:rPr>
        <w:br/>
      </w:r>
      <w:r>
        <w:rPr>
          <w:rFonts w:hint="eastAsia"/>
        </w:rPr>
        <w:t>　　　　三、通风扇行业营运能力</w:t>
      </w:r>
      <w:r>
        <w:rPr>
          <w:rFonts w:hint="eastAsia"/>
        </w:rPr>
        <w:br/>
      </w:r>
      <w:r>
        <w:rPr>
          <w:rFonts w:hint="eastAsia"/>
        </w:rPr>
        <w:t>　　　　四、通风扇行业发展能力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中国通风扇行业竞争格局分析</w:t>
      </w:r>
      <w:r>
        <w:rPr>
          <w:rFonts w:hint="eastAsia"/>
        </w:rPr>
        <w:br/>
      </w:r>
      <w:r>
        <w:rPr>
          <w:rFonts w:hint="eastAsia"/>
        </w:rPr>
        <w:t>　　第一节 通风扇行业竞争格局总览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中国通风扇行业风险与对策</w:t>
      </w:r>
      <w:r>
        <w:rPr>
          <w:rFonts w:hint="eastAsia"/>
        </w:rPr>
        <w:br/>
      </w:r>
      <w:r>
        <w:rPr>
          <w:rFonts w:hint="eastAsia"/>
        </w:rPr>
        <w:t>　　第一节 通风扇行业SWOT分析</w:t>
      </w:r>
      <w:r>
        <w:rPr>
          <w:rFonts w:hint="eastAsia"/>
        </w:rPr>
        <w:br/>
      </w:r>
      <w:r>
        <w:rPr>
          <w:rFonts w:hint="eastAsia"/>
        </w:rPr>
        <w:t>　　　　一、通风扇行业优势</w:t>
      </w:r>
      <w:r>
        <w:rPr>
          <w:rFonts w:hint="eastAsia"/>
        </w:rPr>
        <w:br/>
      </w:r>
      <w:r>
        <w:rPr>
          <w:rFonts w:hint="eastAsia"/>
        </w:rPr>
        <w:t>　　　　二、通风扇行业劣势</w:t>
      </w:r>
      <w:r>
        <w:rPr>
          <w:rFonts w:hint="eastAsia"/>
        </w:rPr>
        <w:br/>
      </w:r>
      <w:r>
        <w:rPr>
          <w:rFonts w:hint="eastAsia"/>
        </w:rPr>
        <w:t>　　　　三、通风扇市场机会</w:t>
      </w:r>
      <w:r>
        <w:rPr>
          <w:rFonts w:hint="eastAsia"/>
        </w:rPr>
        <w:br/>
      </w:r>
      <w:r>
        <w:rPr>
          <w:rFonts w:hint="eastAsia"/>
        </w:rPr>
        <w:t>　　　　四、通风扇市场威胁</w:t>
      </w:r>
      <w:r>
        <w:rPr>
          <w:rFonts w:hint="eastAsia"/>
        </w:rPr>
        <w:br/>
      </w:r>
      <w:r>
        <w:rPr>
          <w:rFonts w:hint="eastAsia"/>
        </w:rPr>
        <w:t>　　第二节 通风扇行业风险及对策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一、通风扇行业主管部门与监管体制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中-智-林-－通风扇行业发展建议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通风扇行业类别</w:t>
      </w:r>
      <w:r>
        <w:rPr>
          <w:rFonts w:hint="eastAsia"/>
        </w:rPr>
        <w:br/>
      </w:r>
      <w:r>
        <w:rPr>
          <w:rFonts w:hint="eastAsia"/>
        </w:rPr>
        <w:t>　　图表 通风扇行业产业链调研</w:t>
      </w:r>
      <w:r>
        <w:rPr>
          <w:rFonts w:hint="eastAsia"/>
        </w:rPr>
        <w:br/>
      </w:r>
      <w:r>
        <w:rPr>
          <w:rFonts w:hint="eastAsia"/>
        </w:rPr>
        <w:t>　　图表 通风扇行业现状</w:t>
      </w:r>
      <w:r>
        <w:rPr>
          <w:rFonts w:hint="eastAsia"/>
        </w:rPr>
        <w:br/>
      </w:r>
      <w:r>
        <w:rPr>
          <w:rFonts w:hint="eastAsia"/>
        </w:rPr>
        <w:t>　　图表 通风扇行业标准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2019-2024年中国通风扇市场规模</w:t>
      </w:r>
      <w:r>
        <w:rPr>
          <w:rFonts w:hint="eastAsia"/>
        </w:rPr>
        <w:br/>
      </w:r>
      <w:r>
        <w:rPr>
          <w:rFonts w:hint="eastAsia"/>
        </w:rPr>
        <w:t>　　图表 2025年中国通风扇行业产能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2019-2024年中国通风扇产量</w:t>
      </w:r>
      <w:r>
        <w:rPr>
          <w:rFonts w:hint="eastAsia"/>
        </w:rPr>
        <w:br/>
      </w:r>
      <w:r>
        <w:rPr>
          <w:rFonts w:hint="eastAsia"/>
        </w:rPr>
        <w:t>　　图表 通风扇行业动态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2019-2024年中国通风扇市场需求量</w:t>
      </w:r>
      <w:r>
        <w:rPr>
          <w:rFonts w:hint="eastAsia"/>
        </w:rPr>
        <w:br/>
      </w:r>
      <w:r>
        <w:rPr>
          <w:rFonts w:hint="eastAsia"/>
        </w:rPr>
        <w:t>　　图表 2025年中国通风扇行业需求区域调研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2019-2024年中国通风扇行情</w:t>
      </w:r>
      <w:r>
        <w:rPr>
          <w:rFonts w:hint="eastAsia"/>
        </w:rPr>
        <w:br/>
      </w:r>
      <w:r>
        <w:rPr>
          <w:rFonts w:hint="eastAsia"/>
        </w:rPr>
        <w:t>　　图表 2019-2024年中国通风扇价格走势图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2019-2024年中国通风扇进口数据</w:t>
      </w:r>
      <w:r>
        <w:rPr>
          <w:rFonts w:hint="eastAsia"/>
        </w:rPr>
        <w:br/>
      </w:r>
      <w:r>
        <w:rPr>
          <w:rFonts w:hint="eastAsia"/>
        </w:rPr>
        <w:t>　　图表 2019-2024年中国通风扇出口数据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**地区通风扇市场规模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</w:t>
      </w:r>
      <w:r>
        <w:rPr>
          <w:rFonts w:hint="eastAsia"/>
        </w:rPr>
        <w:br/>
      </w:r>
      <w:r>
        <w:rPr>
          <w:rFonts w:hint="eastAsia"/>
        </w:rPr>
        <w:t>　　图表 **地区通风扇市场调研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**地区通风扇市场规模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</w:t>
      </w:r>
      <w:r>
        <w:rPr>
          <w:rFonts w:hint="eastAsia"/>
        </w:rPr>
        <w:br/>
      </w:r>
      <w:r>
        <w:rPr>
          <w:rFonts w:hint="eastAsia"/>
        </w:rPr>
        <w:t>　　图表 **地区通风扇市场调研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通风扇行业竞争对手分析</w:t>
      </w:r>
      <w:r>
        <w:rPr>
          <w:rFonts w:hint="eastAsia"/>
        </w:rPr>
        <w:br/>
      </w:r>
      <w:r>
        <w:rPr>
          <w:rFonts w:hint="eastAsia"/>
        </w:rPr>
        <w:t>　　图表 通风扇重点企业（一）基本信息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2025-2031年中国通风扇市场规模预测</w:t>
      </w:r>
      <w:r>
        <w:rPr>
          <w:rFonts w:hint="eastAsia"/>
        </w:rPr>
        <w:br/>
      </w:r>
      <w:r>
        <w:rPr>
          <w:rFonts w:hint="eastAsia"/>
        </w:rPr>
        <w:t>　　图表 通风扇行业准入条件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2025-2031年中国通风扇行业信息化</w:t>
      </w:r>
      <w:r>
        <w:rPr>
          <w:rFonts w:hint="eastAsia"/>
        </w:rPr>
        <w:br/>
      </w:r>
      <w:r>
        <w:rPr>
          <w:rFonts w:hint="eastAsia"/>
        </w:rPr>
        <w:t>　　图表 2025年中国通风扇市场前景分析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31a9176b4d3a" w:history="1">
        <w:r>
          <w:rPr>
            <w:rStyle w:val="Hyperlink"/>
          </w:rPr>
          <w:t>2025-2031年中国通风扇市场调研与发展前景分析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31a9176b4d3a" w:history="1">
        <w:r>
          <w:rPr>
            <w:rStyle w:val="Hyperlink"/>
          </w:rPr>
          <w:t>https://www.20087.com/8/30/TongFengShanShiChangQianJingYuCe.html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热点：工业排气扇、通风扇怎么安装、换气扇大全、通风扇图片、厨房排风扇图片大全、通风扇与换气扇哪个好、排风机图片、通风扇价格、卫生间小型排风扇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b059d57949f9" w:history="1">
      <w:r>
        <w:rPr>
          <w:rStyle w:val="Hyperlink"/>
        </w:rPr>
        <w:t>2025-2031年中国通风扇市场调研与发展前景分析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ongFengShanShiChangQianJingYuCe.html" TargetMode="External" Id="R720131a9176b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ongFengShanShiChangQianJingYuCe.html" TargetMode="External" Id="R183eb059d57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2024-09-27T02:41:00Z</dcterms:created>
  <dcterms:modified xsi:type="dcterms:W3CDTF">2024-09-27T03:41:00Z</dcterms:modified>
  <dc:subject>2025-2031年中国通风扇市场调研与发展前景分析</dc:subject>
  <dc:title>2025-2031年中国通风扇市场调研与发展前景分析</dc:title>
  <cp:keywords>2025-2031年中国通风扇市场调研与发展前景分析</cp:keywords>
  <dc:description>2025-2031年中国通风扇市场调研与发展前景分析</dc:description>
</cp:coreProperties>
</file>