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ed0af77714221" w:history="1">
              <w:r>
                <w:rPr>
                  <w:rStyle w:val="Hyperlink"/>
                </w:rPr>
                <w:t>2026-2032年中国双色液位计行业调研及前景分析报告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ed0af77714221" w:history="1">
              <w:r>
                <w:rPr>
                  <w:rStyle w:val="Hyperlink"/>
                </w:rPr>
                <w:t>2026-2032年中国双色液位计行业调研及前景分析报告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ed0af77714221" w:history="1">
                <w:r>
                  <w:rPr>
                    <w:rStyle w:val="Hyperlink"/>
                  </w:rPr>
                  <w:t>https://www.20087.com/8/70/ShuangSeYeWeiJiXianZhuangYuQianJingFenXi.html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液位计是一种直观可靠的锅炉及压力容器液位监测仪表，利用光折射原理在汽相侧显示红色、液相侧显示绿色，实现远距离清晰辨识。双色液位计普遍采用耐高温高压石英玻璃板、不锈钢本体及防泄漏密封结构，符合ASME、GB等安全规范，广泛应用于电力、化工、制药及食品加工行业。技术优势在于无需电源、本质安全、抗电磁干扰，且在高温高压蒸汽环境下稳定性优于电子式液位计。然而，双色液位计在脏污介质中易发生玻璃板结垢导致显示模糊，极端温变下存在热应力破裂风险；此外，安装需精确对中，维护需停机排污，影响连续生产效率。</w:t>
      </w:r>
      <w:r>
        <w:rPr>
          <w:rFonts w:hint="eastAsia"/>
        </w:rPr>
        <w:br/>
      </w:r>
      <w:r>
        <w:rPr>
          <w:rFonts w:hint="eastAsia"/>
        </w:rPr>
        <w:t>　　未来，双色液位计将向增强可视性、智能辅助与材料革新方向演进。自清洁涂层（如光催化TiO₂）或超声波防垢装置可减少结焦附着；集成微型摄像头与边缘AI模块的“智能视窗”可实现远程图像识别与液位自动记录，弥补纯机械式局限。在材料端，特种微晶玻璃或蓝宝石窗口将提升抗热震与耐腐蚀性能。同时，模块化快装结构将缩短维护时间，适配现代工厂快速检修需求。长远看，双色液位计将保留其本质安全优势，同时通过数字化接口融入工业物联网体系，成为人机协同监控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ed0af77714221" w:history="1">
        <w:r>
          <w:rPr>
            <w:rStyle w:val="Hyperlink"/>
          </w:rPr>
          <w:t>2026-2032年中国双色液位计行业调研及前景分析报告</w:t>
        </w:r>
      </w:hyperlink>
      <w:r>
        <w:rPr>
          <w:rFonts w:hint="eastAsia"/>
        </w:rPr>
        <w:t>》基于多年行业研究积累，结合双色液位计市场发展现状，依托行业权威数据资源和长期市场监测数据库，对双色液位计市场规模、技术现状及未来方向进行了全面分析。报告梳理了双色液位计行业竞争格局，重点评估了主要企业的市场表现及品牌影响力，并通过SWOT分析揭示了双色液位计行业机遇与潜在风险。同时，报告对双色液位计市场前景和发展趋势进行了科学预测，为投资者提供了投资价值判断和策略建议，助力把握双色液位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双色液位计市场概述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按照不同产品类型，双色液位计主要可以分为如下几个类别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中国不同产品类型双色液位计增长趋势2021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普通式</w:t>
      </w:r>
      <w:r>
        <w:rPr>
          <w:rFonts w:hint="eastAsia"/>
        </w:rPr>
        <w:br/>
      </w:r>
      <w:r>
        <w:rPr>
          <w:rFonts w:hint="eastAsia"/>
        </w:rPr>
        <w:t>　　　　1.2.3 耐腐蚀</w:t>
      </w:r>
      <w:r>
        <w:rPr>
          <w:rFonts w:hint="eastAsia"/>
        </w:rPr>
        <w:br/>
      </w:r>
      <w:r>
        <w:rPr>
          <w:rFonts w:hint="eastAsia"/>
        </w:rPr>
        <w:t>　　1.3 从不同应用，双色液位计主要包括如下几个方面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中国不同应用双色液位计增长趋势2021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中国双色液位计发展现状及未来趋势（2021-2032）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中国市场双色液位计收入及增长率（2021-2032）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中国市场双色液位计销量及增长率（2021-2032）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中国市场主要双色液位计厂商分析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中国市场主要厂商双色液位计销量及市场占有率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中国市场主要厂商双色液位计销量（2021-2026）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中国市场主要厂商双色液位计销量市场份额（2021-2026）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中国市场主要厂商双色液位计收入及市场占有率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中国市场主要厂商双色液位计收入（2021-2026）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中国市场主要厂商双色液位计收入市场份额（2021-2026）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2025年中国市场主要厂商双色液位计收入排名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中国市场主要厂商双色液位计价格（2021-2026）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中国市场主要厂商双色液位计总部及产地分布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中国市场主要厂商成立时间及双色液位计商业化日期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中国市场主要厂商双色液位计产品类型及应用</w:t>
      </w:r>
      <w:r>
        <w:rPr>
          <w:rFonts w:hint="eastAsia"/>
        </w:rPr>
        <w:br/>
      </w:r>
      <w:r>
        <w:rPr>
          <w:rFonts w:hint="eastAsia"/>
        </w:rPr>
        <w:t>　　2.7 双色液位计行业集中度、竞争程度分析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双色液位计行业集中度分析：2025年中国Top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中国市场双色液位计第一梯队、第二梯队和第三梯队厂商（品牌）及2025年市场份额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重点企业（9）在中国市场双色液位计销量、收入、价格及毛利率（2021-2026）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不同产品类型双色液位计分析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中国市场不同产品类型双色液位计销量（2021-2032）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中国市场不同产品类型双色液位计销量及市场份额（2021-2026）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中国市场不同产品类型双色液位计销量预测（2027-2032）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中国市场不同产品类型双色液位计规模（2021-2032）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中国市场不同产品类型双色液位计规模及市场份额（2021-2026）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中国市场不同产品类型双色液位计规模预测（2027-2032）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中国市场不同产品类型双色液位计价格走势（2021-2032）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不同应用双色液位计分析</w:t>
      </w:r>
      <w:r>
        <w:rPr>
          <w:rFonts w:hint="eastAsia"/>
        </w:rPr>
        <w:br/>
      </w:r>
      <w:r>
        <w:rPr>
          <w:rFonts w:hint="eastAsia"/>
        </w:rPr>
        <w:t>　　5.1 中国市场不同应用双色液位计销量（2021-2032）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中国市场不同应用双色液位计销量及市场份额（2021-2026）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中国市场不同应用双色液位计销量预测（2027-2032）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中国市场不同应用双色液位计规模（2021-2032）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中国市场不同应用双色液位计规模及市场份额（2021-2026）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中国市场不同应用双色液位计规模预测（2027-2032）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中国市场不同应用双色液位计价格走势（2021-2032）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双色液位计行业发展分析---发展趋势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6.2 双色液位计行业发展分析---厂商壁垒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6.3 双色液位计行业发展分析---驱动因素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6.4 双色液位计行业发展分析---制约因素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6.5 双色液位计中国企业SWOT分析</w:t>
      </w:r>
      <w:r>
        <w:rPr>
          <w:rFonts w:hint="eastAsia"/>
        </w:rPr>
        <w:br/>
      </w:r>
      <w:r>
        <w:rPr>
          <w:rFonts w:hint="eastAsia"/>
        </w:rPr>
        <w:t>　　6.6 双色液位计行业发展分析---行业政策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双色液位计行业产业链简介</w:t>
      </w:r>
      <w:r>
        <w:rPr>
          <w:rFonts w:hint="eastAsia"/>
        </w:rPr>
        <w:br/>
      </w:r>
      <w:r>
        <w:rPr>
          <w:rFonts w:hint="eastAsia"/>
        </w:rPr>
        <w:t>　　7.2 双色液位计产业链分析-上游</w:t>
      </w:r>
      <w:r>
        <w:rPr>
          <w:rFonts w:hint="eastAsia"/>
        </w:rPr>
        <w:br/>
      </w:r>
      <w:r>
        <w:rPr>
          <w:rFonts w:hint="eastAsia"/>
        </w:rPr>
        <w:t>　　7.3 双色液位计产业链分析-中游</w:t>
      </w:r>
      <w:r>
        <w:rPr>
          <w:rFonts w:hint="eastAsia"/>
        </w:rPr>
        <w:br/>
      </w:r>
      <w:r>
        <w:rPr>
          <w:rFonts w:hint="eastAsia"/>
        </w:rPr>
        <w:t>　　7.4 双色液位计产业链分析-下游</w:t>
      </w:r>
      <w:r>
        <w:rPr>
          <w:rFonts w:hint="eastAsia"/>
        </w:rPr>
        <w:br/>
      </w:r>
      <w:r>
        <w:rPr>
          <w:rFonts w:hint="eastAsia"/>
        </w:rPr>
        <w:t>　　7.5 双色液位计行业采购模式</w:t>
      </w:r>
      <w:r>
        <w:rPr>
          <w:rFonts w:hint="eastAsia"/>
        </w:rPr>
        <w:br/>
      </w:r>
      <w:r>
        <w:rPr>
          <w:rFonts w:hint="eastAsia"/>
        </w:rPr>
        <w:t>　　7.6 双色液位计行业生产模式</w:t>
      </w:r>
      <w:r>
        <w:rPr>
          <w:rFonts w:hint="eastAsia"/>
        </w:rPr>
        <w:br/>
      </w:r>
      <w:r>
        <w:rPr>
          <w:rFonts w:hint="eastAsia"/>
        </w:rPr>
        <w:t>　　7.7 双色液位计行业销售模式及销售渠道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中国本土双色液位计产能、产量分析</w:t>
      </w:r>
      <w:r>
        <w:rPr>
          <w:rFonts w:hint="eastAsia"/>
        </w:rPr>
        <w:br/>
      </w:r>
      <w:r>
        <w:rPr>
          <w:rFonts w:hint="eastAsia"/>
        </w:rPr>
        <w:t>　　8.1 中国双色液位计供需现状及预测（2021-2032）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中国双色液位计产能、产量、产能利用率及发展趋势（2021-2032）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中国双色液位计产量、市场需求量及发展趋势（2021-2032）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中国双色液位计进出口分析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中国市场双色液位计主要进口来源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中国市场双色液位计主要出口目的地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不同产品类型双色液位计市场规模2021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不同应用双色液位计市场规模2021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中国市场主要厂商双色液位计销量（2021-2026）&amp;（千件）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中国市场主要厂商双色液位计销量市场份额（2021-2026）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中国市场主要厂商双色液位计收入（2021-2026）&amp;（万元）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中国市场主要厂商双色液位计收入份额（2021-2026）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2025年中国主要生产商双色液位计收入排名（万元）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中国市场主要厂商双色液位计价格（2021-2026）&amp;（元/件）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中国市场主要厂商双色液位计总部及产地分布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中国市场主要厂商成立时间及双色液位计商业化日期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中国市场主要厂商双色液位计产品类型及应用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2025年中国市场双色液位计主要厂商市场地位（第一梯队、第二梯队和第三梯队）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双色液位计市场投资、并购等现状分析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双色液位计生产基地、总部、竞争对手及市场地位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双色液位计产品规格、参数及市场应用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双色液位计销量（千件）、收入（万元）、价格（元/件）及毛利率（2021-2026）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中国市场不同产品类型双色液位计销量（2021-2026）&amp;（千件）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中国市场不同产品类型双色液位计销量市场份额（2021-2026）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中国市场不同产品类型双色液位计销量预测（2027-2032）&amp;（千件）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中国市场不同产品类型双色液位计销量市场份额预测（2027-2032）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中国市场不同产品类型双色液位计规模（2021-2026）&amp;（万元）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中国市场不同产品类型双色液位计规模市场份额（2021-2026）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中国市场不同产品类型双色液位计规模预测（2027-2032）&amp;（万元）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中国市场不同产品类型双色液位计规模市场份额预测（2027-2032）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中国市场不同应用双色液位计销量（2021-2026）&amp;（千件）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中国市场不同应用双色液位计销量市场份额（2021-2026）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中国市场不同应用双色液位计销量预测（2027-2032）&amp;（千件）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中国市场不同应用双色液位计销量市场份额预测（2027-2032）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中国市场不同应用双色液位计规模（2021-2026）&amp;（万元）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中国市场不同应用双色液位计规模市场份额（2021-2026）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中国市场不同应用双色液位计规模预测（2027-2032）&amp;（万元）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中国市场不同应用双色液位计规模市场份额预测（2027-2032）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双色液位计行业发展分析---发展趋势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双色液位计行业发展分析---厂商壁垒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双色液位计行业发展分析---驱动因素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双色液位计行业发展分析---制约因素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双色液位计行业相关重点政策一览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双色液位计行业供应链分析</w:t>
      </w:r>
      <w:r>
        <w:rPr>
          <w:rFonts w:hint="eastAsia"/>
        </w:rPr>
        <w:br/>
      </w:r>
      <w:r>
        <w:rPr>
          <w:rFonts w:hint="eastAsia"/>
        </w:rPr>
        <w:t>　　表 81： 双色液位计上游原料供应商</w:t>
      </w:r>
      <w:r>
        <w:rPr>
          <w:rFonts w:hint="eastAsia"/>
        </w:rPr>
        <w:br/>
      </w:r>
      <w:r>
        <w:rPr>
          <w:rFonts w:hint="eastAsia"/>
        </w:rPr>
        <w:t>　　表 82： 双色液位计行业主要下游客户</w:t>
      </w:r>
      <w:r>
        <w:rPr>
          <w:rFonts w:hint="eastAsia"/>
        </w:rPr>
        <w:br/>
      </w:r>
      <w:r>
        <w:rPr>
          <w:rFonts w:hint="eastAsia"/>
        </w:rPr>
        <w:t>　　表 83： 双色液位计典型经销商</w:t>
      </w:r>
      <w:r>
        <w:rPr>
          <w:rFonts w:hint="eastAsia"/>
        </w:rPr>
        <w:br/>
      </w:r>
      <w:r>
        <w:rPr>
          <w:rFonts w:hint="eastAsia"/>
        </w:rPr>
        <w:t>　　表 84： 中国双色液位计产量、销量、进口量及出口量（2021-2026）&amp;（千件）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中国双色液位计产量、销量、进口量及出口量预测（2027-2032）&amp;（千件）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中国市场双色液位计主要进口来源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中国市场双色液位计主要出口目的地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双色液位计产品图片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中国不同产品类型双色液位计市场规模市场份额2025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普通式产品图片</w:t>
      </w:r>
      <w:r>
        <w:rPr>
          <w:rFonts w:hint="eastAsia"/>
        </w:rPr>
        <w:br/>
      </w:r>
      <w:r>
        <w:rPr>
          <w:rFonts w:hint="eastAsia"/>
        </w:rPr>
        <w:t>　　图 4： 耐腐蚀产品图片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中国不同应用双色液位计市场份额2025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中国市场双色液位计市场规模，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中国市场双色液位计收入及增长率（2021-2032）&amp;（万元）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中国市场双色液位计销量及增长率（2021-2032）&amp;（千件）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2025年中国市场主要厂商双色液位计销量市场份额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2025年中国市场主要厂商双色液位计收入市场份额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2025年中国市场前五大厂商双色液位计市场份额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2025年中国市场双色液位计第一梯队、第二梯队和第三梯队厂商（品牌）及市场份额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中国市场不同产品类型双色液位计价格走势（2021-2032）&amp;（元/件）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中国市场不同应用双色液位计价格走势（2021-2032）&amp;（元/件）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双色液位计中国企业SWOT分析</w:t>
      </w:r>
      <w:r>
        <w:rPr>
          <w:rFonts w:hint="eastAsia"/>
        </w:rPr>
        <w:br/>
      </w:r>
      <w:r>
        <w:rPr>
          <w:rFonts w:hint="eastAsia"/>
        </w:rPr>
        <w:t>　　图 18： 双色液位计产业链</w:t>
      </w:r>
      <w:r>
        <w:rPr>
          <w:rFonts w:hint="eastAsia"/>
        </w:rPr>
        <w:br/>
      </w:r>
      <w:r>
        <w:rPr>
          <w:rFonts w:hint="eastAsia"/>
        </w:rPr>
        <w:t>　　图 19： 双色液位计行业采购模式分析</w:t>
      </w:r>
      <w:r>
        <w:rPr>
          <w:rFonts w:hint="eastAsia"/>
        </w:rPr>
        <w:br/>
      </w:r>
      <w:r>
        <w:rPr>
          <w:rFonts w:hint="eastAsia"/>
        </w:rPr>
        <w:t>　　图 20： 双色液位计行业生产模式分析</w:t>
      </w:r>
      <w:r>
        <w:rPr>
          <w:rFonts w:hint="eastAsia"/>
        </w:rPr>
        <w:br/>
      </w:r>
      <w:r>
        <w:rPr>
          <w:rFonts w:hint="eastAsia"/>
        </w:rPr>
        <w:t>　　图 21： 双色液位计行业销售模式分析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中国双色液位计产能、产量、产能利用率及发展趋势（2021-2032）&amp;（千件）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中国双色液位计产量、市场需求量及发展趋势（2021-2032）&amp;（千件）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ed0af77714221" w:history="1">
        <w:r>
          <w:rPr>
            <w:rStyle w:val="Hyperlink"/>
          </w:rPr>
          <w:t>2026-2032年中国双色液位计行业调研及前景分析报告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ed0af77714221" w:history="1">
        <w:r>
          <w:rPr>
            <w:rStyle w:val="Hyperlink"/>
          </w:rPr>
          <w:t>https://www.20087.com/8/70/ShuangSeYeWeiJiXianZhuangYuQianJingFenXi.html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热点：双色液位计工作原理、磁敏电子双色液位计、磁翻板液位计、石英双色液位计、管道外置流量计、双色液位计怎么看液位、液位计的种类及工作原理、双色液位计怎么接线、液位计怎么调上限下限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4a0be21f4d0b" w:history="1">
      <w:r>
        <w:rPr>
          <w:rStyle w:val="Hyperlink"/>
        </w:rPr>
        <w:t>2026-2032年中国双色液位计行业调研及前景分析报告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angSeYeWeiJiXianZhuangYuQianJingFenXi.html" TargetMode="External" Id="Rd4aed0af777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angSeYeWeiJiXianZhuangYuQianJingFenXi.html" TargetMode="External" Id="Rad884a0be21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2026-01-19T23:25:15Z</dcterms:created>
  <dcterms:modified xsi:type="dcterms:W3CDTF">2026-01-20T00:25:15Z</dcterms:modified>
  <dc:subject>2026-2032年中国双色液位计行业调研及前景分析报告</dc:subject>
  <dc:title>2026-2032年中国双色液位计行业调研及前景分析报告</dc:title>
  <cp:keywords>2026-2032年中国双色液位计行业调研及前景分析报告</cp:keywords>
  <dc:description>2026-2032年中国双色液位计行业调研及前景分析报告</dc:description>
</cp:coreProperties>
</file>