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bba7b41123424d" w:history="1">
              <w:r>
                <w:rPr>
                  <w:rStyle w:val="Hyperlink"/>
                </w:rPr>
                <w:t>2026-2032年中国智能互联网电视行业调研及发展趋势分析报告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bba7b41123424d" w:history="1">
              <w:r>
                <w:rPr>
                  <w:rStyle w:val="Hyperlink"/>
                </w:rPr>
                <w:t>2026-2032年中国智能互联网电视行业调研及发展趋势分析报告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bba7b41123424d" w:history="1">
                <w:r>
                  <w:rPr>
                    <w:rStyle w:val="Hyperlink"/>
                  </w:rPr>
                  <w:t>https://www.20087.com/8/30/ZhiNengHuLianWangDianShiShiChangDiaoChaBaoGao.html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互联网电视作为当代家庭娱乐设备的主要代表，整合了传统电视的直观生动特性和互联网的按需获取、交互特性。它不仅提供了丰富的在线视频资源，还能实现语音控制、智能家居控制等智能化功能。目前，随着全球互联网技术的飞速发展和智能家居概念的普及，智能互联网电视的市场需求持续增长，市场竞争也日趋激烈。各大厂商纷纷加大研发投入，推出更多具有创新功能和优越性能的智能互联网电视产品。</w:t>
      </w:r>
      <w:r>
        <w:rPr>
          <w:rFonts w:hint="eastAsia"/>
        </w:rPr>
        <w:br/>
      </w:r>
      <w:r>
        <w:rPr>
          <w:rFonts w:hint="eastAsia"/>
        </w:rPr>
        <w:t>　　未来，智能互联网电视将继续朝着更高清晰度、更智能化、更个性化的方向发展。市场调研网认为，随着4K、8K等高清显示技术的普及，智能互联网电视将提供更细腻、更逼真的视觉体验。同时，通过引入更先进的语音识别和人工智能技术，实现更智能的交互方式和更个性化的使用体验。此外，随着物联网技术的不断发展，智能互联网电视将与智能家居设备实现更深度的融合，为用户提供更便捷、更智能的生活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bba7b41123424d" w:history="1">
        <w:r>
          <w:rPr>
            <w:rStyle w:val="Hyperlink"/>
          </w:rPr>
          <w:t>2026-2032年中国智能互联网电视行业调研及发展趋势分析报告</w:t>
        </w:r>
      </w:hyperlink>
      <w:r>
        <w:rPr>
          <w:rFonts w:hint="eastAsia"/>
        </w:rPr>
        <w:t>》，2025年智能互联网电视行业市场规模达 亿元，预计2032年市场规模将达 亿元，期间年均复合增长率（CAGR）达 %。报告基于国家统计局、相关协会等权威数据，结合专业团队对智能互联网电视行业的长期监测，全面分析了智能互联网电视行业的市场规模、技术现状、发展趋势及竞争格局。报告详细梳理了智能互联网电视市场需求、进出口情况、上下游产业链、重点区域分布及主要企业动态，并通过SWOT分析揭示了智能互联网电视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智能互联网电视产品概述</w:t>
      </w:r>
      <w:r>
        <w:rPr>
          <w:rFonts w:hint="eastAsia"/>
        </w:rPr>
        <w:br/>
      </w:r>
      <w:r>
        <w:rPr>
          <w:rFonts w:hint="eastAsia"/>
        </w:rPr>
        <w:t>　　第一节 智能互联网电视产品定义</w:t>
      </w:r>
      <w:r>
        <w:rPr>
          <w:rFonts w:hint="eastAsia"/>
        </w:rPr>
        <w:br/>
      </w:r>
      <w:r>
        <w:rPr>
          <w:rFonts w:hint="eastAsia"/>
        </w:rPr>
        <w:t>　　第二节 智能互联网电视产品特点</w:t>
      </w:r>
      <w:r>
        <w:rPr>
          <w:rFonts w:hint="eastAsia"/>
        </w:rPr>
        <w:br/>
      </w:r>
      <w:r>
        <w:rPr>
          <w:rFonts w:hint="eastAsia"/>
        </w:rPr>
        <w:t>　　第三节 智能互联网电视产品用途分析</w:t>
      </w:r>
      <w:r>
        <w:rPr>
          <w:rFonts w:hint="eastAsia"/>
        </w:rPr>
        <w:br/>
      </w:r>
      <w:r>
        <w:rPr>
          <w:rFonts w:hint="eastAsia"/>
        </w:rPr>
        <w:t>　　第四节 智能互联网电视行业发展历程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2025-2026年中国智能互联网电视行业发展环境分析</w:t>
      </w:r>
      <w:r>
        <w:rPr>
          <w:rFonts w:hint="eastAsia"/>
        </w:rPr>
        <w:br/>
      </w:r>
      <w:r>
        <w:rPr>
          <w:rFonts w:hint="eastAsia"/>
        </w:rPr>
        <w:t>　　第一节 智能互联网电视行业经济环境分析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智能互联网电视行业政策环境分析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一、智能互联网电视行业相关政策</w:t>
      </w:r>
      <w:r>
        <w:rPr>
          <w:rFonts w:hint="eastAsia"/>
        </w:rPr>
        <w:br/>
      </w:r>
      <w:r>
        <w:rPr>
          <w:rFonts w:hint="eastAsia"/>
        </w:rPr>
        <w:t>　　　　二、智能互联网电视行业相关标准</w:t>
      </w:r>
      <w:r>
        <w:rPr>
          <w:rFonts w:hint="eastAsia"/>
        </w:rPr>
        <w:br/>
      </w:r>
      <w:r>
        <w:rPr>
          <w:rFonts w:hint="eastAsia"/>
        </w:rPr>
        <w:t>　　第三节 智能互联网电视行业技术环境分析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2025-2026年全球智能互联网电视行业市场运行形势分析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2025-2026年全球智能互联网电视行业发展概况</w:t>
      </w:r>
      <w:r>
        <w:rPr>
          <w:rFonts w:hint="eastAsia"/>
        </w:rPr>
        <w:br/>
      </w:r>
      <w:r>
        <w:rPr>
          <w:rFonts w:hint="eastAsia"/>
        </w:rPr>
        <w:t>　　第二节 全球智能互联网电视行业发展走势</w:t>
      </w:r>
      <w:r>
        <w:rPr>
          <w:rFonts w:hint="eastAsia"/>
        </w:rPr>
        <w:br/>
      </w:r>
      <w:r>
        <w:rPr>
          <w:rFonts w:hint="eastAsia"/>
        </w:rPr>
        <w:t>　　　　一、全球智能互联网电视行业市场分布情况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二、全球智能互联网电视行业发展趋势分析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全球智能互联网电视行业重点国家和区域分析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中国智能互联网电视行业供给与需求情况分析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2021-2026年中国智能互联网电视行业总体规模</w:t>
      </w:r>
      <w:r>
        <w:rPr>
          <w:rFonts w:hint="eastAsia"/>
        </w:rPr>
        <w:br/>
      </w:r>
      <w:r>
        <w:rPr>
          <w:rFonts w:hint="eastAsia"/>
        </w:rPr>
        <w:t>　　第二节 中国智能互联网电视行业盈利情况分析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中国智能互联网电视行业产量情况分析与预测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一、2021-2026年智能互联网电视行业产量统计分析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二、2026年智能互联网电视行业产量特点分析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三、2026-2032年中国智能互联网电视行业产量预测分析</w:t>
      </w:r>
      <w:r>
        <w:rPr>
          <w:rFonts w:hint="eastAsia"/>
        </w:rPr>
        <w:br/>
      </w:r>
      <w:r>
        <w:rPr>
          <w:rFonts w:hint="eastAsia"/>
        </w:rPr>
        <w:t>　　第四节 中国智能互联网电视行业需求概况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一、2021-2026年中国智能互联网电视行业需求情况分析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二、2026年中国智能互联网电视行业市场需求特点分析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三、2026-2032年中国智能互联网电视市场需求预测分析</w:t>
      </w:r>
      <w:r>
        <w:rPr>
          <w:rFonts w:hint="eastAsia"/>
        </w:rPr>
        <w:br/>
      </w:r>
      <w:r>
        <w:rPr>
          <w:rFonts w:hint="eastAsia"/>
        </w:rPr>
        <w:t>　　第五节 智能互联网电视产业供需平衡状况分析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中国智能互联网电视行业进出口情况分析预测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中国智能互联网电视行业进口情况分析预测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一、2021-2026年中国智能互联网电视行业进口情况分析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二、2025-2026年中国智能互联网电视行业进口特点分析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三、2021-2032年中国智能互联网电视行业进口情况预测</w:t>
      </w:r>
      <w:r>
        <w:rPr>
          <w:rFonts w:hint="eastAsia"/>
        </w:rPr>
        <w:br/>
      </w:r>
      <w:r>
        <w:rPr>
          <w:rFonts w:hint="eastAsia"/>
        </w:rPr>
        <w:t>　　第二节 中国智能互联网电视行业出口情况分析预测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一、2021-2026年中国智能互联网电视行业出口情况分析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二、2025-2026年中国智能互联网电视行业出口特点分析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二、2021-2032年中国智能互联网电视行业出口情况预测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影响中国智能互联网电视行业进出口因素分析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中国智能互联网电视行业规模与效益分析预测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智能互联网电视行业规模分析及预测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一、2021-2026年智能互联网电视行业资产规模变化分析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二、2021-2032年智能互联网电视行业资产规模预测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三、2021-2026年智能互联网电视行业收入和利润变化分析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四、2021-2032年智能互联网电视行业收入和利润预测</w:t>
      </w:r>
      <w:r>
        <w:rPr>
          <w:rFonts w:hint="eastAsia"/>
        </w:rPr>
        <w:br/>
      </w:r>
      <w:r>
        <w:rPr>
          <w:rFonts w:hint="eastAsia"/>
        </w:rPr>
        <w:t>　　第二节 智能互联网电视行业效益分析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一、2021-2026年智能互联网电视行业三费变化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二、2021-2026年智能互联网电视行业效益分析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智能互联网电视上下游行业发展现状与趋势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智能互联网电视上游行业发展分析</w:t>
      </w:r>
      <w:r>
        <w:rPr>
          <w:rFonts w:hint="eastAsia"/>
        </w:rPr>
        <w:br/>
      </w:r>
      <w:r>
        <w:rPr>
          <w:rFonts w:hint="eastAsia"/>
        </w:rPr>
        <w:t>　　　　一、智能互联网电视上游行业发展现状</w:t>
      </w:r>
      <w:r>
        <w:rPr>
          <w:rFonts w:hint="eastAsia"/>
        </w:rPr>
        <w:br/>
      </w:r>
      <w:r>
        <w:rPr>
          <w:rFonts w:hint="eastAsia"/>
        </w:rPr>
        <w:t>　　　　二、智能互联网电视上游行业发展趋势预测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三、行业新动态及其对智能互联网电视行业的影响分析</w:t>
      </w:r>
      <w:r>
        <w:rPr>
          <w:rFonts w:hint="eastAsia"/>
        </w:rPr>
        <w:br/>
      </w:r>
      <w:r>
        <w:rPr>
          <w:rFonts w:hint="eastAsia"/>
        </w:rPr>
        <w:t>　　第二节 智能互联网电视下游行业发展分析</w:t>
      </w:r>
      <w:r>
        <w:rPr>
          <w:rFonts w:hint="eastAsia"/>
        </w:rPr>
        <w:br/>
      </w:r>
      <w:r>
        <w:rPr>
          <w:rFonts w:hint="eastAsia"/>
        </w:rPr>
        <w:t>　　　　一、智能互联网电视下游行业发展现状</w:t>
      </w:r>
      <w:r>
        <w:rPr>
          <w:rFonts w:hint="eastAsia"/>
        </w:rPr>
        <w:br/>
      </w:r>
      <w:r>
        <w:rPr>
          <w:rFonts w:hint="eastAsia"/>
        </w:rPr>
        <w:t>　　　　二、智能互联网电视下游行业发展趋势预测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三、行业新动态及其对智能互联网电视行业的影响分析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智能互联网电视行业竞争格局分析</w:t>
      </w:r>
      <w:r>
        <w:rPr>
          <w:rFonts w:hint="eastAsia"/>
        </w:rPr>
        <w:br/>
      </w:r>
      <w:r>
        <w:rPr>
          <w:rFonts w:hint="eastAsia"/>
        </w:rPr>
        <w:t>　　第一节 智能互联网电视行业集中度分析</w:t>
      </w:r>
      <w:r>
        <w:rPr>
          <w:rFonts w:hint="eastAsia"/>
        </w:rPr>
        <w:br/>
      </w:r>
      <w:r>
        <w:rPr>
          <w:rFonts w:hint="eastAsia"/>
        </w:rPr>
        <w:t>　　　　一、智能互联网电视市场集中度分析</w:t>
      </w:r>
      <w:r>
        <w:rPr>
          <w:rFonts w:hint="eastAsia"/>
        </w:rPr>
        <w:br/>
      </w:r>
      <w:r>
        <w:rPr>
          <w:rFonts w:hint="eastAsia"/>
        </w:rPr>
        <w:t>　　　　二、智能互联网电视企业集中度分析</w:t>
      </w:r>
      <w:r>
        <w:rPr>
          <w:rFonts w:hint="eastAsia"/>
        </w:rPr>
        <w:br/>
      </w:r>
      <w:r>
        <w:rPr>
          <w:rFonts w:hint="eastAsia"/>
        </w:rPr>
        <w:t>　　　　三、智能互联网电视区域集中度分析</w:t>
      </w:r>
      <w:r>
        <w:rPr>
          <w:rFonts w:hint="eastAsia"/>
        </w:rPr>
        <w:br/>
      </w:r>
      <w:r>
        <w:rPr>
          <w:rFonts w:hint="eastAsia"/>
        </w:rPr>
        <w:t>　　第二节 智能互联网电视行业竞争格局分析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一、2025-2026年智能互联网电视行业竞争分析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二、2025-2026年中外智能互联网电视产品竞争分析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三、2021-2026年中国智能互联网电视市场竞争分析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四、2021-2032年国内主要智能互联网电视企业动向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中国智能互联网电视行业重点企业竞争力分析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智能互联网电视企业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三、智能互联网电视企业经营状况</w:t>
      </w:r>
      <w:r>
        <w:rPr>
          <w:rFonts w:hint="eastAsia"/>
        </w:rPr>
        <w:br/>
      </w:r>
      <w:r>
        <w:rPr>
          <w:rFonts w:hint="eastAsia"/>
        </w:rPr>
        <w:t>　　　　四、智能互联网电视企业发展策略</w:t>
      </w:r>
      <w:r>
        <w:rPr>
          <w:rFonts w:hint="eastAsia"/>
        </w:rPr>
        <w:br/>
      </w:r>
      <w:r>
        <w:rPr>
          <w:rFonts w:hint="eastAsia"/>
        </w:rPr>
        <w:t>　　第二节 智能互联网电视领先企业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三、智能互联网电视企业经营状况</w:t>
      </w:r>
      <w:r>
        <w:rPr>
          <w:rFonts w:hint="eastAsia"/>
        </w:rPr>
        <w:br/>
      </w:r>
      <w:r>
        <w:rPr>
          <w:rFonts w:hint="eastAsia"/>
        </w:rPr>
        <w:t>　　　　四、智能互联网电视企业发展策略</w:t>
      </w:r>
      <w:r>
        <w:rPr>
          <w:rFonts w:hint="eastAsia"/>
        </w:rPr>
        <w:br/>
      </w:r>
      <w:r>
        <w:rPr>
          <w:rFonts w:hint="eastAsia"/>
        </w:rPr>
        <w:t>　　第三节 智能互联网电视代表企业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三、智能互联网电视企业经营状况</w:t>
      </w:r>
      <w:r>
        <w:rPr>
          <w:rFonts w:hint="eastAsia"/>
        </w:rPr>
        <w:br/>
      </w:r>
      <w:r>
        <w:rPr>
          <w:rFonts w:hint="eastAsia"/>
        </w:rPr>
        <w:t>　　　　四、智能互联网电视企业发展策略</w:t>
      </w:r>
      <w:r>
        <w:rPr>
          <w:rFonts w:hint="eastAsia"/>
        </w:rPr>
        <w:br/>
      </w:r>
      <w:r>
        <w:rPr>
          <w:rFonts w:hint="eastAsia"/>
        </w:rPr>
        <w:t>　　第四节 智能互联网电视标杆企业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三、智能互联网电视企业经营状况</w:t>
      </w:r>
      <w:r>
        <w:rPr>
          <w:rFonts w:hint="eastAsia"/>
        </w:rPr>
        <w:br/>
      </w:r>
      <w:r>
        <w:rPr>
          <w:rFonts w:hint="eastAsia"/>
        </w:rPr>
        <w:t>　　　　四、智能互联网电视企业发展策略</w:t>
      </w:r>
      <w:r>
        <w:rPr>
          <w:rFonts w:hint="eastAsia"/>
        </w:rPr>
        <w:br/>
      </w:r>
      <w:r>
        <w:rPr>
          <w:rFonts w:hint="eastAsia"/>
        </w:rPr>
        <w:t>　　第五节 智能互联网电视重点企业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三、智能互联网电视企业经营状况</w:t>
      </w:r>
      <w:r>
        <w:rPr>
          <w:rFonts w:hint="eastAsia"/>
        </w:rPr>
        <w:br/>
      </w:r>
      <w:r>
        <w:rPr>
          <w:rFonts w:hint="eastAsia"/>
        </w:rPr>
        <w:t>　　　　四、智能互联网电视企业发展策略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智能互联网电视行业企业经营策略研究分析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智能互联网电视企业多样化经营策略分析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一、智能互联网电视企业多样化经营情况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二、现行智能互联网电视行业多样化经营的方向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大型智能互联网电视企业集团未来发展策略分析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对中小智能互联网电视企业生产经营的建议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中国智能互联网电视产业市场竞争策略建议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中国智能互联网电视市场竞争策略建议</w:t>
      </w:r>
      <w:r>
        <w:rPr>
          <w:rFonts w:hint="eastAsia"/>
        </w:rPr>
        <w:br/>
      </w:r>
      <w:r>
        <w:rPr>
          <w:rFonts w:hint="eastAsia"/>
        </w:rPr>
        <w:t>　　　　一、智能互联网电视市场定位策略建议</w:t>
      </w:r>
      <w:r>
        <w:rPr>
          <w:rFonts w:hint="eastAsia"/>
        </w:rPr>
        <w:br/>
      </w:r>
      <w:r>
        <w:rPr>
          <w:rFonts w:hint="eastAsia"/>
        </w:rPr>
        <w:t>　　　　二、智能互联网电视产品开发策略建议</w:t>
      </w:r>
      <w:r>
        <w:rPr>
          <w:rFonts w:hint="eastAsia"/>
        </w:rPr>
        <w:br/>
      </w:r>
      <w:r>
        <w:rPr>
          <w:rFonts w:hint="eastAsia"/>
        </w:rPr>
        <w:t>　　　　三、智能互联网电视渠道竞争策略建议</w:t>
      </w:r>
      <w:r>
        <w:rPr>
          <w:rFonts w:hint="eastAsia"/>
        </w:rPr>
        <w:br/>
      </w:r>
      <w:r>
        <w:rPr>
          <w:rFonts w:hint="eastAsia"/>
        </w:rPr>
        <w:t>　　　　四、智能互联网电视品牌竞争策略建议</w:t>
      </w:r>
      <w:r>
        <w:rPr>
          <w:rFonts w:hint="eastAsia"/>
        </w:rPr>
        <w:br/>
      </w:r>
      <w:r>
        <w:rPr>
          <w:rFonts w:hint="eastAsia"/>
        </w:rPr>
        <w:t>　　　　五、智能互联网电视价格竞争策略建议</w:t>
      </w:r>
      <w:r>
        <w:rPr>
          <w:rFonts w:hint="eastAsia"/>
        </w:rPr>
        <w:br/>
      </w:r>
      <w:r>
        <w:rPr>
          <w:rFonts w:hint="eastAsia"/>
        </w:rPr>
        <w:t>　　　　六、智能互联网电视客户服务策略建议</w:t>
      </w:r>
      <w:r>
        <w:rPr>
          <w:rFonts w:hint="eastAsia"/>
        </w:rPr>
        <w:br/>
      </w:r>
      <w:r>
        <w:rPr>
          <w:rFonts w:hint="eastAsia"/>
        </w:rPr>
        <w:t>　　第二节 中国智能互联网电视产业竞争战略建议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一、济研：智能互联网电视竞争战略选择建议</w:t>
      </w:r>
      <w:r>
        <w:rPr>
          <w:rFonts w:hint="eastAsia"/>
        </w:rPr>
        <w:br/>
      </w:r>
      <w:r>
        <w:rPr>
          <w:rFonts w:hint="eastAsia"/>
        </w:rPr>
        <w:t>　　　　二、智能互联网电视产业升级策略建议</w:t>
      </w:r>
      <w:r>
        <w:rPr>
          <w:rFonts w:hint="eastAsia"/>
        </w:rPr>
        <w:br/>
      </w:r>
      <w:r>
        <w:rPr>
          <w:rFonts w:hint="eastAsia"/>
        </w:rPr>
        <w:t>　　　　三、智能互联网电视产业转移策略建议</w:t>
      </w:r>
      <w:r>
        <w:rPr>
          <w:rFonts w:hint="eastAsia"/>
        </w:rPr>
        <w:br/>
      </w:r>
      <w:r>
        <w:rPr>
          <w:rFonts w:hint="eastAsia"/>
        </w:rPr>
        <w:t>　　　　四、智能互联网电视价值链定位建议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中国智能互联网电视行业未来发展预测及投资前景分析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未来智能互联网电视行业发展趋势分析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一、未来智能互联网电视行业发展分析</w:t>
      </w:r>
      <w:r>
        <w:rPr>
          <w:rFonts w:hint="eastAsia"/>
        </w:rPr>
        <w:br/>
      </w:r>
      <w:r>
        <w:rPr>
          <w:rFonts w:hint="eastAsia"/>
        </w:rPr>
        <w:t>　　　　二、未来智能互联网电视行业技术开发方向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2021-2032年智能互联网电视行业运行状况预测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一、2021-2032年智能互联网电视行业工业总产值预测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二、2021-2032年智能互联网电视行业销售收入预测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三、2021-2032年智能互联网电视行业总资产预测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业内专家对中国智能互联网电视行业投资的建议及观点</w:t>
      </w:r>
      <w:r>
        <w:rPr>
          <w:rFonts w:hint="eastAsia"/>
        </w:rPr>
        <w:br/>
      </w:r>
      <w:r>
        <w:rPr>
          <w:rFonts w:hint="eastAsia"/>
        </w:rPr>
        <w:t>　　第一节 智能互联网电视行业投资机遇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一、中国强劲的经济增长率对智能互联网电视行业的支撑</w:t>
      </w:r>
      <w:r>
        <w:rPr>
          <w:rFonts w:hint="eastAsia"/>
        </w:rPr>
        <w:br/>
      </w:r>
      <w:r>
        <w:rPr>
          <w:rFonts w:hint="eastAsia"/>
        </w:rPr>
        <w:t>　　　　二、智能互联网电视企业在危机中的竞争优势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智能互联网电视行业投资风险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智能互联网电视行业应对策略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中-智-林-－智能互联网电视市场的重点客户战略实施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智能互联网电视产业链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2021-2026年中国智能互联网电视行业市场规模及增长情况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2021-2026年中国智能互联网电视行业产量及增长趋势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2021-2026年中国智能互联网电视市场需求量及增速统计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2021-2026年中国智能互联网电视行业盈利情况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2021-2026年中国智能互联网电视行业企业数量情况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2021-2026年中国智能互联网电视行业企业平均规模情况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2021-2026年中国智能互联网电视行业市场规模及增长情况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**地区智能互联网电视市场规模及增长情况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**地区智能互联网电视行业市场需求情况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2021-2032年中国智能互联网电视行业产量预测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2021-2032年中国智能互联网电视市场需求量预测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2021-2032年中国智能互联网电视行业市场规模预测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2021-2032年中国智能互联网电视市场前景分析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2021-2032年中国智能互联网电视行业发展趋势预测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bba7b41123424d" w:history="1">
        <w:r>
          <w:rPr>
            <w:rStyle w:val="Hyperlink"/>
          </w:rPr>
          <w:t>2026-2032年中国智能互联网电视行业调研及发展趋势分析报告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bba7b41123424d" w:history="1">
        <w:r>
          <w:rPr>
            <w:rStyle w:val="Hyperlink"/>
          </w:rPr>
          <w:t>https://www.20087.com/8/30/ZhiNengHuLianWangDianShiShiChangDiaoChaBaoGao.html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热点：智能互联网电视怎样安装使用、智能互联网电视应用商店下载、智能互联网电视怎么用、智能网络电视、互联网电视十大品牌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8bb0ff78ad4221" w:history="1">
      <w:r>
        <w:rPr>
          <w:rStyle w:val="Hyperlink"/>
        </w:rPr>
        <w:t>2026-2032年中国智能互联网电视行业调研及发展趋势分析报告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ZhiNengHuLianWangDianShiShiChangDiaoChaBaoGao.html" TargetMode="External" Id="R0abba7b4112342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ZhiNengHuLianWangDianShiShiChangDiaoChaBaoGao.html" TargetMode="External" Id="R5f8bb0ff78ad42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2026-06-28T06:41:00Z</dcterms:created>
  <dcterms:modified xsi:type="dcterms:W3CDTF">2026-06-28T07:41:00Z</dcterms:modified>
  <dc:subject>2026-2032年中国智能互联网电视行业调研及发展趋势分析报告</dc:subject>
  <dc:title>2026-2032年中国智能互联网电视行业调研及发展趋势分析报告</dc:title>
  <cp:keywords>2026-2032年中国智能互联网电视行业调研及发展趋势分析报告</cp:keywords>
  <dc:description>2026-2032年中国智能互联网电视行业调研及发展趋势分析报告</dc:description>
</cp:coreProperties>
</file>