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41cf6c6834ca0" w:history="1">
              <w:r>
                <w:rPr>
                  <w:rStyle w:val="Hyperlink"/>
                </w:rPr>
                <w:t>2026-2032年中国窗户隔热膜行业研究分析及市场前景预测报告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41cf6c6834ca0" w:history="1">
              <w:r>
                <w:rPr>
                  <w:rStyle w:val="Hyperlink"/>
                </w:rPr>
                <w:t>2026-2032年中国窗户隔热膜行业研究分析及市场前景预测报告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41cf6c6834ca0" w:history="1">
                <w:r>
                  <w:rPr>
                    <w:rStyle w:val="Hyperlink"/>
                  </w:rPr>
                  <w:t>https://www.20087.com/8/80/ChuangHuGeReMoXianZhuangYuQianJingFenXi.html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户隔热膜是一种贴附于建筑或汽车玻璃内侧的功能性薄膜，通过反射或吸收太阳辐射中的红外线与紫外线，实现隔热降温、防眩光及保护室内物品褪色等效果。窗户隔热膜主要分为金属溅射膜、陶瓷膜、磁控溅射膜及染色膜等类型，其中陶瓷膜因高透光率、无信号干扰及优异耐候性成为高端市场主流。在绿色建筑认证（如LEED、绿色三星）推动下，低辐射（Low-E）复合隔热膜在新建与既有建筑改造中应用日益广泛。产品性能核心指标包括可见光透过率、太阳能总阻隔率及紫外线阻隔率，需兼顾节能效果与视觉舒适性。然而，部分低价产品存在易氧化、起泡或胶层老化问题，影响长期使用体验。</w:t>
      </w:r>
      <w:r>
        <w:rPr>
          <w:rFonts w:hint="eastAsia"/>
        </w:rPr>
        <w:br/>
      </w:r>
      <w:r>
        <w:rPr>
          <w:rFonts w:hint="eastAsia"/>
        </w:rPr>
        <w:t>　　未来，窗户隔热膜将向智能调光、光谱选择性与多功能集成方向突破。电致变色或热致变色智能膜可根据光照强度自动调节透光率，实现动态遮阳与自然采光平衡；而纳米光子晶体结构设计可精准阻隔近红外波段而不影响可见光，提升光学性能极限。在健康建筑理念下，具备空气净化（如TiO₂光催化）、抗菌或负离子释放功能的复合膜将拓展应用场景。此外，可回收基材与水性压敏胶的应用将降低环境负荷，契合全球限塑与绿色建材趋势。随着零碳建筑标准普及，兼具发电功能（如透明光伏膜）与隔热性能的一体化智能窗系统，有望成为下一代建筑围护结构的重要组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841cf6c6834ca0" w:history="1">
        <w:r>
          <w:rPr>
            <w:rStyle w:val="Hyperlink"/>
          </w:rPr>
          <w:t>2026-2032年中国窗户隔热膜行业研究分析及市场前景预测报告</w:t>
        </w:r>
      </w:hyperlink>
      <w:r>
        <w:rPr>
          <w:rFonts w:hint="eastAsia"/>
        </w:rPr>
        <w:t>》依托权威数据资源和长期市场监测，对窗户隔热膜市场现状进行了系统分析，并结合窗户隔热膜行业特点对未来发展趋势作出科学预判。报告深入探讨了窗户隔热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窗户隔热膜市场概述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按照不同产品类型，窗户隔热膜主要可以分为如下几个类别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中国不同产品类型窗户隔热膜增长趋势2021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反射膜</w:t>
      </w:r>
      <w:r>
        <w:rPr>
          <w:rFonts w:hint="eastAsia"/>
        </w:rPr>
        <w:br/>
      </w:r>
      <w:r>
        <w:rPr>
          <w:rFonts w:hint="eastAsia"/>
        </w:rPr>
        <w:t>　　　　1.2.3 吸热膜</w:t>
      </w:r>
      <w:r>
        <w:rPr>
          <w:rFonts w:hint="eastAsia"/>
        </w:rPr>
        <w:br/>
      </w:r>
      <w:r>
        <w:rPr>
          <w:rFonts w:hint="eastAsia"/>
        </w:rPr>
        <w:t>　　1.3 从不同应用，窗户隔热膜主要包括如下几个方面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中国不同应用窗户隔热膜增长趋势2021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中国窗户隔热膜发展现状及未来趋势（2021-2032）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中国市场窗户隔热膜收入及增长率（2021-2032）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中国市场窗户隔热膜销量及增长率（2021-2032）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中国市场主要窗户隔热膜厂商分析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中国市场主要厂商窗户隔热膜销量及市场占有率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中国市场主要厂商窗户隔热膜销量（2021-2026）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中国市场主要厂商窗户隔热膜销量市场份额（2021-2026）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中国市场主要厂商窗户隔热膜收入及市场占有率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中国市场主要厂商窗户隔热膜收入（2021-2026）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中国市场主要厂商窗户隔热膜收入市场份额（2021-2026）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2025年中国市场主要厂商窗户隔热膜收入排名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中国市场主要厂商窗户隔热膜价格（2021-2026）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中国市场主要厂商窗户隔热膜总部及产地分布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中国市场主要厂商成立时间及窗户隔热膜商业化日期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中国市场主要厂商窗户隔热膜产品类型及应用</w:t>
      </w:r>
      <w:r>
        <w:rPr>
          <w:rFonts w:hint="eastAsia"/>
        </w:rPr>
        <w:br/>
      </w:r>
      <w:r>
        <w:rPr>
          <w:rFonts w:hint="eastAsia"/>
        </w:rPr>
        <w:t>　　2.7 窗户隔热膜行业集中度、竞争程度分析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窗户隔热膜行业集中度分析：2025年中国Top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中国市场窗户隔热膜第一梯队、第二梯队和第三梯队厂商（品牌）及2025年市场份额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重点企业（15）在中国市场窗户隔热膜销量、收入、价格及毛利率（2021-2026）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不同产品类型窗户隔热膜分析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中国市场不同产品类型窗户隔热膜销量（2021-2032）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中国市场不同产品类型窗户隔热膜销量及市场份额（2021-2026）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中国市场不同产品类型窗户隔热膜销量预测（2027-2032）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中国市场不同产品类型窗户隔热膜规模（2021-2032）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中国市场不同产品类型窗户隔热膜规模及市场份额（2021-2026）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中国市场不同产品类型窗户隔热膜规模预测（2027-2032）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中国市场不同产品类型窗户隔热膜价格走势（2021-2032）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不同应用窗户隔热膜分析</w:t>
      </w:r>
      <w:r>
        <w:rPr>
          <w:rFonts w:hint="eastAsia"/>
        </w:rPr>
        <w:br/>
      </w:r>
      <w:r>
        <w:rPr>
          <w:rFonts w:hint="eastAsia"/>
        </w:rPr>
        <w:t>　　5.1 中国市场不同应用窗户隔热膜销量（2021-2032）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中国市场不同应用窗户隔热膜销量及市场份额（2021-2026）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中国市场不同应用窗户隔热膜销量预测（2027-2032）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中国市场不同应用窗户隔热膜规模（2021-2032）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中国市场不同应用窗户隔热膜规模及市场份额（2021-2026）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中国市场不同应用窗户隔热膜规模预测（2027-2032）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中国市场不同应用窗户隔热膜价格走势（2021-2032）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窗户隔热膜行业发展分析---发展趋势</w:t>
      </w:r>
      <w:r>
        <w:rPr>
          <w:rFonts w:hint="eastAsia"/>
        </w:rPr>
        <w:br/>
      </w:r>
      <w:r>
        <w:rPr>
          <w:rFonts w:hint="eastAsia"/>
        </w:rPr>
        <w:t>　　6.2 窗户隔热膜行业发展分析---厂商壁垒</w:t>
      </w:r>
      <w:r>
        <w:rPr>
          <w:rFonts w:hint="eastAsia"/>
        </w:rPr>
        <w:br/>
      </w:r>
      <w:r>
        <w:rPr>
          <w:rFonts w:hint="eastAsia"/>
        </w:rPr>
        <w:t>　　6.3 窗户隔热膜行业发展分析---驱动因素</w:t>
      </w:r>
      <w:r>
        <w:rPr>
          <w:rFonts w:hint="eastAsia"/>
        </w:rPr>
        <w:br/>
      </w:r>
      <w:r>
        <w:rPr>
          <w:rFonts w:hint="eastAsia"/>
        </w:rPr>
        <w:t>　　6.4 窗户隔热膜行业发展分析---制约因素</w:t>
      </w:r>
      <w:r>
        <w:rPr>
          <w:rFonts w:hint="eastAsia"/>
        </w:rPr>
        <w:br/>
      </w:r>
      <w:r>
        <w:rPr>
          <w:rFonts w:hint="eastAsia"/>
        </w:rPr>
        <w:t>　　6.5 窗户隔热膜中国企业SWOT分析</w:t>
      </w:r>
      <w:r>
        <w:rPr>
          <w:rFonts w:hint="eastAsia"/>
        </w:rPr>
        <w:br/>
      </w:r>
      <w:r>
        <w:rPr>
          <w:rFonts w:hint="eastAsia"/>
        </w:rPr>
        <w:t>　　6.6 窗户隔热膜行业发展分析---行业政策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窗户隔热膜行业产业链简介</w:t>
      </w:r>
      <w:r>
        <w:rPr>
          <w:rFonts w:hint="eastAsia"/>
        </w:rPr>
        <w:br/>
      </w:r>
      <w:r>
        <w:rPr>
          <w:rFonts w:hint="eastAsia"/>
        </w:rPr>
        <w:t>　　7.2 窗户隔热膜产业链分析-上游</w:t>
      </w:r>
      <w:r>
        <w:rPr>
          <w:rFonts w:hint="eastAsia"/>
        </w:rPr>
        <w:br/>
      </w:r>
      <w:r>
        <w:rPr>
          <w:rFonts w:hint="eastAsia"/>
        </w:rPr>
        <w:t>　　7.3 窗户隔热膜产业链分析-中游</w:t>
      </w:r>
      <w:r>
        <w:rPr>
          <w:rFonts w:hint="eastAsia"/>
        </w:rPr>
        <w:br/>
      </w:r>
      <w:r>
        <w:rPr>
          <w:rFonts w:hint="eastAsia"/>
        </w:rPr>
        <w:t>　　7.4 窗户隔热膜产业链分析-下游</w:t>
      </w:r>
      <w:r>
        <w:rPr>
          <w:rFonts w:hint="eastAsia"/>
        </w:rPr>
        <w:br/>
      </w:r>
      <w:r>
        <w:rPr>
          <w:rFonts w:hint="eastAsia"/>
        </w:rPr>
        <w:t>　　7.5 窗户隔热膜行业采购模式</w:t>
      </w:r>
      <w:r>
        <w:rPr>
          <w:rFonts w:hint="eastAsia"/>
        </w:rPr>
        <w:br/>
      </w:r>
      <w:r>
        <w:rPr>
          <w:rFonts w:hint="eastAsia"/>
        </w:rPr>
        <w:t>　　7.6 窗户隔热膜行业生产模式</w:t>
      </w:r>
      <w:r>
        <w:rPr>
          <w:rFonts w:hint="eastAsia"/>
        </w:rPr>
        <w:br/>
      </w:r>
      <w:r>
        <w:rPr>
          <w:rFonts w:hint="eastAsia"/>
        </w:rPr>
        <w:t>　　7.7 窗户隔热膜行业销售模式及销售渠道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中国本土窗户隔热膜产能、产量分析</w:t>
      </w:r>
      <w:r>
        <w:rPr>
          <w:rFonts w:hint="eastAsia"/>
        </w:rPr>
        <w:br/>
      </w:r>
      <w:r>
        <w:rPr>
          <w:rFonts w:hint="eastAsia"/>
        </w:rPr>
        <w:t>　　8.1 中国窗户隔热膜供需现状及预测（2021-2032）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中国窗户隔热膜产能、产量、产能利用率及发展趋势（2021-2032）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中国窗户隔热膜产量、市场需求量及发展趋势（2021-2032）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中国窗户隔热膜进出口分析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中国市场窗户隔热膜主要进口来源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中国市场窗户隔热膜主要出口目的地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不同产品类型窗户隔热膜市场规模2021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不同应用窗户隔热膜市场规模2021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中国市场主要厂商窗户隔热膜销量（2021-2026）&amp;（千平方米）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中国市场主要厂商窗户隔热膜销量市场份额（2021-2026）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中国市场主要厂商窗户隔热膜收入（2021-2026）&amp;（万元）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中国市场主要厂商窗户隔热膜收入份额（2021-2026）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2025年中国主要生产商窗户隔热膜收入排名（万元）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中国市场主要厂商窗户隔热膜价格（2021-2026）&amp;（元/平方米）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中国市场主要厂商窗户隔热膜总部及产地分布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中国市场主要厂商成立时间及窗户隔热膜商业化日期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中国市场主要厂商窗户隔热膜产品类型及应用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2025年中国市场窗户隔热膜主要厂商市场地位（第一梯队、第二梯队和第三梯队）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窗户隔热膜市场投资、并购等现状分析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窗户隔热膜生产基地、总部、竞争对手及市场地位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窗户隔热膜产品规格、参数及市场应用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窗户隔热膜销量（千平方米）、收入（万元）、价格（元/平方米）及毛利率（2021-2026）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中国市场不同产品类型窗户隔热膜销量（2021-2026）&amp;（千平方米）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中国市场不同产品类型窗户隔热膜销量市场份额（2021-2026）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中国市场不同产品类型窗户隔热膜销量预测（2027-2032）&amp;（千平方米）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中国市场不同产品类型窗户隔热膜销量市场份额预测（2027-2032）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中国市场不同产品类型窗户隔热膜规模（2021-2026）&amp;（万元）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中国市场不同产品类型窗户隔热膜规模市场份额（2021-2026）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中国市场不同产品类型窗户隔热膜规模预测（2027-2032）&amp;（万元）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中国市场不同产品类型窗户隔热膜规模市场份额预测（2027-2032）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中国市场不同应用窗户隔热膜销量（2021-2026）&amp;（千平方米）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98： 中国市场不同应用窗户隔热膜销量市场份额（2021-2026）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中国市场不同应用窗户隔热膜销量预测（2027-2032）&amp;（千平方米）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中国市场不同应用窗户隔热膜销量市场份额预测（2027-2032）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中国市场不同应用窗户隔热膜规模（2021-2026）&amp;（万元）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中国市场不同应用窗户隔热膜规模市场份额（2021-2026）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中国市场不同应用窗户隔热膜规模预测（2027-2032）&amp;（万元）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中国市场不同应用窗户隔热膜规模市场份额预测（2027-2032）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窗户隔热膜行业发展分析---发展趋势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窗户隔热膜行业发展分析---厂商壁垒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窗户隔热膜行业发展分析---驱动因素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窗户隔热膜行业发展分析---制约因素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窗户隔热膜行业相关重点政策一览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窗户隔热膜行业供应链分析</w:t>
      </w:r>
      <w:r>
        <w:rPr>
          <w:rFonts w:hint="eastAsia"/>
        </w:rPr>
        <w:br/>
      </w:r>
      <w:r>
        <w:rPr>
          <w:rFonts w:hint="eastAsia"/>
        </w:rPr>
        <w:t>　　表 111： 窗户隔热膜上游原料供应商</w:t>
      </w:r>
      <w:r>
        <w:rPr>
          <w:rFonts w:hint="eastAsia"/>
        </w:rPr>
        <w:br/>
      </w:r>
      <w:r>
        <w:rPr>
          <w:rFonts w:hint="eastAsia"/>
        </w:rPr>
        <w:t>　　表 112： 窗户隔热膜行业主要下游客户</w:t>
      </w:r>
      <w:r>
        <w:rPr>
          <w:rFonts w:hint="eastAsia"/>
        </w:rPr>
        <w:br/>
      </w:r>
      <w:r>
        <w:rPr>
          <w:rFonts w:hint="eastAsia"/>
        </w:rPr>
        <w:t>　　表 113： 窗户隔热膜典型经销商</w:t>
      </w:r>
      <w:r>
        <w:rPr>
          <w:rFonts w:hint="eastAsia"/>
        </w:rPr>
        <w:br/>
      </w:r>
      <w:r>
        <w:rPr>
          <w:rFonts w:hint="eastAsia"/>
        </w:rPr>
        <w:t>　　表 114： 中国窗户隔热膜产量、销量、进口量及出口量（2021-2026）&amp;（千平方米）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115： 中国窗户隔热膜产量、销量、进口量及出口量预测（2027-2032）&amp;（千平方米）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中国市场窗户隔热膜主要进口来源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中国市场窗户隔热膜主要出口目的地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窗户隔热膜产品图片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中国不同产品类型窗户隔热膜市场规模市场份额2025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反射膜产品图片</w:t>
      </w:r>
      <w:r>
        <w:rPr>
          <w:rFonts w:hint="eastAsia"/>
        </w:rPr>
        <w:br/>
      </w:r>
      <w:r>
        <w:rPr>
          <w:rFonts w:hint="eastAsia"/>
        </w:rPr>
        <w:t>　　图 4： 吸热膜产品图片</w:t>
      </w:r>
      <w:r>
        <w:rPr>
          <w:rFonts w:hint="eastAsia"/>
        </w:rPr>
        <w:br/>
      </w:r>
      <w:r>
        <w:rPr>
          <w:rFonts w:hint="eastAsia"/>
        </w:rPr>
        <w:t>　　图 5： 中国不同应用窗户隔热膜市场份额2025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中国市场窗户隔热膜市场规模，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中国市场窗户隔热膜收入及增长率（2021-2032）&amp;（万元）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中国市场窗户隔热膜销量及增长率（2021-2032）&amp;（千平方米）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2025年中国市场主要厂商窗户隔热膜销量市场份额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2025年中国市场主要厂商窗户隔热膜收入市场份额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2025年中国市场前五大厂商窗户隔热膜市场份额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2025年中国市场窗户隔热膜第一梯队、第二梯队和第三梯队厂商（品牌）及市场份额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中国市场不同产品类型窗户隔热膜价格走势（2021-2032）&amp;（元/平方米）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中国市场不同应用窗户隔热膜价格走势（2021-2032）&amp;（元/平方米）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窗户隔热膜中国企业SWOT分析</w:t>
      </w:r>
      <w:r>
        <w:rPr>
          <w:rFonts w:hint="eastAsia"/>
        </w:rPr>
        <w:br/>
      </w:r>
      <w:r>
        <w:rPr>
          <w:rFonts w:hint="eastAsia"/>
        </w:rPr>
        <w:t>　　图 19： 窗户隔热膜产业链</w:t>
      </w:r>
      <w:r>
        <w:rPr>
          <w:rFonts w:hint="eastAsia"/>
        </w:rPr>
        <w:br/>
      </w:r>
      <w:r>
        <w:rPr>
          <w:rFonts w:hint="eastAsia"/>
        </w:rPr>
        <w:t>　　图 20： 窗户隔热膜行业采购模式分析</w:t>
      </w:r>
      <w:r>
        <w:rPr>
          <w:rFonts w:hint="eastAsia"/>
        </w:rPr>
        <w:br/>
      </w:r>
      <w:r>
        <w:rPr>
          <w:rFonts w:hint="eastAsia"/>
        </w:rPr>
        <w:t>　　图 21： 窗户隔热膜行业生产模式分析</w:t>
      </w:r>
      <w:r>
        <w:rPr>
          <w:rFonts w:hint="eastAsia"/>
        </w:rPr>
        <w:br/>
      </w:r>
      <w:r>
        <w:rPr>
          <w:rFonts w:hint="eastAsia"/>
        </w:rPr>
        <w:t>　　图 22： 窗户隔热膜行业销售模式分析</w:t>
      </w:r>
      <w:r>
        <w:rPr>
          <w:rFonts w:hint="eastAsia"/>
        </w:rPr>
        <w:br/>
      </w:r>
      <w:r>
        <w:rPr>
          <w:rFonts w:hint="eastAsia"/>
        </w:rPr>
        <w:t>　　图 23： 中国窗户隔热膜产能、产量、产能利用率及发展趋势（2021-2032）&amp;（千平方米）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中国窗户隔热膜产量、市场需求量及发展趋势（2021-2032）&amp;（千平方米）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41cf6c6834ca0" w:history="1">
        <w:r>
          <w:rPr>
            <w:rStyle w:val="Hyperlink"/>
          </w:rPr>
          <w:t>2026-2032年中国窗户隔热膜行业研究分析及市场前景预测报告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41cf6c6834ca0" w:history="1">
        <w:r>
          <w:rPr>
            <w:rStyle w:val="Hyperlink"/>
          </w:rPr>
          <w:t>https://www.20087.com/8/80/ChuangHuGeReMoXianZhuangYuQianJingFenXi.html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热点：家用窗户防晒遮光隔热膜、窗户隔热膜十大排名、隔热膜十大排名、玻璃窗户隔热膜、玻璃隔热膜品牌前十名、窗户隔热膜是智商税吗、玻璃窗保温隔热膜冬季、窗户隔热膜有用吗、防盗门贴膜改色视频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185f786604309" w:history="1">
      <w:r>
        <w:rPr>
          <w:rStyle w:val="Hyperlink"/>
        </w:rPr>
        <w:t>2026-2032年中国窗户隔热膜行业研究分析及市场前景预测报告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ChuangHuGeReMoXianZhuangYuQianJingFenXi.html" TargetMode="External" Id="Rf6841cf6c683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ChuangHuGeReMoXianZhuangYuQianJingFenXi.html" TargetMode="External" Id="Rd84185f78660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2025-11-23T00:30:31Z</dcterms:created>
  <dcterms:modified xsi:type="dcterms:W3CDTF">2025-11-23T01:30:31Z</dcterms:modified>
  <dc:subject>2026-2032年中国窗户隔热膜行业研究分析及市场前景预测报告</dc:subject>
  <dc:title>2026-2032年中国窗户隔热膜行业研究分析及市场前景预测报告</dc:title>
  <cp:keywords>2026-2032年中国窗户隔热膜行业研究分析及市场前景预测报告</cp:keywords>
  <dc:description>2026-2032年中国窗户隔热膜行业研究分析及市场前景预测报告</dc:description>
</cp:coreProperties>
</file>