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7c5edfdb8435b" w:history="1">
              <w:r>
                <w:rPr>
                  <w:rStyle w:val="Hyperlink"/>
                </w:rPr>
                <w:t>中国日用电器业市场研究与发展前景分析报告（2025年版）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7c5edfdb8435b" w:history="1">
              <w:r>
                <w:rPr>
                  <w:rStyle w:val="Hyperlink"/>
                </w:rPr>
                <w:t>中国日用电器业市场研究与发展前景分析报告（2025年版）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7c5edfdb8435b" w:history="1">
                <w:r>
                  <w:rPr>
                    <w:rStyle w:val="Hyperlink"/>
                  </w:rPr>
                  <w:t>https://www.20087.com/0/59/RiYongDianQiYeShiChangFengXianFenXi.html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电器业是一个涵盖众多家用电器产品的行业，在日常生活和商业活动中扮演着重要角色。近年来，随着智能家居技术的发展和消费者生活水平的提高，日用电器市场需求持续增长。目前，日用电器不仅在功能多样性、智能化方面有所提高，还在能源效率、用户体验方面实现了优化。随着新材料技术和智能控制技术的应用，日用电器能够更好地适应不同用户的需求，提高了产品的市场竞争力。此外，随着消费者对高效能、智能家电的需求增加，日用电器的设计更加注重提高其在功能多样性和智能化方面的表现。</w:t>
      </w:r>
      <w:r>
        <w:rPr>
          <w:rFonts w:hint="eastAsia"/>
        </w:rPr>
        <w:br/>
      </w:r>
      <w:r>
        <w:rPr>
          <w:rFonts w:hint="eastAsia"/>
        </w:rPr>
        <w:t>　　未来，日用电器业的发展将主要体现在以下几个方面：一是随着相关行业的发展，日用电器将更加注重提高其在功能多样性和智能化方面的表现；二是随着新材料技术和智能控制技术的应用，日用电器将更加注重提高其在能源效率和用户体验方面的表现；三是随着环保法规的趋严，日用电器将更加注重采用环保材料和减少生产过程中的环境污染；四是随着可持续发展理念的推广，日用电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7c5edfdb8435b" w:history="1">
        <w:r>
          <w:rPr>
            <w:rStyle w:val="Hyperlink"/>
          </w:rPr>
          <w:t>中国日用电器业市场研究与发展前景分析报告（2025年版）</w:t>
        </w:r>
      </w:hyperlink>
      <w:r>
        <w:rPr>
          <w:rFonts w:hint="eastAsia"/>
        </w:rPr>
        <w:t>》基于科学的市场调研与数据分析，全面解析了日用电器业行业的市场规模、市场需求及发展现状。报告深入探讨了日用电器业产业链结构、细分市场特点及技术发展方向，并结合宏观经济环境与消费者需求变化，对日用电器业行业前景与未来趋势进行了科学预测，揭示了潜在增长空间。通过对日用电器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日用电器业产业概述</w:t>
      </w:r>
      <w:r>
        <w:rPr>
          <w:rFonts w:hint="eastAsia"/>
        </w:rPr>
        <w:br/>
      </w:r>
      <w:r>
        <w:rPr>
          <w:rFonts w:hint="eastAsia"/>
        </w:rPr>
        <w:t>　　第一节 日用电器业产业定义</w:t>
      </w:r>
      <w:r>
        <w:rPr>
          <w:rFonts w:hint="eastAsia"/>
        </w:rPr>
        <w:br/>
      </w:r>
      <w:r>
        <w:rPr>
          <w:rFonts w:hint="eastAsia"/>
        </w:rPr>
        <w:t>　　第二节 日用电器业产业发展历程</w:t>
      </w:r>
      <w:r>
        <w:rPr>
          <w:rFonts w:hint="eastAsia"/>
        </w:rPr>
        <w:br/>
      </w:r>
      <w:r>
        <w:rPr>
          <w:rFonts w:hint="eastAsia"/>
        </w:rPr>
        <w:t>　　第三节 日用电器业分类情况</w:t>
      </w:r>
      <w:r>
        <w:rPr>
          <w:rFonts w:hint="eastAsia"/>
        </w:rPr>
        <w:br/>
      </w:r>
      <w:r>
        <w:rPr>
          <w:rFonts w:hint="eastAsia"/>
        </w:rPr>
        <w:t>　　第四节 日用电器业产业链分析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2024-2025年中国日用电器业行业发展环境分析</w:t>
      </w:r>
      <w:r>
        <w:rPr>
          <w:rFonts w:hint="eastAsia"/>
        </w:rPr>
        <w:br/>
      </w:r>
      <w:r>
        <w:rPr>
          <w:rFonts w:hint="eastAsia"/>
        </w:rPr>
        <w:t>　　第一节 日用电器业行业经济环境分析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日用电器业行业政策环境分析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一、日用电器业行业相关政策</w:t>
      </w:r>
      <w:r>
        <w:rPr>
          <w:rFonts w:hint="eastAsia"/>
        </w:rPr>
        <w:br/>
      </w:r>
      <w:r>
        <w:rPr>
          <w:rFonts w:hint="eastAsia"/>
        </w:rPr>
        <w:t>　　　　二、日用电器业行业相关标准</w:t>
      </w:r>
      <w:r>
        <w:rPr>
          <w:rFonts w:hint="eastAsia"/>
        </w:rPr>
        <w:br/>
      </w:r>
      <w:r>
        <w:rPr>
          <w:rFonts w:hint="eastAsia"/>
        </w:rPr>
        <w:t>　　第三节 日用电器业行业技术环境分析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2024-2025年中国日用电器业行业发展概况</w:t>
      </w:r>
      <w:r>
        <w:rPr>
          <w:rFonts w:hint="eastAsia"/>
        </w:rPr>
        <w:br/>
      </w:r>
      <w:r>
        <w:rPr>
          <w:rFonts w:hint="eastAsia"/>
        </w:rPr>
        <w:t>　　第一节 日用电器业行业发展态势分析</w:t>
      </w:r>
      <w:r>
        <w:rPr>
          <w:rFonts w:hint="eastAsia"/>
        </w:rPr>
        <w:br/>
      </w:r>
      <w:r>
        <w:rPr>
          <w:rFonts w:hint="eastAsia"/>
        </w:rPr>
        <w:t>　　第二节 日用电器业行业发展特点分析</w:t>
      </w:r>
      <w:r>
        <w:rPr>
          <w:rFonts w:hint="eastAsia"/>
        </w:rPr>
        <w:br/>
      </w:r>
      <w:r>
        <w:rPr>
          <w:rFonts w:hint="eastAsia"/>
        </w:rPr>
        <w:t>　　第三节 日用电器业行业市场供需分析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中国日用电器业行业市场供需状况分析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中国日用电器业市场规模情况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中国日用电器业行业盈利情况分析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中国日用电器业市场需求状况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一、2019-2024年日用电器业市场需求情况</w:t>
      </w:r>
      <w:r>
        <w:rPr>
          <w:rFonts w:hint="eastAsia"/>
        </w:rPr>
        <w:br/>
      </w:r>
      <w:r>
        <w:rPr>
          <w:rFonts w:hint="eastAsia"/>
        </w:rPr>
        <w:t>　　　　二、2025年日用电器业行业市场需求特点分析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三、2025-2031年日用电器业市场需求预测</w:t>
      </w:r>
      <w:r>
        <w:rPr>
          <w:rFonts w:hint="eastAsia"/>
        </w:rPr>
        <w:br/>
      </w:r>
      <w:r>
        <w:rPr>
          <w:rFonts w:hint="eastAsia"/>
        </w:rPr>
        <w:t>　　第四节 中国日用电器业行业产量情况分析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一、2019-2024年日用电器业行业产量统计</w:t>
      </w:r>
      <w:r>
        <w:rPr>
          <w:rFonts w:hint="eastAsia"/>
        </w:rPr>
        <w:br/>
      </w:r>
      <w:r>
        <w:rPr>
          <w:rFonts w:hint="eastAsia"/>
        </w:rPr>
        <w:t>　　　　二、2024年日用电器业行业产量特点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三、2025-2031年日用电器业行业产量预测</w:t>
      </w:r>
      <w:r>
        <w:rPr>
          <w:rFonts w:hint="eastAsia"/>
        </w:rPr>
        <w:br/>
      </w:r>
      <w:r>
        <w:rPr>
          <w:rFonts w:hint="eastAsia"/>
        </w:rPr>
        <w:t>　　第五节 日用电器业行业市场供需平衡状况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中国日用电器业行业进出口情况分析预测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影响日用电器业进出口变化的主要原因分析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2019-2024年中国日用电器业行业进出口情况分析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一、2019-2024年中国日用电器业行业进口情况分析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二、2019-2024年中国日用电器业行业出口情况分析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2025-2031年中国日用电器业行业进出口情况预测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一、2025-2031年中国日用电器业行业进口预测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二、2025-2031年中国日用电器业行业出口预测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2019-2024年中国日用电器业行业总体发展状况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中国日用电器业行业规模情况分析</w:t>
      </w:r>
      <w:r>
        <w:rPr>
          <w:rFonts w:hint="eastAsia"/>
        </w:rPr>
        <w:br/>
      </w:r>
      <w:r>
        <w:rPr>
          <w:rFonts w:hint="eastAsia"/>
        </w:rPr>
        <w:t>　　　　一、日用电器业行业单位规模情况分析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二、日用电器业行业人员规模状况分析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三、日用电器业行业资产规模状况分析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四、日用电器业行业市场规模状况分析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五、日用电器业行业敏感性分析</w:t>
      </w:r>
      <w:r>
        <w:rPr>
          <w:rFonts w:hint="eastAsia"/>
        </w:rPr>
        <w:br/>
      </w:r>
      <w:r>
        <w:rPr>
          <w:rFonts w:hint="eastAsia"/>
        </w:rPr>
        <w:t>　　第二节 中国日用电器业行业财务能力分析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一、日用电器业行业盈利能力分析</w:t>
      </w:r>
      <w:r>
        <w:rPr>
          <w:rFonts w:hint="eastAsia"/>
        </w:rPr>
        <w:br/>
      </w:r>
      <w:r>
        <w:rPr>
          <w:rFonts w:hint="eastAsia"/>
        </w:rPr>
        <w:t>　　　　二、日用电器业行业偿债能力分析</w:t>
      </w:r>
      <w:r>
        <w:rPr>
          <w:rFonts w:hint="eastAsia"/>
        </w:rPr>
        <w:br/>
      </w:r>
      <w:r>
        <w:rPr>
          <w:rFonts w:hint="eastAsia"/>
        </w:rPr>
        <w:t>　　　　三、日用电器业行业营运能力分析</w:t>
      </w:r>
      <w:r>
        <w:rPr>
          <w:rFonts w:hint="eastAsia"/>
        </w:rPr>
        <w:br/>
      </w:r>
      <w:r>
        <w:rPr>
          <w:rFonts w:hint="eastAsia"/>
        </w:rPr>
        <w:t>　　　　四、日用电器业行业发展能力分析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2019-2024年中国日用电器业行业重点地区调研分析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一、中国日用电器业行业重点区域市场结构调研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三、**地区日用电器业市场调研分析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四、**地区日用电器业市场调研分析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五、**地区日用电器业市场调研分析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六、**地区日用电器业市场调研分析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日用电器业行业上、下游市场分析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日用电器业行业上游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日用电器业行业下游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日用电器业行业竞争格局分析</w:t>
      </w:r>
      <w:r>
        <w:rPr>
          <w:rFonts w:hint="eastAsia"/>
        </w:rPr>
        <w:br/>
      </w:r>
      <w:r>
        <w:rPr>
          <w:rFonts w:hint="eastAsia"/>
        </w:rPr>
        <w:t>　　第一节 日用电器业行业集中度分析</w:t>
      </w:r>
      <w:r>
        <w:rPr>
          <w:rFonts w:hint="eastAsia"/>
        </w:rPr>
        <w:br/>
      </w:r>
      <w:r>
        <w:rPr>
          <w:rFonts w:hint="eastAsia"/>
        </w:rPr>
        <w:t>　　　　一、日用电器业市场集中度分析</w:t>
      </w:r>
      <w:r>
        <w:rPr>
          <w:rFonts w:hint="eastAsia"/>
        </w:rPr>
        <w:br/>
      </w:r>
      <w:r>
        <w:rPr>
          <w:rFonts w:hint="eastAsia"/>
        </w:rPr>
        <w:t>　　　　二、日用电器业企业集中度分析</w:t>
      </w:r>
      <w:r>
        <w:rPr>
          <w:rFonts w:hint="eastAsia"/>
        </w:rPr>
        <w:br/>
      </w:r>
      <w:r>
        <w:rPr>
          <w:rFonts w:hint="eastAsia"/>
        </w:rPr>
        <w:t>　　　　三、日用电器业区域集中度分析</w:t>
      </w:r>
      <w:r>
        <w:rPr>
          <w:rFonts w:hint="eastAsia"/>
        </w:rPr>
        <w:br/>
      </w:r>
      <w:r>
        <w:rPr>
          <w:rFonts w:hint="eastAsia"/>
        </w:rPr>
        <w:t>　　第二节 日用电器业行业竞争格局分析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一、2024-2025年日用电器业行业竞争分析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二、2024-2025年中外日用电器业产品竞争分析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三、2025年中国日用电器业市场竞争分析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四、2025-2031年国内主要日用电器业企业动向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日用电器业行业重点企业发展调研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日用电器业重点企业——******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日用电器业重点企业——******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日用电器业重点企业——******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日用电器业重点企业——******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日用电器业重点企业——******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二、日用电器业企业经营情况分析</w:t>
      </w:r>
      <w:r>
        <w:rPr>
          <w:rFonts w:hint="eastAsia"/>
        </w:rPr>
        <w:br/>
      </w:r>
      <w:r>
        <w:rPr>
          <w:rFonts w:hint="eastAsia"/>
        </w:rPr>
        <w:t>　　　　三、日用电器业企业发展规划及前景展望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日用电器业行业发展机会及对策建议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日用电器业行业风险预警分析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二、日用电器业产业政策环境风险分析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三、日用电器业行业市场风险分析</w:t>
      </w:r>
      <w:r>
        <w:rPr>
          <w:rFonts w:hint="eastAsia"/>
        </w:rPr>
        <w:br/>
      </w:r>
      <w:r>
        <w:rPr>
          <w:rFonts w:hint="eastAsia"/>
        </w:rPr>
        <w:t>　　　　四、日用电器业行业发展风险防范建议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日用电器业行业发展机会及建议</w:t>
      </w:r>
      <w:r>
        <w:rPr>
          <w:rFonts w:hint="eastAsia"/>
        </w:rPr>
        <w:br/>
      </w:r>
      <w:r>
        <w:rPr>
          <w:rFonts w:hint="eastAsia"/>
        </w:rPr>
        <w:t>　　　　一、日用电器业行业总体发展机会及发展建议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二、日用电器业行业并购发展机会及建议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三、日用电器业市场机会及发展建议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四、日用电器业发展现状及存在问题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五、日用电器业企业应对策略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日用电器业市场预测及项目投资建议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中国日用电器业行业生产、营销企业投资运作模式分析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日用电器业行业外销与内销优势分析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2025-2031年中国日用电器业行业市场规模及增长趋势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2025-2031年中国日用电器业行业投资规模预测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2025-2031年日用电器业行业市场盈利预测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中⋅智⋅林⋅－日用电器业行业项目投资建议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一、日用电器业技术应用注意事项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二、日用电器业项目投资注意事项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三、日用电器业生产开发注意事项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四、日用电器业销售注意事项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日用电器业行业历程</w:t>
      </w:r>
      <w:r>
        <w:rPr>
          <w:rFonts w:hint="eastAsia"/>
        </w:rPr>
        <w:br/>
      </w:r>
      <w:r>
        <w:rPr>
          <w:rFonts w:hint="eastAsia"/>
        </w:rPr>
        <w:t>　　图表 日用电器业行业生命周期</w:t>
      </w:r>
      <w:r>
        <w:rPr>
          <w:rFonts w:hint="eastAsia"/>
        </w:rPr>
        <w:br/>
      </w:r>
      <w:r>
        <w:rPr>
          <w:rFonts w:hint="eastAsia"/>
        </w:rPr>
        <w:t>　　图表 日用电器业行业产业链分析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2019-2024年日用电器业行业市场容量分析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2019-2024年中国日用电器业市场需求量及增速统计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2024年中国日用电器业行业需求领域分布格局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2019-2024年中国日用电器业进口金额分析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2019-2024年中国日用电器业出口数量分析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2019-2024年中国日用电器业出口金额分析</w:t>
      </w:r>
      <w:r>
        <w:rPr>
          <w:rFonts w:hint="eastAsia"/>
        </w:rPr>
        <w:br/>
      </w:r>
      <w:r>
        <w:rPr>
          <w:rFonts w:hint="eastAsia"/>
        </w:rPr>
        <w:t>　　图表 2024年中国日用电器业进口国家及地区分析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2024年中国日用电器业出口国家及地区分析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2019-2024年中国日用电器业行业企业平均规模情况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**地区日用电器业市场规模及增长情况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**地区日用电器业行业市场需求情况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日用电器业重点企业（三）成长能力情况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2025-2031年中国日用电器业行业市场规模预测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2025年中国日用电器业市场前景分析</w:t>
      </w:r>
      <w:r>
        <w:rPr>
          <w:rFonts w:hint="eastAsia"/>
        </w:rPr>
        <w:br/>
      </w:r>
      <w:r>
        <w:rPr>
          <w:rFonts w:hint="eastAsia"/>
        </w:rPr>
        <w:t>　　图表 2025年中国日用电器业发展趋势预测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7c5edfdb8435b" w:history="1">
        <w:r>
          <w:rPr>
            <w:rStyle w:val="Hyperlink"/>
          </w:rPr>
          <w:t>中国日用电器业市场研究与发展前景分析报告（2025年版）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7c5edfdb8435b" w:history="1">
        <w:r>
          <w:rPr>
            <w:rStyle w:val="Hyperlink"/>
          </w:rPr>
          <w:t>https://www.20087.com/0/59/RiYongDianQiYeShiChangFengXianFenXi.html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热点：日用电器包括、日用电器杂志、日用家电零售、日用电器期刊是核心期刊吗、日用电器杂志官网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8fe39960f4f61" w:history="1">
      <w:r>
        <w:rPr>
          <w:rStyle w:val="Hyperlink"/>
        </w:rPr>
        <w:t>中国日用电器业市场研究与发展前景分析报告（2025年版）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RiYongDianQiYeShiChangFengXianFenXi.html" TargetMode="External" Id="R3717c5edfdb8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RiYongDianQiYeShiChangFengXianFenXi.html" TargetMode="External" Id="Ra398fe39960f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2024-11-28T03:07:00Z</dcterms:created>
  <dcterms:modified xsi:type="dcterms:W3CDTF">2024-11-28T04:07:00Z</dcterms:modified>
  <dc:subject>中国日用电器业市场研究与发展前景分析报告（2025年版）</dc:subject>
  <dc:title>中国日用电器业市场研究与发展前景分析报告（2025年版）</dc:title>
  <cp:keywords>中国日用电器业市场研究与发展前景分析报告（2025年版）</cp:keywords>
  <dc:description>中国日用电器业市场研究与发展前景分析报告（2025年版）</dc:description>
</cp:coreProperties>
</file>