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0849f28cb548df" w:history="1">
              <w:r>
                <w:rPr>
                  <w:rStyle w:val="Hyperlink"/>
                </w:rPr>
                <w:t>2026年版中国中央空调行业深度调研及市场前景分析报告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0849f28cb548df" w:history="1">
              <w:r>
                <w:rPr>
                  <w:rStyle w:val="Hyperlink"/>
                </w:rPr>
                <w:t>2026年版中国中央空调行业深度调研及市场前景分析报告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0849f28cb548df" w:history="1">
                <w:r>
                  <w:rPr>
                    <w:rStyle w:val="Hyperlink"/>
                  </w:rPr>
                  <w:t>https://www.20087.com/M_JiaYongDianQi/09/ZhongYangKongTiaoHangYeXianZhuangYuFaZhanQuShi.html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央空调系统作为商业和公共建筑中的重要组成部分，近年来在全球范围内展现出技术革新和能效提升的趋势。变频技术、热回收系统和智能化控制的应用，使得中央空调系统在保持舒适度的同时，显著降低了能耗。同时，随着建筑节能标准的提高和绿色建筑的推广，中央空调系统的设计和安装更加注重与建筑结构的集成，以实现最佳的能效和环境适应性。</w:t>
      </w:r>
      <w:r>
        <w:rPr>
          <w:rFonts w:hint="eastAsia"/>
        </w:rPr>
        <w:br/>
      </w:r>
      <w:r>
        <w:rPr>
          <w:rFonts w:hint="eastAsia"/>
        </w:rPr>
        <w:t>　　未来，中央空调将更加注重节能、智能化和健康环境营造。市场调研网指出，节能方面，通过采用更先进的变频技术和热回收装置，以及优化的系统设计，中央空调将实现更低的能耗和更少的碳排放。智能化方面，通过集成物联网和人工智能技术，实现远程监控、预测性维护和自适应控制，提高系统运行效率和维护便利性。健康环境营造方面，中央空调系统将集成空气净化、湿度控制和新风系统，为用户提供更加健康舒适的室内环境。</w:t>
      </w:r>
      <w:r>
        <w:rPr>
          <w:rFonts w:hint="eastAsia"/>
        </w:rPr>
        <w:br/>
      </w:r>
      <w:r>
        <w:rPr>
          <w:rFonts w:hint="eastAsia"/>
        </w:rPr>
        <w:t>　　《</w:t>
      </w:r>
      <w:hyperlink r:id="Rbc0849f28cb548df" w:history="1">
        <w:r>
          <w:rPr>
            <w:rStyle w:val="Hyperlink"/>
          </w:rPr>
          <w:t>2026年版中国中央空调行业深度调研及市场前景分析报告</w:t>
        </w:r>
      </w:hyperlink>
      <w:r>
        <w:rPr>
          <w:rFonts w:hint="eastAsia"/>
        </w:rPr>
        <w:t>》全面梳理了中央空调产业链，结合市场需求和市场规模等数据，深入剖析中央空调行业现状。报告详细探讨了中央空调市场竞争格局，重点关注重点企业及其品牌影响力，并分析了中央空调价格机制和细分市场特征。通过对中央空调技术现状及未来方向的评估，报告展望了中央空调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中国中央空调行业发展综述</w:t>
      </w:r>
      <w:r>
        <w:rPr>
          <w:rFonts w:hint="eastAsia"/>
        </w:rPr>
        <w:br/>
      </w:r>
      <w:r>
        <w:rPr>
          <w:rFonts w:hint="eastAsia"/>
        </w:rPr>
        <w:t>　　第一节 中央空调行业定义及分类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中央空调行业统计标准</w:t>
      </w:r>
      <w:r>
        <w:rPr>
          <w:rFonts w:hint="eastAsia"/>
        </w:rPr>
        <w:br/>
      </w:r>
      <w:r>
        <w:rPr>
          <w:rFonts w:hint="eastAsia"/>
        </w:rPr>
        <w:t>　　　　一、中央空调行业统计部门和统计口径</w:t>
      </w:r>
      <w:r>
        <w:rPr>
          <w:rFonts w:hint="eastAsia"/>
        </w:rPr>
        <w:br/>
      </w:r>
      <w:r>
        <w:rPr>
          <w:rFonts w:hint="eastAsia"/>
        </w:rPr>
        <w:t>　　　　二、中央空调行业统计方法</w:t>
      </w:r>
      <w:r>
        <w:rPr>
          <w:rFonts w:hint="eastAsia"/>
        </w:rPr>
        <w:br/>
      </w:r>
      <w:r>
        <w:rPr>
          <w:rFonts w:hint="eastAsia"/>
        </w:rPr>
        <w:t>　　　　三、中央空调行业数据种类</w:t>
      </w:r>
      <w:r>
        <w:rPr>
          <w:rFonts w:hint="eastAsia"/>
        </w:rPr>
        <w:br/>
      </w:r>
      <w:r>
        <w:rPr>
          <w:rFonts w:hint="eastAsia"/>
        </w:rPr>
        <w:t>　　第三节 中央空调行业供应链分析</w:t>
      </w:r>
      <w:r>
        <w:rPr>
          <w:rFonts w:hint="eastAsia"/>
        </w:rPr>
        <w:br/>
      </w:r>
      <w:r>
        <w:rPr>
          <w:rFonts w:hint="eastAsia"/>
        </w:rPr>
        <w:t>　　　　一、中央空调行业上下游产业供应链简介</w:t>
      </w:r>
      <w:r>
        <w:rPr>
          <w:rFonts w:hint="eastAsia"/>
        </w:rPr>
        <w:br/>
      </w:r>
      <w:r>
        <w:rPr>
          <w:rFonts w:hint="eastAsia"/>
        </w:rPr>
        <w:t>　　　　二、中央空调行业下游产业链分析</w:t>
      </w:r>
      <w:r>
        <w:rPr>
          <w:rFonts w:hint="eastAsia"/>
        </w:rPr>
        <w:br/>
      </w:r>
      <w:r>
        <w:rPr>
          <w:rFonts w:hint="eastAsia"/>
        </w:rPr>
        <w:t>　　　　　　1、全国房地产开发投资情况分析</w:t>
      </w:r>
      <w:r>
        <w:rPr>
          <w:rFonts w:hint="eastAsia"/>
        </w:rPr>
        <w:br/>
      </w:r>
      <w:r>
        <w:rPr>
          <w:rFonts w:hint="eastAsia"/>
        </w:rPr>
        <w:t>　　　　　　2、全国商业地产投资情况分析</w:t>
      </w:r>
      <w:r>
        <w:rPr>
          <w:rFonts w:hint="eastAsia"/>
        </w:rPr>
        <w:br/>
      </w:r>
      <w:r>
        <w:rPr>
          <w:rFonts w:hint="eastAsia"/>
        </w:rPr>
        <w:t>　　　　　　3、酒店行业发展现状及趋势</w:t>
      </w:r>
      <w:r>
        <w:rPr>
          <w:rFonts w:hint="eastAsia"/>
        </w:rPr>
        <w:br/>
      </w:r>
      <w:r>
        <w:rPr>
          <w:rFonts w:hint="eastAsia"/>
        </w:rPr>
        <w:t>　　　　　　4、零售百货行业发展现状及趋势</w:t>
      </w:r>
      <w:r>
        <w:rPr>
          <w:rFonts w:hint="eastAsia"/>
        </w:rPr>
        <w:br/>
      </w:r>
      <w:r>
        <w:rPr>
          <w:rFonts w:hint="eastAsia"/>
        </w:rPr>
        <w:t>　　　　　　5、体育场馆建设发展现状及趋势</w:t>
      </w:r>
      <w:r>
        <w:rPr>
          <w:rFonts w:hint="eastAsia"/>
        </w:rPr>
        <w:br/>
      </w:r>
      <w:r>
        <w:rPr>
          <w:rFonts w:hint="eastAsia"/>
        </w:rPr>
        <w:t>　　　　　　6、市政工程建筑行业发展状况分析</w:t>
      </w:r>
      <w:r>
        <w:rPr>
          <w:rFonts w:hint="eastAsia"/>
        </w:rPr>
        <w:br/>
      </w:r>
      <w:r>
        <w:rPr>
          <w:rFonts w:hint="eastAsia"/>
        </w:rPr>
        <w:t>　　　　　　7、医疗机构发展分析</w:t>
      </w:r>
      <w:r>
        <w:rPr>
          <w:rFonts w:hint="eastAsia"/>
        </w:rPr>
        <w:br/>
      </w:r>
      <w:r>
        <w:rPr>
          <w:rFonts w:hint="eastAsia"/>
        </w:rPr>
        <w:t>　　　　三、中央空调行业上游产业供应链分析</w:t>
      </w:r>
      <w:r>
        <w:rPr>
          <w:rFonts w:hint="eastAsia"/>
        </w:rPr>
        <w:br/>
      </w:r>
      <w:r>
        <w:rPr>
          <w:rFonts w:hint="eastAsia"/>
        </w:rPr>
        <w:t>　　　　　　1、钢材市场运营情况与价格分析</w:t>
      </w:r>
      <w:r>
        <w:rPr>
          <w:rFonts w:hint="eastAsia"/>
        </w:rPr>
        <w:br/>
      </w:r>
      <w:r>
        <w:rPr>
          <w:rFonts w:hint="eastAsia"/>
        </w:rPr>
        <w:t>　　　　　　2、铜材市场运营情况与价格分析</w:t>
      </w:r>
      <w:r>
        <w:rPr>
          <w:rFonts w:hint="eastAsia"/>
        </w:rPr>
        <w:br/>
      </w:r>
      <w:r>
        <w:rPr>
          <w:rFonts w:hint="eastAsia"/>
        </w:rPr>
        <w:t>　　　　　　3、铝材市场运营情况与价格分析</w:t>
      </w:r>
      <w:r>
        <w:rPr>
          <w:rFonts w:hint="eastAsia"/>
        </w:rPr>
        <w:br/>
      </w:r>
      <w:r>
        <w:rPr>
          <w:rFonts w:hint="eastAsia"/>
        </w:rPr>
        <w:t>　　　　　　4、压缩机市场现状与趋势分析</w:t>
      </w:r>
      <w:r>
        <w:rPr>
          <w:rFonts w:hint="eastAsia"/>
        </w:rPr>
        <w:br/>
      </w:r>
      <w:r>
        <w:rPr>
          <w:rFonts w:hint="eastAsia"/>
        </w:rPr>
        <w:t>　　　　　　5、电力市场价格分析</w:t>
      </w:r>
      <w:r>
        <w:rPr>
          <w:rFonts w:hint="eastAsia"/>
        </w:rPr>
        <w:br/>
      </w:r>
      <w:r>
        <w:rPr>
          <w:rFonts w:hint="eastAsia"/>
        </w:rPr>
        <w:br/>
      </w:r>
      <w:r>
        <w:rPr>
          <w:rFonts w:hint="eastAsia"/>
        </w:rPr>
        <w:t>第二章 中央空调行业发展状况分析</w:t>
      </w:r>
      <w:r>
        <w:rPr>
          <w:rFonts w:hint="eastAsia"/>
        </w:rPr>
        <w:br/>
      </w:r>
      <w:r>
        <w:rPr>
          <w:rFonts w:hint="eastAsia"/>
        </w:rPr>
        <w:t>　　第一节 中国中央空调行业发展状况分析</w:t>
      </w:r>
      <w:r>
        <w:rPr>
          <w:rFonts w:hint="eastAsia"/>
        </w:rPr>
        <w:br/>
      </w:r>
      <w:r>
        <w:rPr>
          <w:rFonts w:hint="eastAsia"/>
        </w:rPr>
        <w:t>　　　　一、中国中央空调行业发展总体概况</w:t>
      </w:r>
      <w:r>
        <w:rPr>
          <w:rFonts w:hint="eastAsia"/>
        </w:rPr>
        <w:br/>
      </w:r>
      <w:r>
        <w:rPr>
          <w:rFonts w:hint="eastAsia"/>
        </w:rPr>
        <w:t>　　　　二、中国中央空调行业发展主要特点</w:t>
      </w:r>
      <w:r>
        <w:rPr>
          <w:rFonts w:hint="eastAsia"/>
        </w:rPr>
        <w:br/>
      </w:r>
      <w:r>
        <w:rPr>
          <w:rFonts w:hint="eastAsia"/>
        </w:rPr>
        <w:t>　　　　三、2021-2026年中央空调行业经营情况分析</w:t>
      </w:r>
      <w:r>
        <w:rPr>
          <w:rFonts w:hint="eastAsia"/>
        </w:rPr>
        <w:br/>
      </w:r>
      <w:r>
        <w:rPr>
          <w:rFonts w:hint="eastAsia"/>
        </w:rPr>
        <w:t>　　　　　　1、2021-2026年中央空调行业经营效益分析</w:t>
      </w:r>
      <w:r>
        <w:rPr>
          <w:rFonts w:hint="eastAsia"/>
        </w:rPr>
        <w:br/>
      </w:r>
      <w:r>
        <w:rPr>
          <w:rFonts w:hint="eastAsia"/>
        </w:rPr>
        <w:t>　　　　　　2、2021-2026年中央空调行业盈利能力分析</w:t>
      </w:r>
      <w:r>
        <w:rPr>
          <w:rFonts w:hint="eastAsia"/>
        </w:rPr>
        <w:br/>
      </w:r>
      <w:r>
        <w:rPr>
          <w:rFonts w:hint="eastAsia"/>
        </w:rPr>
        <w:t>　　　　　　3、2021-2026年中央空调行业运营能力分析</w:t>
      </w:r>
      <w:r>
        <w:rPr>
          <w:rFonts w:hint="eastAsia"/>
        </w:rPr>
        <w:br/>
      </w:r>
      <w:r>
        <w:rPr>
          <w:rFonts w:hint="eastAsia"/>
        </w:rPr>
        <w:t>　　　　　　4、2021-2026年中央空调行业偿债能力分析</w:t>
      </w:r>
      <w:r>
        <w:rPr>
          <w:rFonts w:hint="eastAsia"/>
        </w:rPr>
        <w:br/>
      </w:r>
      <w:r>
        <w:rPr>
          <w:rFonts w:hint="eastAsia"/>
        </w:rPr>
        <w:t>　　　　　　5、2021-2026年中央空调行业发展能力分析</w:t>
      </w:r>
      <w:r>
        <w:rPr>
          <w:rFonts w:hint="eastAsia"/>
        </w:rPr>
        <w:br/>
      </w:r>
      <w:r>
        <w:rPr>
          <w:rFonts w:hint="eastAsia"/>
        </w:rPr>
        <w:t>　　第二节 2021-2026年中央空调行业经济指标分析</w:t>
      </w:r>
      <w:r>
        <w:rPr>
          <w:rFonts w:hint="eastAsia"/>
        </w:rPr>
        <w:br/>
      </w:r>
      <w:r>
        <w:rPr>
          <w:rFonts w:hint="eastAsia"/>
        </w:rPr>
        <w:t>　　　　一、2021-2026年中央空调行业经济指标分析</w:t>
      </w:r>
      <w:r>
        <w:rPr>
          <w:rFonts w:hint="eastAsia"/>
        </w:rPr>
        <w:br/>
      </w:r>
      <w:r>
        <w:rPr>
          <w:rFonts w:hint="eastAsia"/>
        </w:rPr>
        <w:t>　　　　二、2021-2026年不同规模企业经济指标分析</w:t>
      </w:r>
      <w:r>
        <w:rPr>
          <w:rFonts w:hint="eastAsia"/>
        </w:rPr>
        <w:br/>
      </w:r>
      <w:r>
        <w:rPr>
          <w:rFonts w:hint="eastAsia"/>
        </w:rPr>
        <w:t>　　　　三、2021-2026年不同性质企业经济指标分析</w:t>
      </w:r>
      <w:r>
        <w:rPr>
          <w:rFonts w:hint="eastAsia"/>
        </w:rPr>
        <w:br/>
      </w:r>
      <w:r>
        <w:rPr>
          <w:rFonts w:hint="eastAsia"/>
        </w:rPr>
        <w:t>　　　　四、2021-2026年不同地区企业经济指标分析</w:t>
      </w:r>
      <w:r>
        <w:rPr>
          <w:rFonts w:hint="eastAsia"/>
        </w:rPr>
        <w:br/>
      </w:r>
      <w:r>
        <w:rPr>
          <w:rFonts w:hint="eastAsia"/>
        </w:rPr>
        <w:t>　　第三节 2021-2026年中央空调行业供需平衡分析</w:t>
      </w:r>
      <w:r>
        <w:rPr>
          <w:rFonts w:hint="eastAsia"/>
        </w:rPr>
        <w:br/>
      </w:r>
      <w:r>
        <w:rPr>
          <w:rFonts w:hint="eastAsia"/>
        </w:rPr>
        <w:t>　　　　一、2021-2026年全国中央空调行业供给情况分析</w:t>
      </w:r>
      <w:r>
        <w:rPr>
          <w:rFonts w:hint="eastAsia"/>
        </w:rPr>
        <w:br/>
      </w:r>
      <w:r>
        <w:rPr>
          <w:rFonts w:hint="eastAsia"/>
        </w:rPr>
        <w:t>　　　　　　1、2021-2026年全国中央空调行业总产值分析</w:t>
      </w:r>
      <w:r>
        <w:rPr>
          <w:rFonts w:hint="eastAsia"/>
        </w:rPr>
        <w:br/>
      </w:r>
      <w:r>
        <w:rPr>
          <w:rFonts w:hint="eastAsia"/>
        </w:rPr>
        <w:t>　　　　　　2、2021-2026年全国中央空调行业产成品分析</w:t>
      </w:r>
      <w:r>
        <w:rPr>
          <w:rFonts w:hint="eastAsia"/>
        </w:rPr>
        <w:br/>
      </w:r>
      <w:r>
        <w:rPr>
          <w:rFonts w:hint="eastAsia"/>
        </w:rPr>
        <w:t>　　　　二、2021-2026年各地区中央空调行业供给情况分析</w:t>
      </w:r>
      <w:r>
        <w:rPr>
          <w:rFonts w:hint="eastAsia"/>
        </w:rPr>
        <w:br/>
      </w:r>
      <w:r>
        <w:rPr>
          <w:rFonts w:hint="eastAsia"/>
        </w:rPr>
        <w:t>　　　　　　1、2021-2026年总产值排名前10个地区分析</w:t>
      </w:r>
      <w:r>
        <w:rPr>
          <w:rFonts w:hint="eastAsia"/>
        </w:rPr>
        <w:br/>
      </w:r>
      <w:r>
        <w:rPr>
          <w:rFonts w:hint="eastAsia"/>
        </w:rPr>
        <w:t>　　　　　　2、2026年产成品排名前10个地区分析</w:t>
      </w:r>
      <w:r>
        <w:rPr>
          <w:rFonts w:hint="eastAsia"/>
        </w:rPr>
        <w:br/>
      </w:r>
      <w:r>
        <w:rPr>
          <w:rFonts w:hint="eastAsia"/>
        </w:rPr>
        <w:t>　　　　三、2021-2026年全国中央空调行业需求情况分析</w:t>
      </w:r>
      <w:r>
        <w:rPr>
          <w:rFonts w:hint="eastAsia"/>
        </w:rPr>
        <w:br/>
      </w:r>
      <w:r>
        <w:rPr>
          <w:rFonts w:hint="eastAsia"/>
        </w:rPr>
        <w:t>　　　　　　1、2021-2026年全国中央空调行业销售产值分析</w:t>
      </w:r>
      <w:r>
        <w:rPr>
          <w:rFonts w:hint="eastAsia"/>
        </w:rPr>
        <w:br/>
      </w:r>
      <w:r>
        <w:rPr>
          <w:rFonts w:hint="eastAsia"/>
        </w:rPr>
        <w:t>　　　　　　2、2021-2026年全国中央空调行业销售收入分析</w:t>
      </w:r>
      <w:r>
        <w:rPr>
          <w:rFonts w:hint="eastAsia"/>
        </w:rPr>
        <w:br/>
      </w:r>
      <w:r>
        <w:rPr>
          <w:rFonts w:hint="eastAsia"/>
        </w:rPr>
        <w:t>　　　　四、2021-2026年各地区中央空调行业需求情况分析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五、2021-2026年全国中央空调行业产销率分析</w:t>
      </w:r>
      <w:r>
        <w:rPr>
          <w:rFonts w:hint="eastAsia"/>
        </w:rPr>
        <w:br/>
      </w:r>
      <w:r>
        <w:rPr>
          <w:rFonts w:hint="eastAsia"/>
        </w:rPr>
        <w:t>　　第四节 2021-2026年中央空调行业进出口分析</w:t>
      </w:r>
      <w:r>
        <w:rPr>
          <w:rFonts w:hint="eastAsia"/>
        </w:rPr>
        <w:br/>
      </w:r>
      <w:r>
        <w:rPr>
          <w:rFonts w:hint="eastAsia"/>
        </w:rPr>
        <w:t>　　　　一、中央空调行业进出口状况综述</w:t>
      </w:r>
      <w:r>
        <w:rPr>
          <w:rFonts w:hint="eastAsia"/>
        </w:rPr>
        <w:br/>
      </w:r>
      <w:r>
        <w:rPr>
          <w:rFonts w:hint="eastAsia"/>
        </w:rPr>
        <w:t>　　　　二、2021-2026年行业出口分析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3、行业出口前景及建议</w:t>
      </w:r>
      <w:r>
        <w:rPr>
          <w:rFonts w:hint="eastAsia"/>
        </w:rPr>
        <w:br/>
      </w:r>
      <w:r>
        <w:rPr>
          <w:rFonts w:hint="eastAsia"/>
        </w:rPr>
        <w:t>　　　　三、2021-2026年行业进口分析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3、行业进口前景及建议</w:t>
      </w:r>
      <w:r>
        <w:rPr>
          <w:rFonts w:hint="eastAsia"/>
        </w:rPr>
        <w:br/>
      </w:r>
      <w:r>
        <w:rPr>
          <w:rFonts w:hint="eastAsia"/>
        </w:rPr>
        <w:br/>
      </w:r>
      <w:r>
        <w:rPr>
          <w:rFonts w:hint="eastAsia"/>
        </w:rPr>
        <w:t>第三章 中央空调行业市场竞争状况分析</w:t>
      </w:r>
      <w:r>
        <w:rPr>
          <w:rFonts w:hint="eastAsia"/>
        </w:rPr>
        <w:br/>
      </w:r>
      <w:r>
        <w:rPr>
          <w:rFonts w:hint="eastAsia"/>
        </w:rPr>
        <w:t>　　第一节 全球中央空调市场竞争分析</w:t>
      </w:r>
      <w:r>
        <w:rPr>
          <w:rFonts w:hint="eastAsia"/>
        </w:rPr>
        <w:br/>
      </w:r>
      <w:r>
        <w:rPr>
          <w:rFonts w:hint="eastAsia"/>
        </w:rPr>
        <w:t>　　　　一、全球中央空调市场分析</w:t>
      </w:r>
      <w:r>
        <w:rPr>
          <w:rFonts w:hint="eastAsia"/>
        </w:rPr>
        <w:br/>
      </w:r>
      <w:r>
        <w:rPr>
          <w:rFonts w:hint="eastAsia"/>
        </w:rPr>
        <w:t>　　　　　　1、欧洲中央空调市场分析</w:t>
      </w:r>
      <w:r>
        <w:rPr>
          <w:rFonts w:hint="eastAsia"/>
        </w:rPr>
        <w:br/>
      </w:r>
      <w:r>
        <w:rPr>
          <w:rFonts w:hint="eastAsia"/>
        </w:rPr>
        <w:t>　　　　　　2、北美中央空调市场分析</w:t>
      </w:r>
      <w:r>
        <w:rPr>
          <w:rFonts w:hint="eastAsia"/>
        </w:rPr>
        <w:br/>
      </w:r>
      <w:r>
        <w:rPr>
          <w:rFonts w:hint="eastAsia"/>
        </w:rPr>
        <w:t>　　　　　　3、拉美中央空调市场分析</w:t>
      </w:r>
      <w:r>
        <w:rPr>
          <w:rFonts w:hint="eastAsia"/>
        </w:rPr>
        <w:br/>
      </w:r>
      <w:r>
        <w:rPr>
          <w:rFonts w:hint="eastAsia"/>
        </w:rPr>
        <w:t>　　　　　　4、亚太中央空调市场分析</w:t>
      </w:r>
      <w:r>
        <w:rPr>
          <w:rFonts w:hint="eastAsia"/>
        </w:rPr>
        <w:br/>
      </w:r>
      <w:r>
        <w:rPr>
          <w:rFonts w:hint="eastAsia"/>
        </w:rPr>
        <w:t>　　　　二、全球中央空调市场竞争分析</w:t>
      </w:r>
      <w:r>
        <w:rPr>
          <w:rFonts w:hint="eastAsia"/>
        </w:rPr>
        <w:br/>
      </w:r>
      <w:r>
        <w:rPr>
          <w:rFonts w:hint="eastAsia"/>
        </w:rPr>
        <w:t>　　第二节 中国中央空调市场外资企业在华竞争</w:t>
      </w:r>
      <w:r>
        <w:rPr>
          <w:rFonts w:hint="eastAsia"/>
        </w:rPr>
        <w:br/>
      </w:r>
      <w:r>
        <w:rPr>
          <w:rFonts w:hint="eastAsia"/>
        </w:rPr>
        <w:t>　　　　一、日本大金工业株式会社在华竞争分析</w:t>
      </w:r>
      <w:r>
        <w:rPr>
          <w:rFonts w:hint="eastAsia"/>
        </w:rPr>
        <w:br/>
      </w:r>
      <w:r>
        <w:rPr>
          <w:rFonts w:hint="eastAsia"/>
        </w:rPr>
        <w:t>　　　　二、株式会社日立制作所在华竞争分析</w:t>
      </w:r>
      <w:r>
        <w:rPr>
          <w:rFonts w:hint="eastAsia"/>
        </w:rPr>
        <w:br/>
      </w:r>
      <w:r>
        <w:rPr>
          <w:rFonts w:hint="eastAsia"/>
        </w:rPr>
        <w:t>　　　　三、美国约克公司在华竞争分析</w:t>
      </w:r>
      <w:r>
        <w:rPr>
          <w:rFonts w:hint="eastAsia"/>
        </w:rPr>
        <w:br/>
      </w:r>
      <w:r>
        <w:rPr>
          <w:rFonts w:hint="eastAsia"/>
        </w:rPr>
        <w:t>　　　　四、美国特灵空调公司在华竞争分析</w:t>
      </w:r>
      <w:r>
        <w:rPr>
          <w:rFonts w:hint="eastAsia"/>
        </w:rPr>
        <w:br/>
      </w:r>
      <w:r>
        <w:rPr>
          <w:rFonts w:hint="eastAsia"/>
        </w:rPr>
        <w:t>　　　　五、美国麦克维尔公司在华竞争分析</w:t>
      </w:r>
      <w:r>
        <w:rPr>
          <w:rFonts w:hint="eastAsia"/>
        </w:rPr>
        <w:br/>
      </w:r>
      <w:r>
        <w:rPr>
          <w:rFonts w:hint="eastAsia"/>
        </w:rPr>
        <w:t>　　　　六、美国开利空调公司在华竞争分析</w:t>
      </w:r>
      <w:r>
        <w:rPr>
          <w:rFonts w:hint="eastAsia"/>
        </w:rPr>
        <w:br/>
      </w:r>
      <w:r>
        <w:rPr>
          <w:rFonts w:hint="eastAsia"/>
        </w:rPr>
        <w:t>　　第三节 中国中央空调市场竞争分析</w:t>
      </w:r>
      <w:r>
        <w:rPr>
          <w:rFonts w:hint="eastAsia"/>
        </w:rPr>
        <w:br/>
      </w:r>
      <w:r>
        <w:rPr>
          <w:rFonts w:hint="eastAsia"/>
        </w:rPr>
        <w:t>　　　　一、中央空调市场规模分析</w:t>
      </w:r>
      <w:r>
        <w:rPr>
          <w:rFonts w:hint="eastAsia"/>
        </w:rPr>
        <w:br/>
      </w:r>
      <w:r>
        <w:rPr>
          <w:rFonts w:hint="eastAsia"/>
        </w:rPr>
        <w:t>　　　　二、国内中央空调行业竞争格局分析</w:t>
      </w:r>
      <w:r>
        <w:rPr>
          <w:rFonts w:hint="eastAsia"/>
        </w:rPr>
        <w:br/>
      </w:r>
      <w:r>
        <w:rPr>
          <w:rFonts w:hint="eastAsia"/>
        </w:rPr>
        <w:t>　　　　　　1、国内中央空调行业区域竞争格局</w:t>
      </w:r>
      <w:r>
        <w:rPr>
          <w:rFonts w:hint="eastAsia"/>
        </w:rPr>
        <w:br/>
      </w:r>
      <w:r>
        <w:rPr>
          <w:rFonts w:hint="eastAsia"/>
        </w:rPr>
        <w:t>　　　　　　（1）整体中央空调产品区域发展与市场份额</w:t>
      </w:r>
      <w:r>
        <w:rPr>
          <w:rFonts w:hint="eastAsia"/>
        </w:rPr>
        <w:br/>
      </w:r>
      <w:r>
        <w:rPr>
          <w:rFonts w:hint="eastAsia"/>
        </w:rPr>
        <w:t>　　　　　　（2）冷水机组产品区域发展与市场份额</w:t>
      </w:r>
      <w:r>
        <w:rPr>
          <w:rFonts w:hint="eastAsia"/>
        </w:rPr>
        <w:br/>
      </w:r>
      <w:r>
        <w:rPr>
          <w:rFonts w:hint="eastAsia"/>
        </w:rPr>
        <w:t>　　　　　　（3）多联机组产品区域发展与市场份额</w:t>
      </w:r>
      <w:r>
        <w:rPr>
          <w:rFonts w:hint="eastAsia"/>
        </w:rPr>
        <w:br/>
      </w:r>
      <w:r>
        <w:rPr>
          <w:rFonts w:hint="eastAsia"/>
        </w:rPr>
        <w:t>　　　　　　（4）单元机产品区域发展与市场份额</w:t>
      </w:r>
      <w:r>
        <w:rPr>
          <w:rFonts w:hint="eastAsia"/>
        </w:rPr>
        <w:br/>
      </w:r>
      <w:r>
        <w:rPr>
          <w:rFonts w:hint="eastAsia"/>
        </w:rPr>
        <w:t>　　　　　　2、国内中央空调行业品牌发展格局</w:t>
      </w:r>
      <w:r>
        <w:rPr>
          <w:rFonts w:hint="eastAsia"/>
        </w:rPr>
        <w:br/>
      </w:r>
      <w:r>
        <w:rPr>
          <w:rFonts w:hint="eastAsia"/>
        </w:rPr>
        <w:t>　　　　　　（1）整体中央空调品牌市场份额与发展分析</w:t>
      </w:r>
      <w:r>
        <w:rPr>
          <w:rFonts w:hint="eastAsia"/>
        </w:rPr>
        <w:br/>
      </w:r>
      <w:r>
        <w:rPr>
          <w:rFonts w:hint="eastAsia"/>
        </w:rPr>
        <w:t>　　　　　　（2）国外中央空调品牌市场份额与发展分析</w:t>
      </w:r>
      <w:r>
        <w:rPr>
          <w:rFonts w:hint="eastAsia"/>
        </w:rPr>
        <w:br/>
      </w:r>
      <w:r>
        <w:rPr>
          <w:rFonts w:hint="eastAsia"/>
        </w:rPr>
        <w:t>　　　　　　（3）国内中央空调品牌市场份额与发展分析</w:t>
      </w:r>
      <w:r>
        <w:rPr>
          <w:rFonts w:hint="eastAsia"/>
        </w:rPr>
        <w:br/>
      </w:r>
      <w:r>
        <w:rPr>
          <w:rFonts w:hint="eastAsia"/>
        </w:rPr>
        <w:t>　　　　　　（4）典型企业品牌发展与竞争分析</w:t>
      </w:r>
      <w:r>
        <w:rPr>
          <w:rFonts w:hint="eastAsia"/>
        </w:rPr>
        <w:br/>
      </w:r>
      <w:r>
        <w:rPr>
          <w:rFonts w:hint="eastAsia"/>
        </w:rPr>
        <w:t>　　　　三、中央空调行业议价能力分析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四、国内中央空调行业潜在威胁分析</w:t>
      </w:r>
      <w:r>
        <w:rPr>
          <w:rFonts w:hint="eastAsia"/>
        </w:rPr>
        <w:br/>
      </w:r>
      <w:r>
        <w:rPr>
          <w:rFonts w:hint="eastAsia"/>
        </w:rPr>
        <w:t>　　第四节 行业投资兼并与重组分析</w:t>
      </w:r>
      <w:r>
        <w:rPr>
          <w:rFonts w:hint="eastAsia"/>
        </w:rPr>
        <w:br/>
      </w:r>
      <w:r>
        <w:rPr>
          <w:rFonts w:hint="eastAsia"/>
        </w:rPr>
        <w:t>　　　　一、国际中央空调行业投资兼并与重组分析</w:t>
      </w:r>
      <w:r>
        <w:rPr>
          <w:rFonts w:hint="eastAsia"/>
        </w:rPr>
        <w:br/>
      </w:r>
      <w:r>
        <w:rPr>
          <w:rFonts w:hint="eastAsia"/>
        </w:rPr>
        <w:t>　　　　二、国内中央空调行业投资兼并与重组分析</w:t>
      </w:r>
      <w:r>
        <w:rPr>
          <w:rFonts w:hint="eastAsia"/>
        </w:rPr>
        <w:br/>
      </w:r>
      <w:r>
        <w:rPr>
          <w:rFonts w:hint="eastAsia"/>
        </w:rPr>
        <w:t>　　　　三、中央空调行业投资兼并与重组特征分析</w:t>
      </w:r>
      <w:r>
        <w:rPr>
          <w:rFonts w:hint="eastAsia"/>
        </w:rPr>
        <w:br/>
      </w:r>
      <w:r>
        <w:rPr>
          <w:rFonts w:hint="eastAsia"/>
        </w:rPr>
        <w:t>　　　　四、中央空调行业投资兼并与重组趋势分析</w:t>
      </w:r>
      <w:r>
        <w:rPr>
          <w:rFonts w:hint="eastAsia"/>
        </w:rPr>
        <w:br/>
      </w:r>
      <w:r>
        <w:rPr>
          <w:rFonts w:hint="eastAsia"/>
        </w:rPr>
        <w:t>　　第五节 行业不同经济类型企业特征分析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br/>
      </w:r>
      <w:r>
        <w:rPr>
          <w:rFonts w:hint="eastAsia"/>
        </w:rPr>
        <w:t>第四章 中央空调行业主要企业生产经营分析</w:t>
      </w:r>
      <w:r>
        <w:rPr>
          <w:rFonts w:hint="eastAsia"/>
        </w:rPr>
        <w:br/>
      </w:r>
      <w:r>
        <w:rPr>
          <w:rFonts w:hint="eastAsia"/>
        </w:rPr>
        <w:t>　　第一节 中央空调企业发展总体状况分析</w:t>
      </w:r>
      <w:r>
        <w:rPr>
          <w:rFonts w:hint="eastAsia"/>
        </w:rPr>
        <w:br/>
      </w:r>
      <w:r>
        <w:rPr>
          <w:rFonts w:hint="eastAsia"/>
        </w:rPr>
        <w:t>　　　　一、中央空调行业企业规模</w:t>
      </w:r>
      <w:r>
        <w:rPr>
          <w:rFonts w:hint="eastAsia"/>
        </w:rPr>
        <w:br/>
      </w:r>
      <w:r>
        <w:rPr>
          <w:rFonts w:hint="eastAsia"/>
        </w:rPr>
        <w:t>　　　　二、中央空调行业销售收入排名</w:t>
      </w:r>
      <w:r>
        <w:rPr>
          <w:rFonts w:hint="eastAsia"/>
        </w:rPr>
        <w:br/>
      </w:r>
      <w:r>
        <w:rPr>
          <w:rFonts w:hint="eastAsia"/>
        </w:rPr>
        <w:t>　　　　三、中央空调行业利润总额排名</w:t>
      </w:r>
      <w:r>
        <w:rPr>
          <w:rFonts w:hint="eastAsia"/>
        </w:rPr>
        <w:br/>
      </w:r>
      <w:r>
        <w:rPr>
          <w:rFonts w:hint="eastAsia"/>
        </w:rPr>
        <w:t>　　第二节 中.智.林.－中央空调行业领先企业个案分析</w:t>
      </w:r>
      <w:r>
        <w:rPr>
          <w:rFonts w:hint="eastAsia"/>
        </w:rPr>
        <w:br/>
      </w:r>
      <w:r>
        <w:rPr>
          <w:rFonts w:hint="eastAsia"/>
        </w:rPr>
        <w:t>　　　　一、大金空调（上海）有限公司经营情况分析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二、珠海格力电器股份有限公司经营情况分析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三、青岛海尔股份有限公司经营情况分析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四、广东美的电器股份有限公司经营情况分析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五、长沙远大空调有限公司经营情况分析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六、约克广州空调冷冻设备有限公司经营情况分析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七、上海一冷开利空调设备有限公司经营情况分析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八、特灵空调系统（江苏）有限公司经营情况分析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九、山东凌顿人工环境设备有限公司经营情况分析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十、深圳麦克维尔空调有限公司经营情况分析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图表 1：中央空调工作原理</w:t>
      </w:r>
      <w:r>
        <w:rPr>
          <w:rFonts w:hint="eastAsia"/>
        </w:rPr>
        <w:br/>
      </w:r>
      <w:r>
        <w:rPr>
          <w:rFonts w:hint="eastAsia"/>
        </w:rPr>
        <w:t>　　图表 2：2021-2026年中国中央空调行业工业总产值及占GDP比重（单位：亿元，%）</w:t>
      </w:r>
      <w:r>
        <w:rPr>
          <w:rFonts w:hint="eastAsia"/>
        </w:rPr>
        <w:br/>
      </w:r>
      <w:r>
        <w:rPr>
          <w:rFonts w:hint="eastAsia"/>
        </w:rPr>
        <w:t>　　图表 3：2021-2026年国房景气指数走势</w:t>
      </w:r>
      <w:r>
        <w:rPr>
          <w:rFonts w:hint="eastAsia"/>
        </w:rPr>
        <w:br/>
      </w:r>
      <w:r>
        <w:rPr>
          <w:rFonts w:hint="eastAsia"/>
        </w:rPr>
        <w:t>　　图表 4：2021-2026年房地产开发投资及增长（单位：万元，%）</w:t>
      </w:r>
      <w:r>
        <w:rPr>
          <w:rFonts w:hint="eastAsia"/>
        </w:rPr>
        <w:br/>
      </w:r>
      <w:r>
        <w:rPr>
          <w:rFonts w:hint="eastAsia"/>
        </w:rPr>
        <w:t>　　图表 5：2021-2026年中国商业地产需求（单位：万平米，%）</w:t>
      </w:r>
      <w:r>
        <w:rPr>
          <w:rFonts w:hint="eastAsia"/>
        </w:rPr>
        <w:br/>
      </w:r>
      <w:r>
        <w:rPr>
          <w:rFonts w:hint="eastAsia"/>
        </w:rPr>
        <w:t>　　图表 6：一线城市自2026年中期以来甲级写字楼平均售价累计涨幅（剔除通胀）（单位：%）</w:t>
      </w:r>
      <w:r>
        <w:rPr>
          <w:rFonts w:hint="eastAsia"/>
        </w:rPr>
        <w:br/>
      </w:r>
      <w:r>
        <w:rPr>
          <w:rFonts w:hint="eastAsia"/>
        </w:rPr>
        <w:t>　　图表 7：2026年以来一线城市和主要二线城市甲级写字楼存量（单位：百万方）</w:t>
      </w:r>
      <w:r>
        <w:rPr>
          <w:rFonts w:hint="eastAsia"/>
        </w:rPr>
        <w:br/>
      </w:r>
      <w:r>
        <w:rPr>
          <w:rFonts w:hint="eastAsia"/>
        </w:rPr>
        <w:t>　　图表 8：2026年以来一线城市和主要二线城市高端零售物业存量（单位：百万方）</w:t>
      </w:r>
      <w:r>
        <w:rPr>
          <w:rFonts w:hint="eastAsia"/>
        </w:rPr>
        <w:br/>
      </w:r>
      <w:r>
        <w:rPr>
          <w:rFonts w:hint="eastAsia"/>
        </w:rPr>
        <w:t>　　图表 9：2026年以来四大一线城市写字楼供销情况比较（单位：万平米）</w:t>
      </w:r>
      <w:r>
        <w:rPr>
          <w:rFonts w:hint="eastAsia"/>
        </w:rPr>
        <w:br/>
      </w:r>
      <w:r>
        <w:rPr>
          <w:rFonts w:hint="eastAsia"/>
        </w:rPr>
        <w:t>　　图表 10：2026年以来上海零售物业供应情况（单位：万平米）</w:t>
      </w:r>
      <w:r>
        <w:rPr>
          <w:rFonts w:hint="eastAsia"/>
        </w:rPr>
        <w:br/>
      </w:r>
      <w:r>
        <w:rPr>
          <w:rFonts w:hint="eastAsia"/>
        </w:rPr>
        <w:t>　　图表 11：2026-2032年上海非中心商务区甲写存量及预测（单位：万平米）</w:t>
      </w:r>
      <w:r>
        <w:rPr>
          <w:rFonts w:hint="eastAsia"/>
        </w:rPr>
        <w:br/>
      </w:r>
      <w:r>
        <w:rPr>
          <w:rFonts w:hint="eastAsia"/>
        </w:rPr>
        <w:t>　　图表 12：中国卫生机构及床位数（单位：个，张）</w:t>
      </w:r>
      <w:r>
        <w:rPr>
          <w:rFonts w:hint="eastAsia"/>
        </w:rPr>
        <w:br/>
      </w:r>
      <w:r>
        <w:rPr>
          <w:rFonts w:hint="eastAsia"/>
        </w:rPr>
        <w:t>　　图表 13：2021-2026年国内粗钢产量及同比增长率（单位：万吨，%）</w:t>
      </w:r>
      <w:r>
        <w:rPr>
          <w:rFonts w:hint="eastAsia"/>
        </w:rPr>
        <w:br/>
      </w:r>
      <w:r>
        <w:rPr>
          <w:rFonts w:hint="eastAsia"/>
        </w:rPr>
        <w:t>　　图表 14：2021-2026年中国钢材月度进出口数据（单位：万吨）</w:t>
      </w:r>
      <w:r>
        <w:rPr>
          <w:rFonts w:hint="eastAsia"/>
        </w:rPr>
        <w:br/>
      </w:r>
      <w:r>
        <w:rPr>
          <w:rFonts w:hint="eastAsia"/>
        </w:rPr>
        <w:t>　　图表 15：2021-2026年国内钢材价格走势（单位：元/吨）</w:t>
      </w:r>
      <w:r>
        <w:rPr>
          <w:rFonts w:hint="eastAsia"/>
        </w:rPr>
        <w:br/>
      </w:r>
      <w:r>
        <w:rPr>
          <w:rFonts w:hint="eastAsia"/>
        </w:rPr>
        <w:t>　　图表 16：2021-2026年铜价走势（单位：元/吨）</w:t>
      </w:r>
      <w:r>
        <w:rPr>
          <w:rFonts w:hint="eastAsia"/>
        </w:rPr>
        <w:br/>
      </w:r>
      <w:r>
        <w:rPr>
          <w:rFonts w:hint="eastAsia"/>
        </w:rPr>
        <w:t>　　图表 17：2021-2026年全球与中国原铝日均产量变化（单位：千吨）</w:t>
      </w:r>
      <w:r>
        <w:rPr>
          <w:rFonts w:hint="eastAsia"/>
        </w:rPr>
        <w:br/>
      </w:r>
      <w:r>
        <w:rPr>
          <w:rFonts w:hint="eastAsia"/>
        </w:rPr>
        <w:t>　　图表 18：2021-2026年LME铝库存与价格走势（单位：吨，美元/吨）</w:t>
      </w:r>
      <w:r>
        <w:rPr>
          <w:rFonts w:hint="eastAsia"/>
        </w:rPr>
        <w:br/>
      </w:r>
      <w:r>
        <w:rPr>
          <w:rFonts w:hint="eastAsia"/>
        </w:rPr>
        <w:t>　　图表 19：2021-2026年中国空调压缩机销量及增速（单位：万台，%）</w:t>
      </w:r>
      <w:r>
        <w:rPr>
          <w:rFonts w:hint="eastAsia"/>
        </w:rPr>
        <w:br/>
      </w:r>
      <w:r>
        <w:rPr>
          <w:rFonts w:hint="eastAsia"/>
        </w:rPr>
        <w:t>　　图表 20：2026年中国各品牌压缩机市场占有率（单位：%）</w:t>
      </w:r>
      <w:r>
        <w:rPr>
          <w:rFonts w:hint="eastAsia"/>
        </w:rPr>
        <w:br/>
      </w:r>
      <w:r>
        <w:rPr>
          <w:rFonts w:hint="eastAsia"/>
        </w:rPr>
        <w:t>　　图表 21：浙江、江苏、重庆三省市输配电价比较（单位：元/KW）</w:t>
      </w:r>
      <w:r>
        <w:rPr>
          <w:rFonts w:hint="eastAsia"/>
        </w:rPr>
        <w:br/>
      </w:r>
      <w:r>
        <w:rPr>
          <w:rFonts w:hint="eastAsia"/>
        </w:rPr>
        <w:t>　　图表 22：2021-2026年中央空调行业经营效益分析（单位：个，人，万元，%）</w:t>
      </w:r>
      <w:r>
        <w:rPr>
          <w:rFonts w:hint="eastAsia"/>
        </w:rPr>
        <w:br/>
      </w:r>
      <w:r>
        <w:rPr>
          <w:rFonts w:hint="eastAsia"/>
        </w:rPr>
        <w:t>　　图表 23：2021-2026年中国中央空调行业盈利能力分析（单位：%）</w:t>
      </w:r>
      <w:r>
        <w:rPr>
          <w:rFonts w:hint="eastAsia"/>
        </w:rPr>
        <w:br/>
      </w:r>
      <w:r>
        <w:rPr>
          <w:rFonts w:hint="eastAsia"/>
        </w:rPr>
        <w:t>　　图表 24：2021-2026年中国中央空调行业运营能力分析（单位：次）</w:t>
      </w:r>
      <w:r>
        <w:rPr>
          <w:rFonts w:hint="eastAsia"/>
        </w:rPr>
        <w:br/>
      </w:r>
      <w:r>
        <w:rPr>
          <w:rFonts w:hint="eastAsia"/>
        </w:rPr>
        <w:t>　　图表 25：2021-2026年中国中央空调行业偿债能力分析（单位：%，倍）</w:t>
      </w:r>
      <w:r>
        <w:rPr>
          <w:rFonts w:hint="eastAsia"/>
        </w:rPr>
        <w:br/>
      </w:r>
      <w:r>
        <w:rPr>
          <w:rFonts w:hint="eastAsia"/>
        </w:rPr>
        <w:t>　　图表 26：2021-2026年中国中央空调行业发展能力分析（单位：%）</w:t>
      </w:r>
      <w:r>
        <w:rPr>
          <w:rFonts w:hint="eastAsia"/>
        </w:rPr>
        <w:br/>
      </w:r>
      <w:r>
        <w:rPr>
          <w:rFonts w:hint="eastAsia"/>
        </w:rPr>
        <w:t>　　图表 27：2021-2026年中央空调行业主要经济指标统计表（单位：万元，个，%）</w:t>
      </w:r>
      <w:r>
        <w:rPr>
          <w:rFonts w:hint="eastAsia"/>
        </w:rPr>
        <w:br/>
      </w:r>
      <w:r>
        <w:rPr>
          <w:rFonts w:hint="eastAsia"/>
        </w:rPr>
        <w:t>　　图表 28：2021-2026年中国大型中央空调企业主要经济指标统计表（单位：万元，个，%）</w:t>
      </w:r>
      <w:r>
        <w:rPr>
          <w:rFonts w:hint="eastAsia"/>
        </w:rPr>
        <w:br/>
      </w:r>
      <w:r>
        <w:rPr>
          <w:rFonts w:hint="eastAsia"/>
        </w:rPr>
        <w:t>　　图表 29：2021-2026年中国中型中央空调企业主要经济指标统计表（单位：万元，个，%）</w:t>
      </w:r>
      <w:r>
        <w:rPr>
          <w:rFonts w:hint="eastAsia"/>
        </w:rPr>
        <w:br/>
      </w:r>
      <w:r>
        <w:rPr>
          <w:rFonts w:hint="eastAsia"/>
        </w:rPr>
        <w:t>　　图表 30：2021-2026年中国小型中央空调企业主要经济指标统计表（单位：万元，个，%）</w:t>
      </w:r>
      <w:r>
        <w:rPr>
          <w:rFonts w:hint="eastAsia"/>
        </w:rPr>
        <w:br/>
      </w:r>
      <w:r>
        <w:rPr>
          <w:rFonts w:hint="eastAsia"/>
        </w:rPr>
        <w:t>　　图表 31：2021-2026年不同规模企业数量比重变化趋势图（单位：%）</w:t>
      </w:r>
      <w:r>
        <w:rPr>
          <w:rFonts w:hint="eastAsia"/>
        </w:rPr>
        <w:br/>
      </w:r>
      <w:r>
        <w:rPr>
          <w:rFonts w:hint="eastAsia"/>
        </w:rPr>
        <w:t>　　图表 32：2021-2026年不同规模企业资产总额比重变化趋势图（单位：%）</w:t>
      </w:r>
      <w:r>
        <w:rPr>
          <w:rFonts w:hint="eastAsia"/>
        </w:rPr>
        <w:br/>
      </w:r>
      <w:r>
        <w:rPr>
          <w:rFonts w:hint="eastAsia"/>
        </w:rPr>
        <w:t>　　图表 33：2021-2026年不同规模企业销售收入比重变化趋势图（单位：%）</w:t>
      </w:r>
      <w:r>
        <w:rPr>
          <w:rFonts w:hint="eastAsia"/>
        </w:rPr>
        <w:br/>
      </w:r>
      <w:r>
        <w:rPr>
          <w:rFonts w:hint="eastAsia"/>
        </w:rPr>
        <w:t>　　图表 34：2021-2026年不同规模企业利润总额比重变化趋势图（单位：%）</w:t>
      </w:r>
      <w:r>
        <w:rPr>
          <w:rFonts w:hint="eastAsia"/>
        </w:rPr>
        <w:br/>
      </w:r>
      <w:r>
        <w:rPr>
          <w:rFonts w:hint="eastAsia"/>
        </w:rPr>
        <w:t>　　图表 35：2021-2026年国有中央空调企业主要经济指标统计表（单位：万元，个，%）</w:t>
      </w:r>
      <w:r>
        <w:rPr>
          <w:rFonts w:hint="eastAsia"/>
        </w:rPr>
        <w:br/>
      </w:r>
      <w:r>
        <w:rPr>
          <w:rFonts w:hint="eastAsia"/>
        </w:rPr>
        <w:t>　　图表 36：2021-2026年集体中央空调企业主要经济指标统计表（单位：万元，个，%）</w:t>
      </w:r>
      <w:r>
        <w:rPr>
          <w:rFonts w:hint="eastAsia"/>
        </w:rPr>
        <w:br/>
      </w:r>
      <w:r>
        <w:rPr>
          <w:rFonts w:hint="eastAsia"/>
        </w:rPr>
        <w:t>　　图表 37：2021-2026年股份合作中央空调企业主要经济指标统计表（单位：万元，个，%）</w:t>
      </w:r>
      <w:r>
        <w:rPr>
          <w:rFonts w:hint="eastAsia"/>
        </w:rPr>
        <w:br/>
      </w:r>
      <w:r>
        <w:rPr>
          <w:rFonts w:hint="eastAsia"/>
        </w:rPr>
        <w:t>　　图表 38：2021-2026年股份制中央空调企业主要经济指标统计表（单位：万元，个，%）</w:t>
      </w:r>
      <w:r>
        <w:rPr>
          <w:rFonts w:hint="eastAsia"/>
        </w:rPr>
        <w:br/>
      </w:r>
      <w:r>
        <w:rPr>
          <w:rFonts w:hint="eastAsia"/>
        </w:rPr>
        <w:t>　　图表 39：2021-2026年私营中央空调企业主要经济指标统计表（单位：万元，个，%）</w:t>
      </w:r>
      <w:r>
        <w:rPr>
          <w:rFonts w:hint="eastAsia"/>
        </w:rPr>
        <w:br/>
      </w:r>
      <w:r>
        <w:rPr>
          <w:rFonts w:hint="eastAsia"/>
        </w:rPr>
        <w:t>　　图表 40：2021-2026年外商和港澳台投资中央空调企业主要经济指标统计表（单位：万元，个，%）</w:t>
      </w:r>
      <w:r>
        <w:rPr>
          <w:rFonts w:hint="eastAsia"/>
        </w:rPr>
        <w:br/>
      </w:r>
      <w:r>
        <w:rPr>
          <w:rFonts w:hint="eastAsia"/>
        </w:rPr>
        <w:t>　　图表 41：2021-2026年其他性质中央空调企业主要经济指标统计表（单位：万元，个，%）</w:t>
      </w:r>
      <w:r>
        <w:rPr>
          <w:rFonts w:hint="eastAsia"/>
        </w:rPr>
        <w:br/>
      </w:r>
      <w:r>
        <w:rPr>
          <w:rFonts w:hint="eastAsia"/>
        </w:rPr>
        <w:t>　　图表 42：2021-2026年不同性质企业数量比重变化趋势图（单位：%）</w:t>
      </w:r>
      <w:r>
        <w:rPr>
          <w:rFonts w:hint="eastAsia"/>
        </w:rPr>
        <w:br/>
      </w:r>
      <w:r>
        <w:rPr>
          <w:rFonts w:hint="eastAsia"/>
        </w:rPr>
        <w:t>　　图表 43：2021-2026年不同性质企业资产总额比重变化趋势图（单位：%）</w:t>
      </w:r>
      <w:r>
        <w:rPr>
          <w:rFonts w:hint="eastAsia"/>
        </w:rPr>
        <w:br/>
      </w:r>
      <w:r>
        <w:rPr>
          <w:rFonts w:hint="eastAsia"/>
        </w:rPr>
        <w:t>　　图表 44：2021-2026年不同性质企业销售收入比重变化趋势图（单位：%）</w:t>
      </w:r>
      <w:r>
        <w:rPr>
          <w:rFonts w:hint="eastAsia"/>
        </w:rPr>
        <w:br/>
      </w:r>
      <w:r>
        <w:rPr>
          <w:rFonts w:hint="eastAsia"/>
        </w:rPr>
        <w:t>　　图表 45：2021-2026年不同性质企业利润总额比重变化趋势图（单位：%）</w:t>
      </w:r>
      <w:r>
        <w:rPr>
          <w:rFonts w:hint="eastAsia"/>
        </w:rPr>
        <w:br/>
      </w:r>
      <w:r>
        <w:rPr>
          <w:rFonts w:hint="eastAsia"/>
        </w:rPr>
        <w:t>　　图表 46：2021-2026年居前的10个省市销售收入统计表（单位：万元，%）</w:t>
      </w:r>
      <w:r>
        <w:rPr>
          <w:rFonts w:hint="eastAsia"/>
        </w:rPr>
        <w:br/>
      </w:r>
      <w:r>
        <w:rPr>
          <w:rFonts w:hint="eastAsia"/>
        </w:rPr>
        <w:t>　　图表 47：居前的10个省市销售收入比重图（单位：%）</w:t>
      </w:r>
      <w:r>
        <w:rPr>
          <w:rFonts w:hint="eastAsia"/>
        </w:rPr>
        <w:br/>
      </w:r>
      <w:r>
        <w:rPr>
          <w:rFonts w:hint="eastAsia"/>
        </w:rPr>
        <w:t>　　图表 48：2021-2026年居前的10个省市资产总额统计表（单位：万元，%）</w:t>
      </w:r>
      <w:r>
        <w:rPr>
          <w:rFonts w:hint="eastAsia"/>
        </w:rPr>
        <w:br/>
      </w:r>
      <w:r>
        <w:rPr>
          <w:rFonts w:hint="eastAsia"/>
        </w:rPr>
        <w:t>　　图表 49：居前的10个省市资产总额比重图（单位：%）</w:t>
      </w:r>
      <w:r>
        <w:rPr>
          <w:rFonts w:hint="eastAsia"/>
        </w:rPr>
        <w:br/>
      </w:r>
      <w:r>
        <w:rPr>
          <w:rFonts w:hint="eastAsia"/>
        </w:rPr>
        <w:t>　　图表 50：2021-2026年居前的10个省市负债统计表（单位：万元，%）</w:t>
      </w:r>
      <w:r>
        <w:rPr>
          <w:rFonts w:hint="eastAsia"/>
        </w:rPr>
        <w:br/>
      </w:r>
      <w:r>
        <w:rPr>
          <w:rFonts w:hint="eastAsia"/>
        </w:rPr>
        <w:t>　　图表 51：居前的10个省市负债比重图（单位：%）</w:t>
      </w:r>
      <w:r>
        <w:rPr>
          <w:rFonts w:hint="eastAsia"/>
        </w:rPr>
        <w:br/>
      </w:r>
      <w:r>
        <w:rPr>
          <w:rFonts w:hint="eastAsia"/>
        </w:rPr>
        <w:t>　　图表 52：2021-2026年居前的10个省市销售利润统计表（单位：万元，%）</w:t>
      </w:r>
      <w:r>
        <w:rPr>
          <w:rFonts w:hint="eastAsia"/>
        </w:rPr>
        <w:br/>
      </w:r>
      <w:r>
        <w:rPr>
          <w:rFonts w:hint="eastAsia"/>
        </w:rPr>
        <w:t>　　图表 53：居前的10个省市销售利润比重图（单位：%）</w:t>
      </w:r>
      <w:r>
        <w:rPr>
          <w:rFonts w:hint="eastAsia"/>
        </w:rPr>
        <w:br/>
      </w:r>
      <w:r>
        <w:rPr>
          <w:rFonts w:hint="eastAsia"/>
        </w:rPr>
        <w:t>　　图表 54：2021-2026年居前的10个省市利润总额统计表（单位：万元，%）</w:t>
      </w:r>
      <w:r>
        <w:rPr>
          <w:rFonts w:hint="eastAsia"/>
        </w:rPr>
        <w:br/>
      </w:r>
      <w:r>
        <w:rPr>
          <w:rFonts w:hint="eastAsia"/>
        </w:rPr>
        <w:t>　　图表 55：居前的10个省市利润总额比重图（单位：%）</w:t>
      </w:r>
      <w:r>
        <w:rPr>
          <w:rFonts w:hint="eastAsia"/>
        </w:rPr>
        <w:br/>
      </w:r>
      <w:r>
        <w:rPr>
          <w:rFonts w:hint="eastAsia"/>
        </w:rPr>
        <w:t>　　图表 56：2021-2026年居前的10个省市产成品统计表（单位：万元，%）</w:t>
      </w:r>
      <w:r>
        <w:rPr>
          <w:rFonts w:hint="eastAsia"/>
        </w:rPr>
        <w:br/>
      </w:r>
      <w:r>
        <w:rPr>
          <w:rFonts w:hint="eastAsia"/>
        </w:rPr>
        <w:t>　　图表 57：居前的10个省市产成品比重图（单位：%）</w:t>
      </w:r>
      <w:r>
        <w:rPr>
          <w:rFonts w:hint="eastAsia"/>
        </w:rPr>
        <w:br/>
      </w:r>
      <w:r>
        <w:rPr>
          <w:rFonts w:hint="eastAsia"/>
        </w:rPr>
        <w:t>　　图表 58：2021-2026年居前的10个省市单位数及亏损单位数统计表（单位：个）</w:t>
      </w:r>
      <w:r>
        <w:rPr>
          <w:rFonts w:hint="eastAsia"/>
        </w:rPr>
        <w:br/>
      </w:r>
      <w:r>
        <w:rPr>
          <w:rFonts w:hint="eastAsia"/>
        </w:rPr>
        <w:t>　　图表 59：居前的10个省市企业单位数比重图（单位：%）</w:t>
      </w:r>
      <w:r>
        <w:rPr>
          <w:rFonts w:hint="eastAsia"/>
        </w:rPr>
        <w:br/>
      </w:r>
      <w:r>
        <w:rPr>
          <w:rFonts w:hint="eastAsia"/>
        </w:rPr>
        <w:t>　　图表 60：2021-2026年居前的10个亏损省市亏损总额统计表（单位：万元，%）</w:t>
      </w:r>
      <w:r>
        <w:rPr>
          <w:rFonts w:hint="eastAsia"/>
        </w:rPr>
        <w:br/>
      </w:r>
      <w:r>
        <w:rPr>
          <w:rFonts w:hint="eastAsia"/>
        </w:rPr>
        <w:t>　　图表 61：居前的10个亏损省市亏损总额比重图（单位：%）</w:t>
      </w:r>
      <w:r>
        <w:rPr>
          <w:rFonts w:hint="eastAsia"/>
        </w:rPr>
        <w:br/>
      </w:r>
      <w:r>
        <w:rPr>
          <w:rFonts w:hint="eastAsia"/>
        </w:rPr>
        <w:t>　　图表 62：2021-2026年中央空调行业工业总产值及增长率走势（单位：亿元，%）</w:t>
      </w:r>
      <w:r>
        <w:rPr>
          <w:rFonts w:hint="eastAsia"/>
        </w:rPr>
        <w:br/>
      </w:r>
      <w:r>
        <w:rPr>
          <w:rFonts w:hint="eastAsia"/>
        </w:rPr>
        <w:t>　　图表 63：2021-2026年中央空调行业产成品及增长率走势图（单位：亿元，%）</w:t>
      </w:r>
      <w:r>
        <w:rPr>
          <w:rFonts w:hint="eastAsia"/>
        </w:rPr>
        <w:br/>
      </w:r>
      <w:r>
        <w:rPr>
          <w:rFonts w:hint="eastAsia"/>
        </w:rPr>
        <w:t>　　图表 64：2021-2026年工业总产值居前的10个地区统计表（单位：万元，%）</w:t>
      </w:r>
      <w:r>
        <w:rPr>
          <w:rFonts w:hint="eastAsia"/>
        </w:rPr>
        <w:br/>
      </w:r>
      <w:r>
        <w:rPr>
          <w:rFonts w:hint="eastAsia"/>
        </w:rPr>
        <w:t>　　图表 65：工业总产值居前的10个地区比重图（单位：%）</w:t>
      </w:r>
      <w:r>
        <w:rPr>
          <w:rFonts w:hint="eastAsia"/>
        </w:rPr>
        <w:br/>
      </w:r>
      <w:r>
        <w:rPr>
          <w:rFonts w:hint="eastAsia"/>
        </w:rPr>
        <w:t>　　图表 66：2021-2026年产成品居前的10个地区统计表（单位：万元，%）</w:t>
      </w:r>
      <w:r>
        <w:rPr>
          <w:rFonts w:hint="eastAsia"/>
        </w:rPr>
        <w:br/>
      </w:r>
      <w:r>
        <w:rPr>
          <w:rFonts w:hint="eastAsia"/>
        </w:rPr>
        <w:t>　　图表 67：产成品居前的10个地区比重图（单位：%）</w:t>
      </w:r>
      <w:r>
        <w:rPr>
          <w:rFonts w:hint="eastAsia"/>
        </w:rPr>
        <w:br/>
      </w:r>
      <w:r>
        <w:rPr>
          <w:rFonts w:hint="eastAsia"/>
        </w:rPr>
        <w:t>　　图表 68：2021-2026年中央空调行业销售产值及增长率变化情况（单位：亿元，%）</w:t>
      </w:r>
      <w:r>
        <w:rPr>
          <w:rFonts w:hint="eastAsia"/>
        </w:rPr>
        <w:br/>
      </w:r>
      <w:r>
        <w:rPr>
          <w:rFonts w:hint="eastAsia"/>
        </w:rPr>
        <w:t>　　图表 69：2021-2026年中央空调行业销售收入及增长率变化趋势图（单位：亿元，%）</w:t>
      </w:r>
      <w:r>
        <w:rPr>
          <w:rFonts w:hint="eastAsia"/>
        </w:rPr>
        <w:br/>
      </w:r>
      <w:r>
        <w:rPr>
          <w:rFonts w:hint="eastAsia"/>
        </w:rPr>
        <w:t>　　图表 70：2021-2026年销售产值居前的10个地区统计表（单位：万元，%）</w:t>
      </w:r>
      <w:r>
        <w:rPr>
          <w:rFonts w:hint="eastAsia"/>
        </w:rPr>
        <w:br/>
      </w:r>
      <w:r>
        <w:rPr>
          <w:rFonts w:hint="eastAsia"/>
        </w:rPr>
        <w:t>　　图表 71：销售产值居前的10个地区比重图（单位：%）</w:t>
      </w:r>
      <w:r>
        <w:rPr>
          <w:rFonts w:hint="eastAsia"/>
        </w:rPr>
        <w:br/>
      </w:r>
      <w:r>
        <w:rPr>
          <w:rFonts w:hint="eastAsia"/>
        </w:rPr>
        <w:t>　　图表 72：2021-2026年销售收入居前的10个地区统计表（单位：万元，%）</w:t>
      </w:r>
      <w:r>
        <w:rPr>
          <w:rFonts w:hint="eastAsia"/>
        </w:rPr>
        <w:br/>
      </w:r>
      <w:r>
        <w:rPr>
          <w:rFonts w:hint="eastAsia"/>
        </w:rPr>
        <w:t>　　图表 73：销售收入居前的10个地区比重图（单位：%）</w:t>
      </w:r>
      <w:r>
        <w:rPr>
          <w:rFonts w:hint="eastAsia"/>
        </w:rPr>
        <w:br/>
      </w:r>
      <w:r>
        <w:rPr>
          <w:rFonts w:hint="eastAsia"/>
        </w:rPr>
        <w:t>　　图表 74：2021-2026年全国中央空调行业产销率变化趋势图（单位：%）</w:t>
      </w:r>
      <w:r>
        <w:rPr>
          <w:rFonts w:hint="eastAsia"/>
        </w:rPr>
        <w:br/>
      </w:r>
      <w:r>
        <w:rPr>
          <w:rFonts w:hint="eastAsia"/>
        </w:rPr>
        <w:t>　　图表 75：2021-2026年中国中央空调行业进出口状况表（单位：万美元，%）</w:t>
      </w:r>
      <w:r>
        <w:rPr>
          <w:rFonts w:hint="eastAsia"/>
        </w:rPr>
        <w:br/>
      </w:r>
      <w:r>
        <w:rPr>
          <w:rFonts w:hint="eastAsia"/>
        </w:rPr>
        <w:t>　　图表 76：2021-2026年中央空调行业产品出口月度金额走势图（单位：万美元）</w:t>
      </w:r>
      <w:r>
        <w:rPr>
          <w:rFonts w:hint="eastAsia"/>
        </w:rPr>
        <w:br/>
      </w:r>
      <w:r>
        <w:rPr>
          <w:rFonts w:hint="eastAsia"/>
        </w:rPr>
        <w:t>　　图表 77：2021-2026年中国中央空调行业出口产品（单位：立方米，吨，万美元）</w:t>
      </w:r>
      <w:r>
        <w:rPr>
          <w:rFonts w:hint="eastAsia"/>
        </w:rPr>
        <w:br/>
      </w:r>
      <w:r>
        <w:rPr>
          <w:rFonts w:hint="eastAsia"/>
        </w:rPr>
        <w:t>　　图表 78：中央空调行业出口产品结构（单位：%）</w:t>
      </w:r>
      <w:r>
        <w:rPr>
          <w:rFonts w:hint="eastAsia"/>
        </w:rPr>
        <w:br/>
      </w:r>
      <w:r>
        <w:rPr>
          <w:rFonts w:hint="eastAsia"/>
        </w:rPr>
        <w:t>　　图表 79：2021-2026年中央空调行业产品出口月度金额走势图（单位：万美元）</w:t>
      </w:r>
      <w:r>
        <w:rPr>
          <w:rFonts w:hint="eastAsia"/>
        </w:rPr>
        <w:br/>
      </w:r>
      <w:r>
        <w:rPr>
          <w:rFonts w:hint="eastAsia"/>
        </w:rPr>
        <w:t>　　图表 80：2021-2026年中国中央空调行业出口产品（单位：立方米，吨，万美元）</w:t>
      </w:r>
      <w:r>
        <w:rPr>
          <w:rFonts w:hint="eastAsia"/>
        </w:rPr>
        <w:br/>
      </w:r>
      <w:r>
        <w:rPr>
          <w:rFonts w:hint="eastAsia"/>
        </w:rPr>
        <w:t>　　图表 81：中央空调行业出口产品结构（单位：%）</w:t>
      </w:r>
      <w:r>
        <w:rPr>
          <w:rFonts w:hint="eastAsia"/>
        </w:rPr>
        <w:br/>
      </w:r>
      <w:r>
        <w:rPr>
          <w:rFonts w:hint="eastAsia"/>
        </w:rPr>
        <w:t>　　图表 82：2021-2026年中国中央空调行业销售收入变化趋势（单位：亿元，%）</w:t>
      </w:r>
      <w:r>
        <w:rPr>
          <w:rFonts w:hint="eastAsia"/>
        </w:rPr>
        <w:br/>
      </w:r>
      <w:r>
        <w:rPr>
          <w:rFonts w:hint="eastAsia"/>
        </w:rPr>
        <w:t>　　图表 83：国内中央空调市场占有率前八品牌</w:t>
      </w:r>
      <w:r>
        <w:rPr>
          <w:rFonts w:hint="eastAsia"/>
        </w:rPr>
        <w:br/>
      </w:r>
      <w:r>
        <w:rPr>
          <w:rFonts w:hint="eastAsia"/>
        </w:rPr>
        <w:t>　　图表 84：中国中央空调市场品牌竞争格局（单位：%）</w:t>
      </w:r>
      <w:r>
        <w:rPr>
          <w:rFonts w:hint="eastAsia"/>
        </w:rPr>
        <w:br/>
      </w:r>
      <w:r>
        <w:rPr>
          <w:rFonts w:hint="eastAsia"/>
        </w:rPr>
        <w:t>　　图表 85：中央空调行业企业的所有制结构特征（单位：个，万元）</w:t>
      </w:r>
      <w:r>
        <w:rPr>
          <w:rFonts w:hint="eastAsia"/>
        </w:rPr>
        <w:br/>
      </w:r>
      <w:r>
        <w:rPr>
          <w:rFonts w:hint="eastAsia"/>
        </w:rPr>
        <w:t>　　图表 86：中央空调行业不同经济类型企业的财务状况比较（一）（单位：%，次）</w:t>
      </w:r>
      <w:r>
        <w:rPr>
          <w:rFonts w:hint="eastAsia"/>
        </w:rPr>
        <w:br/>
      </w:r>
      <w:r>
        <w:rPr>
          <w:rFonts w:hint="eastAsia"/>
        </w:rPr>
        <w:t>　　图表 87：中央空调行业不同经济类型企业的财务状况比较（二）（单位：%）</w:t>
      </w:r>
      <w:r>
        <w:rPr>
          <w:rFonts w:hint="eastAsia"/>
        </w:rPr>
        <w:br/>
      </w:r>
      <w:r>
        <w:rPr>
          <w:rFonts w:hint="eastAsia"/>
        </w:rPr>
        <w:t>　　图表 88：中国中央空调行业不同经济类型企业销售收入比较（单位：亿元）</w:t>
      </w:r>
      <w:r>
        <w:rPr>
          <w:rFonts w:hint="eastAsia"/>
        </w:rPr>
        <w:br/>
      </w:r>
      <w:r>
        <w:rPr>
          <w:rFonts w:hint="eastAsia"/>
        </w:rPr>
        <w:t>　　图表 89：2026年中国中央空调行业销售收入按经济类型百分比（单位：%）</w:t>
      </w:r>
      <w:r>
        <w:rPr>
          <w:rFonts w:hint="eastAsia"/>
        </w:rPr>
        <w:br/>
      </w:r>
      <w:r>
        <w:rPr>
          <w:rFonts w:hint="eastAsia"/>
        </w:rPr>
        <w:t>　　图表 90：2026年以来行业经济类型占比（按销售收入）（单位：%）</w:t>
      </w:r>
      <w:r>
        <w:rPr>
          <w:rFonts w:hint="eastAsia"/>
        </w:rPr>
        <w:br/>
      </w:r>
      <w:r>
        <w:rPr>
          <w:rFonts w:hint="eastAsia"/>
        </w:rPr>
        <w:t>　　图表 91：2026年以来行业经济类型集中度变化趋势图（按销售收入）（单位：%）</w:t>
      </w:r>
      <w:r>
        <w:rPr>
          <w:rFonts w:hint="eastAsia"/>
        </w:rPr>
        <w:br/>
      </w:r>
      <w:r>
        <w:rPr>
          <w:rFonts w:hint="eastAsia"/>
        </w:rPr>
        <w:t>　　图表 92：中国中央空调行业工业总产值、销售收入和利润前十名企业</w:t>
      </w:r>
      <w:r>
        <w:rPr>
          <w:rFonts w:hint="eastAsia"/>
        </w:rPr>
        <w:br/>
      </w:r>
      <w:r>
        <w:rPr>
          <w:rFonts w:hint="eastAsia"/>
        </w:rPr>
        <w:t>　　图表 93：2021-2026年中央空调行业销售收入排名（单位：万元）</w:t>
      </w:r>
      <w:r>
        <w:rPr>
          <w:rFonts w:hint="eastAsia"/>
        </w:rPr>
        <w:br/>
      </w:r>
      <w:r>
        <w:rPr>
          <w:rFonts w:hint="eastAsia"/>
        </w:rPr>
        <w:t>　　图表 94：2021-2026年中央空调行业利润总额排名（单位：万元）</w:t>
      </w:r>
      <w:r>
        <w:rPr>
          <w:rFonts w:hint="eastAsia"/>
        </w:rPr>
        <w:br/>
      </w:r>
      <w:r>
        <w:rPr>
          <w:rFonts w:hint="eastAsia"/>
        </w:rPr>
        <w:t>　　图表 95：大金空调（上海）有限公司产销能力分析（单位：万元）</w:t>
      </w:r>
      <w:r>
        <w:rPr>
          <w:rFonts w:hint="eastAsia"/>
        </w:rPr>
        <w:br/>
      </w:r>
      <w:r>
        <w:rPr>
          <w:rFonts w:hint="eastAsia"/>
        </w:rPr>
        <w:t>　　图表 96：大金空调（上海）有限公司盈利能力分析（单位：%）</w:t>
      </w:r>
      <w:r>
        <w:rPr>
          <w:rFonts w:hint="eastAsia"/>
        </w:rPr>
        <w:br/>
      </w:r>
      <w:r>
        <w:rPr>
          <w:rFonts w:hint="eastAsia"/>
        </w:rPr>
        <w:t>　　图表 97：大金空调（上海）有限公司运营能力分析（单位：次）</w:t>
      </w:r>
      <w:r>
        <w:rPr>
          <w:rFonts w:hint="eastAsia"/>
        </w:rPr>
        <w:br/>
      </w:r>
      <w:r>
        <w:rPr>
          <w:rFonts w:hint="eastAsia"/>
        </w:rPr>
        <w:t>　　图表 98：大金空调（上海）有限公司偿债能力分析（单位：%，倍）</w:t>
      </w:r>
      <w:r>
        <w:rPr>
          <w:rFonts w:hint="eastAsia"/>
        </w:rPr>
        <w:br/>
      </w:r>
      <w:r>
        <w:rPr>
          <w:rFonts w:hint="eastAsia"/>
        </w:rPr>
        <w:t>　　图表 99：大金空调（上海）有限公司发展能力分析（单位：%）</w:t>
      </w:r>
      <w:r>
        <w:rPr>
          <w:rFonts w:hint="eastAsia"/>
        </w:rPr>
        <w:br/>
      </w:r>
      <w:r>
        <w:rPr>
          <w:rFonts w:hint="eastAsia"/>
        </w:rPr>
        <w:t>　　图表 100：大金空调（上海）有限公司优劣势分析</w:t>
      </w:r>
      <w:r>
        <w:rPr>
          <w:rFonts w:hint="eastAsia"/>
        </w:rPr>
        <w:br/>
      </w:r>
      <w:r>
        <w:rPr>
          <w:rFonts w:hint="eastAsia"/>
        </w:rPr>
        <w:t>　　图表 101：珠海格力电器股份有限公司与实际控制人之间的产权及控制关系的方框图</w:t>
      </w:r>
      <w:r>
        <w:rPr>
          <w:rFonts w:hint="eastAsia"/>
        </w:rPr>
        <w:br/>
      </w:r>
      <w:r>
        <w:rPr>
          <w:rFonts w:hint="eastAsia"/>
        </w:rPr>
        <w:t>　　图表 102：2021-2026年珠海格力电器股份有限公司主要经济指标分析（单位：万元）</w:t>
      </w:r>
      <w:r>
        <w:rPr>
          <w:rFonts w:hint="eastAsia"/>
        </w:rPr>
        <w:br/>
      </w:r>
      <w:r>
        <w:rPr>
          <w:rFonts w:hint="eastAsia"/>
        </w:rPr>
        <w:t>　　图表 103：2026年珠海格力电器股份有限公司主营业务分地区情况表（单位：亿元，%）</w:t>
      </w:r>
      <w:r>
        <w:rPr>
          <w:rFonts w:hint="eastAsia"/>
        </w:rPr>
        <w:br/>
      </w:r>
      <w:r>
        <w:rPr>
          <w:rFonts w:hint="eastAsia"/>
        </w:rPr>
        <w:t>　　图表 104：2021-2026年珠海格力电器股份有限公司盈利能力分析（单位：%）</w:t>
      </w:r>
      <w:r>
        <w:rPr>
          <w:rFonts w:hint="eastAsia"/>
        </w:rPr>
        <w:br/>
      </w:r>
      <w:r>
        <w:rPr>
          <w:rFonts w:hint="eastAsia"/>
        </w:rPr>
        <w:t>　　图表 105：2026年珠海格力电器股份有限公司主营业务分行业情况表（单位：万元，%）</w:t>
      </w:r>
      <w:r>
        <w:rPr>
          <w:rFonts w:hint="eastAsia"/>
        </w:rPr>
        <w:br/>
      </w:r>
      <w:r>
        <w:rPr>
          <w:rFonts w:hint="eastAsia"/>
        </w:rPr>
        <w:t>　　图表 106：2021-2026年珠海格力电器股份有限公司运营能力分析（单位：次）</w:t>
      </w:r>
      <w:r>
        <w:rPr>
          <w:rFonts w:hint="eastAsia"/>
        </w:rPr>
        <w:br/>
      </w:r>
      <w:r>
        <w:rPr>
          <w:rFonts w:hint="eastAsia"/>
        </w:rPr>
        <w:t>　　图表 107：2021-2026年珠海格力电器股份有限公司偿债能力分析（单位：%，倍）</w:t>
      </w:r>
      <w:r>
        <w:rPr>
          <w:rFonts w:hint="eastAsia"/>
        </w:rPr>
        <w:br/>
      </w:r>
      <w:r>
        <w:rPr>
          <w:rFonts w:hint="eastAsia"/>
        </w:rPr>
        <w:t>　　图表 108：2021-2026年珠海格力电器股份有限公司发展能力分析（单位：%）</w:t>
      </w:r>
      <w:r>
        <w:rPr>
          <w:rFonts w:hint="eastAsia"/>
        </w:rPr>
        <w:br/>
      </w:r>
      <w:r>
        <w:rPr>
          <w:rFonts w:hint="eastAsia"/>
        </w:rPr>
        <w:t>　　图表 109：2026年珠海格力电器股份有限公司产品销售区域分布（单位：%）</w:t>
      </w:r>
      <w:r>
        <w:rPr>
          <w:rFonts w:hint="eastAsia"/>
        </w:rPr>
        <w:br/>
      </w:r>
      <w:r>
        <w:rPr>
          <w:rFonts w:hint="eastAsia"/>
        </w:rPr>
        <w:t>　　图表 110：珠海格力电器股份有限公司优劣势分析</w:t>
      </w:r>
      <w:r>
        <w:rPr>
          <w:rFonts w:hint="eastAsia"/>
        </w:rPr>
        <w:br/>
      </w:r>
      <w:r>
        <w:rPr>
          <w:rFonts w:hint="eastAsia"/>
        </w:rPr>
        <w:t>　　图表 111：青岛海尔股份有限公司与实际控制人之间的产权及控制关系的方框图</w:t>
      </w:r>
      <w:r>
        <w:rPr>
          <w:rFonts w:hint="eastAsia"/>
        </w:rPr>
        <w:br/>
      </w:r>
      <w:r>
        <w:rPr>
          <w:rFonts w:hint="eastAsia"/>
        </w:rPr>
        <w:t>　　图表 112：2021-2026年青岛海尔股份有限公司主要经济指标分析（单位：万元）</w:t>
      </w:r>
      <w:r>
        <w:rPr>
          <w:rFonts w:hint="eastAsia"/>
        </w:rPr>
        <w:br/>
      </w:r>
      <w:r>
        <w:rPr>
          <w:rFonts w:hint="eastAsia"/>
        </w:rPr>
        <w:t>　　图表 113：2026年青岛海尔股份有限公司主营业务分地区情况表（单位：万元，%）</w:t>
      </w:r>
      <w:r>
        <w:rPr>
          <w:rFonts w:hint="eastAsia"/>
        </w:rPr>
        <w:br/>
      </w:r>
      <w:r>
        <w:rPr>
          <w:rFonts w:hint="eastAsia"/>
        </w:rPr>
        <w:t>　　图表 114：2021-2026年青岛海尔股份有限公司盈利能力分析（单位：%）</w:t>
      </w:r>
      <w:r>
        <w:rPr>
          <w:rFonts w:hint="eastAsia"/>
        </w:rPr>
        <w:br/>
      </w:r>
      <w:r>
        <w:rPr>
          <w:rFonts w:hint="eastAsia"/>
        </w:rPr>
        <w:t>　　图表 115：2026年青岛海尔股份有限公司主营业务分产品情况表（单位：万元，%）</w:t>
      </w:r>
      <w:r>
        <w:rPr>
          <w:rFonts w:hint="eastAsia"/>
        </w:rPr>
        <w:br/>
      </w:r>
      <w:r>
        <w:rPr>
          <w:rFonts w:hint="eastAsia"/>
        </w:rPr>
        <w:t>　　图表 116：2021-2026年青岛海尔股份有限公司运营能力分析（单位：次）</w:t>
      </w:r>
      <w:r>
        <w:rPr>
          <w:rFonts w:hint="eastAsia"/>
        </w:rPr>
        <w:br/>
      </w:r>
      <w:r>
        <w:rPr>
          <w:rFonts w:hint="eastAsia"/>
        </w:rPr>
        <w:t>　　图表 117：2021-2026年青岛海尔股份有限公司偿债能力分析（单位：%，倍）</w:t>
      </w:r>
      <w:r>
        <w:rPr>
          <w:rFonts w:hint="eastAsia"/>
        </w:rPr>
        <w:br/>
      </w:r>
      <w:r>
        <w:rPr>
          <w:rFonts w:hint="eastAsia"/>
        </w:rPr>
        <w:t>　　图表 118：2021-2026年青岛海尔股份有限公司发展能力分析（单位：%）</w:t>
      </w:r>
      <w:r>
        <w:rPr>
          <w:rFonts w:hint="eastAsia"/>
        </w:rPr>
        <w:br/>
      </w:r>
      <w:r>
        <w:rPr>
          <w:rFonts w:hint="eastAsia"/>
        </w:rPr>
        <w:t>　　图表 119：2026年青岛海尔股份有限公司的产品结构（单位：%）</w:t>
      </w:r>
      <w:r>
        <w:rPr>
          <w:rFonts w:hint="eastAsia"/>
        </w:rPr>
        <w:br/>
      </w:r>
      <w:r>
        <w:rPr>
          <w:rFonts w:hint="eastAsia"/>
        </w:rPr>
        <w:t>　　图表 120：2026年青岛海尔股份有限公司产品销售区域分布（单位：%）</w:t>
      </w:r>
      <w:r>
        <w:rPr>
          <w:rFonts w:hint="eastAsia"/>
        </w:rPr>
        <w:br/>
      </w:r>
      <w:r>
        <w:rPr>
          <w:rFonts w:hint="eastAsia"/>
        </w:rPr>
        <w:t>　　图表 121：青岛海尔股份有限公司优劣势分析</w:t>
      </w:r>
      <w:r>
        <w:rPr>
          <w:rFonts w:hint="eastAsia"/>
        </w:rPr>
        <w:br/>
      </w:r>
      <w:r>
        <w:rPr>
          <w:rFonts w:hint="eastAsia"/>
        </w:rPr>
        <w:t>　　图表 122：广东美的电器股份有限公司与实际控制人之间的产权及控制关系的方框图</w:t>
      </w:r>
      <w:r>
        <w:rPr>
          <w:rFonts w:hint="eastAsia"/>
        </w:rPr>
        <w:br/>
      </w:r>
      <w:r>
        <w:rPr>
          <w:rFonts w:hint="eastAsia"/>
        </w:rPr>
        <w:t>　　图表 123：2021-2026年广东美的电器股份有限公司主要经济指标分析（单位：万元）</w:t>
      </w:r>
      <w:r>
        <w:rPr>
          <w:rFonts w:hint="eastAsia"/>
        </w:rPr>
        <w:br/>
      </w:r>
      <w:r>
        <w:rPr>
          <w:rFonts w:hint="eastAsia"/>
        </w:rPr>
        <w:t>　　图表 124：2026年广东美的电器股份有限公司主营业务分产品情况表（单位：万元，%）</w:t>
      </w:r>
      <w:r>
        <w:rPr>
          <w:rFonts w:hint="eastAsia"/>
        </w:rPr>
        <w:br/>
      </w:r>
      <w:r>
        <w:rPr>
          <w:rFonts w:hint="eastAsia"/>
        </w:rPr>
        <w:t>　　图表 125：2021-2026年广东美的电器股份有限公司盈利能力分析（单位：%）</w:t>
      </w:r>
      <w:r>
        <w:rPr>
          <w:rFonts w:hint="eastAsia"/>
        </w:rPr>
        <w:br/>
      </w:r>
      <w:r>
        <w:rPr>
          <w:rFonts w:hint="eastAsia"/>
        </w:rPr>
        <w:t>　　图表 126：2026年广东美的电器股份有限公司主营业务分地区情况表（单位：万元，%）</w:t>
      </w:r>
      <w:r>
        <w:rPr>
          <w:rFonts w:hint="eastAsia"/>
        </w:rPr>
        <w:br/>
      </w:r>
      <w:r>
        <w:rPr>
          <w:rFonts w:hint="eastAsia"/>
        </w:rPr>
        <w:t>　　图表 127：2021-2026年广东美的电器股份有限公司运营能力分析（单位：次）</w:t>
      </w:r>
      <w:r>
        <w:rPr>
          <w:rFonts w:hint="eastAsia"/>
        </w:rPr>
        <w:br/>
      </w:r>
      <w:r>
        <w:rPr>
          <w:rFonts w:hint="eastAsia"/>
        </w:rPr>
        <w:t>　　图表 128：2021-2026年广东美的电器股份有限公司偿债能力分析（单位：%，倍）</w:t>
      </w:r>
      <w:r>
        <w:rPr>
          <w:rFonts w:hint="eastAsia"/>
        </w:rPr>
        <w:br/>
      </w:r>
      <w:r>
        <w:rPr>
          <w:rFonts w:hint="eastAsia"/>
        </w:rPr>
        <w:t>　　图表 129：2021-2026年广东美的电器股份有限公司发展能力分析（单位：%）</w:t>
      </w:r>
      <w:r>
        <w:rPr>
          <w:rFonts w:hint="eastAsia"/>
        </w:rPr>
        <w:br/>
      </w:r>
      <w:r>
        <w:rPr>
          <w:rFonts w:hint="eastAsia"/>
        </w:rPr>
        <w:t>　　图表 130：2026年广东美的电器股份有限公司的产品结构（单位：%）</w:t>
      </w:r>
      <w:r>
        <w:rPr>
          <w:rFonts w:hint="eastAsia"/>
        </w:rPr>
        <w:br/>
      </w:r>
      <w:r>
        <w:rPr>
          <w:rFonts w:hint="eastAsia"/>
        </w:rPr>
        <w:t>　　图表 131：2026年广东美的电器股份有限公司产品销售区域分布（单位：%）</w:t>
      </w:r>
      <w:r>
        <w:rPr>
          <w:rFonts w:hint="eastAsia"/>
        </w:rPr>
        <w:br/>
      </w:r>
      <w:r>
        <w:rPr>
          <w:rFonts w:hint="eastAsia"/>
        </w:rPr>
        <w:t>　　图表 132：广东美的电器股份有限公司优劣势分析</w:t>
      </w:r>
      <w:r>
        <w:rPr>
          <w:rFonts w:hint="eastAsia"/>
        </w:rPr>
        <w:br/>
      </w:r>
      <w:r>
        <w:rPr>
          <w:rFonts w:hint="eastAsia"/>
        </w:rPr>
        <w:t>　　图表 133：长沙远大空调有限公司产销能力分析（单位：万元）</w:t>
      </w:r>
      <w:r>
        <w:rPr>
          <w:rFonts w:hint="eastAsia"/>
        </w:rPr>
        <w:br/>
      </w:r>
      <w:r>
        <w:rPr>
          <w:rFonts w:hint="eastAsia"/>
        </w:rPr>
        <w:t>　　图表 134：长沙远大空调有限公司盈利能力分析（单位：%）</w:t>
      </w:r>
      <w:r>
        <w:rPr>
          <w:rFonts w:hint="eastAsia"/>
        </w:rPr>
        <w:br/>
      </w:r>
      <w:r>
        <w:rPr>
          <w:rFonts w:hint="eastAsia"/>
        </w:rPr>
        <w:t>　　图表 135：长沙远大空调有限公司运营能力分析（单位：次）</w:t>
      </w:r>
      <w:r>
        <w:rPr>
          <w:rFonts w:hint="eastAsia"/>
        </w:rPr>
        <w:br/>
      </w:r>
      <w:r>
        <w:rPr>
          <w:rFonts w:hint="eastAsia"/>
        </w:rPr>
        <w:t>　　图表 136：长沙远大空调有限公司偿债能力分析（单位：%，倍）</w:t>
      </w:r>
      <w:r>
        <w:rPr>
          <w:rFonts w:hint="eastAsia"/>
        </w:rPr>
        <w:br/>
      </w:r>
      <w:r>
        <w:rPr>
          <w:rFonts w:hint="eastAsia"/>
        </w:rPr>
        <w:t>　　图表 137：长沙远大空调有限公司发展能力分析（单位：%）</w:t>
      </w:r>
      <w:r>
        <w:rPr>
          <w:rFonts w:hint="eastAsia"/>
        </w:rPr>
        <w:br/>
      </w:r>
      <w:r>
        <w:rPr>
          <w:rFonts w:hint="eastAsia"/>
        </w:rPr>
        <w:t>　　图表 138：长沙远大空调有限公司优劣势分析</w:t>
      </w:r>
      <w:r>
        <w:rPr>
          <w:rFonts w:hint="eastAsia"/>
        </w:rPr>
        <w:br/>
      </w:r>
      <w:r>
        <w:rPr>
          <w:rFonts w:hint="eastAsia"/>
        </w:rPr>
        <w:t>　　图表 139：约克广州空调冷冻设备有限公司产销能力分析（单位：万元）</w:t>
      </w:r>
      <w:r>
        <w:rPr>
          <w:rFonts w:hint="eastAsia"/>
        </w:rPr>
        <w:br/>
      </w:r>
      <w:r>
        <w:rPr>
          <w:rFonts w:hint="eastAsia"/>
        </w:rPr>
        <w:t>　　图表 140：约克广州空调冷冻设备有限公司盈利能力分析（单位：%）</w:t>
      </w:r>
      <w:r>
        <w:rPr>
          <w:rFonts w:hint="eastAsia"/>
        </w:rPr>
        <w:br/>
      </w:r>
      <w:r>
        <w:rPr>
          <w:rFonts w:hint="eastAsia"/>
        </w:rPr>
        <w:t>　　图表 141：约克广州空调冷冻设备有限公司运营能力分析（单位：次）</w:t>
      </w:r>
      <w:r>
        <w:rPr>
          <w:rFonts w:hint="eastAsia"/>
        </w:rPr>
        <w:br/>
      </w:r>
      <w:r>
        <w:rPr>
          <w:rFonts w:hint="eastAsia"/>
        </w:rPr>
        <w:t>　　图表 142：约克广州空调冷冻设备有限公司偿债能力分析（单位：%，倍）</w:t>
      </w:r>
      <w:r>
        <w:rPr>
          <w:rFonts w:hint="eastAsia"/>
        </w:rPr>
        <w:br/>
      </w:r>
      <w:r>
        <w:rPr>
          <w:rFonts w:hint="eastAsia"/>
        </w:rPr>
        <w:t>　　图表 143：约克广州空调冷冻设备有限公司发展能力分析（单位：%）</w:t>
      </w:r>
      <w:r>
        <w:rPr>
          <w:rFonts w:hint="eastAsia"/>
        </w:rPr>
        <w:br/>
      </w:r>
      <w:r>
        <w:rPr>
          <w:rFonts w:hint="eastAsia"/>
        </w:rPr>
        <w:t>　　图表 144：约克广州空调冷冻设备有限公司优劣势分析</w:t>
      </w:r>
      <w:r>
        <w:rPr>
          <w:rFonts w:hint="eastAsia"/>
        </w:rPr>
        <w:br/>
      </w:r>
      <w:r>
        <w:rPr>
          <w:rFonts w:hint="eastAsia"/>
        </w:rPr>
        <w:t>　　图表 145：上海一冷开利空调设备有限公司产销能力分析（单位：万元）</w:t>
      </w:r>
      <w:r>
        <w:rPr>
          <w:rFonts w:hint="eastAsia"/>
        </w:rPr>
        <w:br/>
      </w:r>
      <w:r>
        <w:rPr>
          <w:rFonts w:hint="eastAsia"/>
        </w:rPr>
        <w:t>　　图表 146：上海一冷开利空调设备有限公司盈利能力分析（单位：%）</w:t>
      </w:r>
      <w:r>
        <w:rPr>
          <w:rFonts w:hint="eastAsia"/>
        </w:rPr>
        <w:br/>
      </w:r>
      <w:r>
        <w:rPr>
          <w:rFonts w:hint="eastAsia"/>
        </w:rPr>
        <w:t>　　图表 147：上海一冷开利空调设备有限公司运营能力分析（单位：次）</w:t>
      </w:r>
      <w:r>
        <w:rPr>
          <w:rFonts w:hint="eastAsia"/>
        </w:rPr>
        <w:br/>
      </w:r>
      <w:r>
        <w:rPr>
          <w:rFonts w:hint="eastAsia"/>
        </w:rPr>
        <w:t>　　图表 148：上海一冷开利空调设备有限公司偿债能力分析（单位：%，倍）</w:t>
      </w:r>
      <w:r>
        <w:rPr>
          <w:rFonts w:hint="eastAsia"/>
        </w:rPr>
        <w:br/>
      </w:r>
      <w:r>
        <w:rPr>
          <w:rFonts w:hint="eastAsia"/>
        </w:rPr>
        <w:t>　　图表 149：上海一冷开利空调设备有限公司发展能力分析（单位：%）</w:t>
      </w:r>
      <w:r>
        <w:rPr>
          <w:rFonts w:hint="eastAsia"/>
        </w:rPr>
        <w:br/>
      </w:r>
      <w:r>
        <w:rPr>
          <w:rFonts w:hint="eastAsia"/>
        </w:rPr>
        <w:t>　　图表 150：上海一冷开利空调设备有限公司优劣势分析</w:t>
      </w:r>
      <w:r>
        <w:rPr>
          <w:rFonts w:hint="eastAsia"/>
        </w:rPr>
        <w:br/>
      </w:r>
      <w:r>
        <w:rPr>
          <w:rFonts w:hint="eastAsia"/>
        </w:rPr>
        <w:t>　　图表 151：特灵空调系统（江苏）有限公司产销能力分析（单位：万元）</w:t>
      </w:r>
      <w:r>
        <w:rPr>
          <w:rFonts w:hint="eastAsia"/>
        </w:rPr>
        <w:br/>
      </w:r>
      <w:r>
        <w:rPr>
          <w:rFonts w:hint="eastAsia"/>
        </w:rPr>
        <w:t>　　图表 152：特灵空调系统（江苏）有限公司盈利能力分析（单位：%）</w:t>
      </w:r>
      <w:r>
        <w:rPr>
          <w:rFonts w:hint="eastAsia"/>
        </w:rPr>
        <w:br/>
      </w:r>
      <w:r>
        <w:rPr>
          <w:rFonts w:hint="eastAsia"/>
        </w:rPr>
        <w:t>　　图表 153：特灵空调系统（江苏）有限公司运营能力分析（单位：次）</w:t>
      </w:r>
      <w:r>
        <w:rPr>
          <w:rFonts w:hint="eastAsia"/>
        </w:rPr>
        <w:br/>
      </w:r>
      <w:r>
        <w:rPr>
          <w:rFonts w:hint="eastAsia"/>
        </w:rPr>
        <w:t>　　图表 154：特灵空调系统（江苏）有限公司偿债能力分析（单位：%，倍）</w:t>
      </w:r>
      <w:r>
        <w:rPr>
          <w:rFonts w:hint="eastAsia"/>
        </w:rPr>
        <w:br/>
      </w:r>
      <w:r>
        <w:rPr>
          <w:rFonts w:hint="eastAsia"/>
        </w:rPr>
        <w:t>　　图表 155：特灵空调系统（江苏）有限公司发展能力分析（单位：%）</w:t>
      </w:r>
      <w:r>
        <w:rPr>
          <w:rFonts w:hint="eastAsia"/>
        </w:rPr>
        <w:br/>
      </w:r>
      <w:r>
        <w:rPr>
          <w:rFonts w:hint="eastAsia"/>
        </w:rPr>
        <w:t>　　图表 156：特灵空调系统（江苏）有限公司优劣势分析</w:t>
      </w:r>
      <w:r>
        <w:rPr>
          <w:rFonts w:hint="eastAsia"/>
        </w:rPr>
        <w:br/>
      </w:r>
      <w:r>
        <w:rPr>
          <w:rFonts w:hint="eastAsia"/>
        </w:rPr>
        <w:t>　　图表 157：山东凌顿人工环境设备有限公司产销能力分析（单位：万元）</w:t>
      </w:r>
      <w:r>
        <w:rPr>
          <w:rFonts w:hint="eastAsia"/>
        </w:rPr>
        <w:br/>
      </w:r>
      <w:r>
        <w:rPr>
          <w:rFonts w:hint="eastAsia"/>
        </w:rPr>
        <w:t>　　图表 158：山东凌顿人工环境设备有限公司盈利能力分析（单位：%）</w:t>
      </w:r>
      <w:r>
        <w:rPr>
          <w:rFonts w:hint="eastAsia"/>
        </w:rPr>
        <w:br/>
      </w:r>
      <w:r>
        <w:rPr>
          <w:rFonts w:hint="eastAsia"/>
        </w:rPr>
        <w:t>　　图表 159：山东凌顿人工环境设备有限公司运营能力分析（单位：次）</w:t>
      </w:r>
      <w:r>
        <w:rPr>
          <w:rFonts w:hint="eastAsia"/>
        </w:rPr>
        <w:br/>
      </w:r>
      <w:r>
        <w:rPr>
          <w:rFonts w:hint="eastAsia"/>
        </w:rPr>
        <w:t>　　图表 160：山东凌顿人工环境设备有限公司偿债能力分析（单位：%，倍）</w:t>
      </w:r>
      <w:r>
        <w:rPr>
          <w:rFonts w:hint="eastAsia"/>
        </w:rPr>
        <w:br/>
      </w:r>
      <w:r>
        <w:rPr>
          <w:rFonts w:hint="eastAsia"/>
        </w:rPr>
        <w:t>　　图表 161：山东凌顿人工环境设备有限公司发展能力分析（单位：%）</w:t>
      </w:r>
      <w:r>
        <w:rPr>
          <w:rFonts w:hint="eastAsia"/>
        </w:rPr>
        <w:br/>
      </w:r>
      <w:r>
        <w:rPr>
          <w:rFonts w:hint="eastAsia"/>
        </w:rPr>
        <w:t>　　图表 162：山东凌顿人工环境设备有限公司优劣势分析</w:t>
      </w:r>
      <w:r>
        <w:rPr>
          <w:rFonts w:hint="eastAsia"/>
        </w:rPr>
        <w:br/>
      </w:r>
      <w:r>
        <w:rPr>
          <w:rFonts w:hint="eastAsia"/>
        </w:rPr>
        <w:t>　　图表 163：深圳麦克维尔空调有限公司产销能力分析（单位：万元）</w:t>
      </w:r>
      <w:r>
        <w:rPr>
          <w:rFonts w:hint="eastAsia"/>
        </w:rPr>
        <w:br/>
      </w:r>
      <w:r>
        <w:rPr>
          <w:rFonts w:hint="eastAsia"/>
        </w:rPr>
        <w:t>　　图表 164：深圳麦克维尔空调有限公司盈利能力分析（单位：%）</w:t>
      </w:r>
      <w:r>
        <w:rPr>
          <w:rFonts w:hint="eastAsia"/>
        </w:rPr>
        <w:br/>
      </w:r>
      <w:r>
        <w:rPr>
          <w:rFonts w:hint="eastAsia"/>
        </w:rPr>
        <w:t>　　图表 165：深圳麦克维尔空调有限公司运营能力分析（单位：次）</w:t>
      </w:r>
      <w:r>
        <w:rPr>
          <w:rFonts w:hint="eastAsia"/>
        </w:rPr>
        <w:br/>
      </w:r>
      <w:r>
        <w:rPr>
          <w:rFonts w:hint="eastAsia"/>
        </w:rPr>
        <w:t>　　图表 166：深圳麦克维尔空调有限公司偿债能力分析（单位：%，倍）</w:t>
      </w:r>
      <w:r>
        <w:rPr>
          <w:rFonts w:hint="eastAsia"/>
        </w:rPr>
        <w:br/>
      </w:r>
      <w:r>
        <w:rPr>
          <w:rFonts w:hint="eastAsia"/>
        </w:rPr>
        <w:t>　　图表 167：深圳麦克维尔空调有限公司发展能力分析（单位：%）</w:t>
      </w:r>
      <w:r>
        <w:rPr>
          <w:rFonts w:hint="eastAsia"/>
        </w:rPr>
        <w:br/>
      </w:r>
      <w:r>
        <w:rPr>
          <w:rFonts w:hint="eastAsia"/>
        </w:rPr>
        <w:t>　　图表 168：深圳麦克维尔空调有限公司优劣势分析</w:t>
      </w:r>
      <w:r>
        <w:rPr>
          <w:rFonts w:hint="eastAsia"/>
        </w:rPr>
        <w:br/>
      </w:r>
      <w:r>
        <w:rPr>
          <w:rFonts w:hint="eastAsia"/>
        </w:rPr>
        <w:t>　　图表 169：2021-2026年志高控股有限公司主要经济指标分析（单位：万元）</w:t>
      </w:r>
      <w:r>
        <w:rPr>
          <w:rFonts w:hint="eastAsia"/>
        </w:rPr>
        <w:br/>
      </w:r>
      <w:r>
        <w:rPr>
          <w:rFonts w:hint="eastAsia"/>
        </w:rPr>
        <w:t>　　图表 170：2021-2026年志高控股有限公司盈利能力分析（单位：%）</w:t>
      </w:r>
      <w:r>
        <w:rPr>
          <w:rFonts w:hint="eastAsia"/>
        </w:rPr>
        <w:br/>
      </w:r>
      <w:r>
        <w:rPr>
          <w:rFonts w:hint="eastAsia"/>
        </w:rPr>
        <w:t>　　图表 171：2021-2026年志高控股有限公司运营能力分析（单位：次）</w:t>
      </w:r>
      <w:r>
        <w:rPr>
          <w:rFonts w:hint="eastAsia"/>
        </w:rPr>
        <w:br/>
      </w:r>
      <w:r>
        <w:rPr>
          <w:rFonts w:hint="eastAsia"/>
        </w:rPr>
        <w:t>　　图表 172：2021-2026年志高控股有限公司偿债能力分析（单位：%）</w:t>
      </w:r>
      <w:r>
        <w:rPr>
          <w:rFonts w:hint="eastAsia"/>
        </w:rPr>
        <w:br/>
      </w:r>
      <w:r>
        <w:rPr>
          <w:rFonts w:hint="eastAsia"/>
        </w:rPr>
        <w:t>　　图表 173：2021-2026年志高控股有限公司发展能力分析（单位：%）</w:t>
      </w:r>
      <w:r>
        <w:rPr>
          <w:rFonts w:hint="eastAsia"/>
        </w:rPr>
        <w:br/>
      </w:r>
      <w:r>
        <w:rPr>
          <w:rFonts w:hint="eastAsia"/>
        </w:rPr>
        <w:t>　　图表 174：志高控股有限公司优劣势分析</w:t>
      </w:r>
      <w:r>
        <w:rPr>
          <w:rFonts w:hint="eastAsia"/>
        </w:rPr>
        <w:br/>
      </w:r>
      <w:r>
        <w:rPr>
          <w:rFonts w:hint="eastAsia"/>
        </w:rPr>
        <w:t>　　图表 175：宁波奥克斯空调有限公司产销能力分析（单位：万元）</w:t>
      </w:r>
      <w:r>
        <w:rPr>
          <w:rFonts w:hint="eastAsia"/>
        </w:rPr>
        <w:br/>
      </w:r>
      <w:r>
        <w:rPr>
          <w:rFonts w:hint="eastAsia"/>
        </w:rPr>
        <w:t>　　图表 176：宁波奥克斯空调有限公司盈利能力分析（单位：%）</w:t>
      </w:r>
      <w:r>
        <w:rPr>
          <w:rFonts w:hint="eastAsia"/>
        </w:rPr>
        <w:br/>
      </w:r>
      <w:r>
        <w:rPr>
          <w:rFonts w:hint="eastAsia"/>
        </w:rPr>
        <w:t>　　图表 177：宁波奥克斯空调有限公司运营能力分析（单位：次）</w:t>
      </w:r>
      <w:r>
        <w:rPr>
          <w:rFonts w:hint="eastAsia"/>
        </w:rPr>
        <w:br/>
      </w:r>
      <w:r>
        <w:rPr>
          <w:rFonts w:hint="eastAsia"/>
        </w:rPr>
        <w:t>　　图表 178：宁波奥克斯空调有限公司偿债能力分析（单位：%，倍）</w:t>
      </w:r>
      <w:r>
        <w:rPr>
          <w:rFonts w:hint="eastAsia"/>
        </w:rPr>
        <w:br/>
      </w:r>
      <w:r>
        <w:rPr>
          <w:rFonts w:hint="eastAsia"/>
        </w:rPr>
        <w:t>　　图表 179：宁波奥克斯空调有限公司发展能力分析（单位：%）</w:t>
      </w:r>
      <w:r>
        <w:rPr>
          <w:rFonts w:hint="eastAsia"/>
        </w:rPr>
        <w:br/>
      </w:r>
      <w:r>
        <w:rPr>
          <w:rFonts w:hint="eastAsia"/>
        </w:rPr>
        <w:t>　　图表 180：宁波奥克斯空调有限公司优劣势分析</w:t>
      </w:r>
      <w:r>
        <w:rPr>
          <w:rFonts w:hint="eastAsia"/>
        </w:rPr>
        <w:br/>
      </w:r>
      <w:r>
        <w:rPr>
          <w:rFonts w:hint="eastAsia"/>
        </w:rPr>
        <w:t>　　图表 181：上海三菱电机&amp;#8226;上菱空调机电器有限公司产销能力分析（单位：万元）</w:t>
      </w:r>
      <w:r>
        <w:rPr>
          <w:rFonts w:hint="eastAsia"/>
        </w:rPr>
        <w:br/>
      </w:r>
      <w:r>
        <w:rPr>
          <w:rFonts w:hint="eastAsia"/>
        </w:rPr>
        <w:t>　　图表 182：上海三菱电机&amp;#8226;上菱空调机电器有限公司盈利能力分析（单位：%）</w:t>
      </w:r>
      <w:r>
        <w:rPr>
          <w:rFonts w:hint="eastAsia"/>
        </w:rPr>
        <w:br/>
      </w:r>
      <w:r>
        <w:rPr>
          <w:rFonts w:hint="eastAsia"/>
        </w:rPr>
        <w:t>　　图表 183：上海三菱电机&amp;#8226;上菱空调机电器有限公司运营能力分析（单位：次）</w:t>
      </w:r>
      <w:r>
        <w:rPr>
          <w:rFonts w:hint="eastAsia"/>
        </w:rPr>
        <w:br/>
      </w:r>
      <w:r>
        <w:rPr>
          <w:rFonts w:hint="eastAsia"/>
        </w:rPr>
        <w:t>　　图表 184：上海三菱电机&amp;#8226;上菱空调机电器有限公司偿债能力分析（单位：%，倍）</w:t>
      </w:r>
      <w:r>
        <w:rPr>
          <w:rFonts w:hint="eastAsia"/>
        </w:rPr>
        <w:br/>
      </w:r>
      <w:r>
        <w:rPr>
          <w:rFonts w:hint="eastAsia"/>
        </w:rPr>
        <w:t>　　图表 185：上海三菱电机&amp;#8226;上菱空调机电器有限公司发展能力分析（单位：%）</w:t>
      </w:r>
      <w:r>
        <w:rPr>
          <w:rFonts w:hint="eastAsia"/>
        </w:rPr>
        <w:br/>
      </w:r>
      <w:r>
        <w:rPr>
          <w:rFonts w:hint="eastAsia"/>
        </w:rPr>
        <w:t>　　图表 186：上海三菱电机&amp;#8226;上菱空调机电器有限公司优劣势分析</w:t>
      </w:r>
      <w:r>
        <w:rPr>
          <w:rFonts w:hint="eastAsia"/>
        </w:rPr>
        <w:br/>
      </w:r>
      <w:r>
        <w:rPr>
          <w:rFonts w:hint="eastAsia"/>
        </w:rPr>
        <w:t>　　图表 187：双良节能系统股份有限公司与实际控制人之间的产权及控制关系的方框图</w:t>
      </w:r>
      <w:r>
        <w:rPr>
          <w:rFonts w:hint="eastAsia"/>
        </w:rPr>
        <w:br/>
      </w:r>
      <w:r>
        <w:rPr>
          <w:rFonts w:hint="eastAsia"/>
        </w:rPr>
        <w:t>　　图表 188：2021-2026年双良节能系统股份有限公司主要经济指标分析（单位：万元）</w:t>
      </w:r>
      <w:r>
        <w:rPr>
          <w:rFonts w:hint="eastAsia"/>
        </w:rPr>
        <w:br/>
      </w:r>
      <w:r>
        <w:rPr>
          <w:rFonts w:hint="eastAsia"/>
        </w:rPr>
        <w:t>　　图表 189：2026年双良节能系统股份有限公司主营业务分地区情况表（单位：万元，%）</w:t>
      </w:r>
      <w:r>
        <w:rPr>
          <w:rFonts w:hint="eastAsia"/>
        </w:rPr>
        <w:br/>
      </w:r>
      <w:r>
        <w:rPr>
          <w:rFonts w:hint="eastAsia"/>
        </w:rPr>
        <w:t>　　图表 190：2021-2026年双良节能系统股份有限公司盈利能力分析（单位：%）</w:t>
      </w:r>
      <w:r>
        <w:rPr>
          <w:rFonts w:hint="eastAsia"/>
        </w:rPr>
        <w:br/>
      </w:r>
      <w:r>
        <w:rPr>
          <w:rFonts w:hint="eastAsia"/>
        </w:rPr>
        <w:t>　　图表 191：2026年双良节能系统股份有限公司主营业务产品情况表（单位：万元，%）</w:t>
      </w:r>
      <w:r>
        <w:rPr>
          <w:rFonts w:hint="eastAsia"/>
        </w:rPr>
        <w:br/>
      </w:r>
      <w:r>
        <w:rPr>
          <w:rFonts w:hint="eastAsia"/>
        </w:rPr>
        <w:t>　　图表 192：2021-2026年双良节能系统股份有限公司运营能力分析（单位：次）</w:t>
      </w:r>
      <w:r>
        <w:rPr>
          <w:rFonts w:hint="eastAsia"/>
        </w:rPr>
        <w:br/>
      </w:r>
      <w:r>
        <w:rPr>
          <w:rFonts w:hint="eastAsia"/>
        </w:rPr>
        <w:t>　　图表 193：2021-2026年双良节能系统股份有限公司偿债能力分析（单位：%，倍）</w:t>
      </w:r>
      <w:r>
        <w:rPr>
          <w:rFonts w:hint="eastAsia"/>
        </w:rPr>
        <w:br/>
      </w:r>
      <w:r>
        <w:rPr>
          <w:rFonts w:hint="eastAsia"/>
        </w:rPr>
        <w:t>　　图表 194：2021-2026年双良节能系统股份有限公司发展能力分析（单位：%）</w:t>
      </w:r>
      <w:r>
        <w:rPr>
          <w:rFonts w:hint="eastAsia"/>
        </w:rPr>
        <w:br/>
      </w:r>
      <w:r>
        <w:rPr>
          <w:rFonts w:hint="eastAsia"/>
        </w:rPr>
        <w:t>　　图表 195：2026年双良节能系统股份有限公司的产品结构（单位：%）</w:t>
      </w:r>
      <w:r>
        <w:rPr>
          <w:rFonts w:hint="eastAsia"/>
        </w:rPr>
        <w:br/>
      </w:r>
      <w:r>
        <w:rPr>
          <w:rFonts w:hint="eastAsia"/>
        </w:rPr>
        <w:t>　　图表 196：2026年双良节能系统股份有限公司产品销售区域分布（单位：%）</w:t>
      </w:r>
      <w:r>
        <w:rPr>
          <w:rFonts w:hint="eastAsia"/>
        </w:rPr>
        <w:br/>
      </w:r>
      <w:r>
        <w:rPr>
          <w:rFonts w:hint="eastAsia"/>
        </w:rPr>
        <w:t>　　图表 197：双良节能系统股份有限公司优劣势分析</w:t>
      </w:r>
      <w:r>
        <w:rPr>
          <w:rFonts w:hint="eastAsia"/>
        </w:rPr>
        <w:br/>
      </w:r>
      <w:r>
        <w:rPr>
          <w:rFonts w:hint="eastAsia"/>
        </w:rPr>
        <w:t>　　图表 198：山东威特人工环境有限公司产销能力分析（单位：万元）</w:t>
      </w:r>
      <w:r>
        <w:rPr>
          <w:rFonts w:hint="eastAsia"/>
        </w:rPr>
        <w:br/>
      </w:r>
      <w:r>
        <w:rPr>
          <w:rFonts w:hint="eastAsia"/>
        </w:rPr>
        <w:t>　　图表 199：山东威特人工环境有限公司盈利能力分析（单位：%）</w:t>
      </w:r>
      <w:r>
        <w:rPr>
          <w:rFonts w:hint="eastAsia"/>
        </w:rPr>
        <w:br/>
      </w:r>
      <w:r>
        <w:rPr>
          <w:rFonts w:hint="eastAsia"/>
        </w:rPr>
        <w:t>　　图表 200：山东威特人工环境有限公司运营能力分析（单位：次）</w:t>
      </w:r>
      <w:r>
        <w:rPr>
          <w:rFonts w:hint="eastAsia"/>
        </w:rPr>
        <w:br/>
      </w:r>
      <w:r>
        <w:rPr>
          <w:rFonts w:hint="eastAsia"/>
        </w:rPr>
        <w:t>　　图表 201：山东威特人工环境有限公司偿债能力分析（单位：%，倍）</w:t>
      </w:r>
      <w:r>
        <w:rPr>
          <w:rFonts w:hint="eastAsia"/>
        </w:rPr>
        <w:br/>
      </w:r>
      <w:r>
        <w:rPr>
          <w:rFonts w:hint="eastAsia"/>
        </w:rPr>
        <w:t>　　图表 202：山东威特人工环境有限公司发展能力分析（单位：%）</w:t>
      </w:r>
      <w:r>
        <w:rPr>
          <w:rFonts w:hint="eastAsia"/>
        </w:rPr>
        <w:br/>
      </w:r>
      <w:r>
        <w:rPr>
          <w:rFonts w:hint="eastAsia"/>
        </w:rPr>
        <w:t>　　图表 203：山东奇威特人工环境有限公司优劣势分析</w:t>
      </w:r>
      <w:r>
        <w:rPr>
          <w:rFonts w:hint="eastAsia"/>
        </w:rPr>
        <w:br/>
      </w:r>
      <w:r>
        <w:rPr>
          <w:rFonts w:hint="eastAsia"/>
        </w:rPr>
        <w:t>　　图表 204：格兰仕中央空调有限公司与实际控制人之间的产权及控制关系的方框图</w:t>
      </w:r>
      <w:r>
        <w:rPr>
          <w:rFonts w:hint="eastAsia"/>
        </w:rPr>
        <w:br/>
      </w:r>
      <w:r>
        <w:rPr>
          <w:rFonts w:hint="eastAsia"/>
        </w:rPr>
        <w:t>　　图表 205：2021-2026年格兰仕中央空调有限公司主要经济指标分析（单位：万元）</w:t>
      </w:r>
      <w:r>
        <w:rPr>
          <w:rFonts w:hint="eastAsia"/>
        </w:rPr>
        <w:br/>
      </w:r>
      <w:r>
        <w:rPr>
          <w:rFonts w:hint="eastAsia"/>
        </w:rPr>
        <w:t>　　图表 206：2026年格兰仕中央空调有限公司主营业务分地区情况表（单位：万元，%）</w:t>
      </w:r>
      <w:r>
        <w:rPr>
          <w:rFonts w:hint="eastAsia"/>
        </w:rPr>
        <w:br/>
      </w:r>
      <w:r>
        <w:rPr>
          <w:rFonts w:hint="eastAsia"/>
        </w:rPr>
        <w:t>　　图表 207：2021-2026年格兰仕中央空调有限公司盈利能力分析（单位：%）</w:t>
      </w:r>
      <w:r>
        <w:rPr>
          <w:rFonts w:hint="eastAsia"/>
        </w:rPr>
        <w:br/>
      </w:r>
      <w:r>
        <w:rPr>
          <w:rFonts w:hint="eastAsia"/>
        </w:rPr>
        <w:t>　　图表 208：2026年格兰仕中央空调有限公司主营业务分产品情况表（单位：万元，%）</w:t>
      </w:r>
      <w:r>
        <w:rPr>
          <w:rFonts w:hint="eastAsia"/>
        </w:rPr>
        <w:br/>
      </w:r>
      <w:r>
        <w:rPr>
          <w:rFonts w:hint="eastAsia"/>
        </w:rPr>
        <w:t>　　图表 209：2021-2026年格兰仕中央空调有限公司运营能力分析（单位：次）</w:t>
      </w:r>
      <w:r>
        <w:rPr>
          <w:rFonts w:hint="eastAsia"/>
        </w:rPr>
        <w:br/>
      </w:r>
      <w:r>
        <w:rPr>
          <w:rFonts w:hint="eastAsia"/>
        </w:rPr>
        <w:t>　　图表 210：2021-2026年格兰仕中央空调有限公司偿债能力分析（单位：%，倍）</w:t>
      </w:r>
      <w:r>
        <w:rPr>
          <w:rFonts w:hint="eastAsia"/>
        </w:rPr>
        <w:br/>
      </w:r>
      <w:r>
        <w:rPr>
          <w:rFonts w:hint="eastAsia"/>
        </w:rPr>
        <w:t>　　图表 211：2021-2026年格兰仕中央空调有限公司发展能力分析（单位：%）</w:t>
      </w:r>
      <w:r>
        <w:rPr>
          <w:rFonts w:hint="eastAsia"/>
        </w:rPr>
        <w:br/>
      </w:r>
      <w:r>
        <w:rPr>
          <w:rFonts w:hint="eastAsia"/>
        </w:rPr>
        <w:t>　　图表 212：2026年格兰仕中央空调有限公司的产品结构（单位：%）</w:t>
      </w:r>
      <w:r>
        <w:rPr>
          <w:rFonts w:hint="eastAsia"/>
        </w:rPr>
        <w:br/>
      </w:r>
      <w:r>
        <w:rPr>
          <w:rFonts w:hint="eastAsia"/>
        </w:rPr>
        <w:t>　　图表 213：2026年格兰仕中央空调有限公司产品销售区域分布（单位：%）</w:t>
      </w:r>
      <w:r>
        <w:rPr>
          <w:rFonts w:hint="eastAsia"/>
        </w:rPr>
        <w:br/>
      </w:r>
      <w:r>
        <w:rPr>
          <w:rFonts w:hint="eastAsia"/>
        </w:rPr>
        <w:t>　　图表 214：格兰仕中央空调有限公司优劣势分析</w:t>
      </w:r>
      <w:r>
        <w:rPr>
          <w:rFonts w:hint="eastAsia"/>
        </w:rPr>
        <w:br/>
      </w:r>
      <w:r>
        <w:rPr>
          <w:rFonts w:hint="eastAsia"/>
        </w:rPr>
        <w:t>　　图表 215：上海富田空调冷冻设备有限公司产销能力分析（单位：万元）</w:t>
      </w:r>
      <w:r>
        <w:rPr>
          <w:rFonts w:hint="eastAsia"/>
        </w:rPr>
        <w:br/>
      </w:r>
      <w:r>
        <w:rPr>
          <w:rFonts w:hint="eastAsia"/>
        </w:rPr>
        <w:t>　　图表 216：上海富田空调冷冻设备有限公司盈利能力分析（单位：%）</w:t>
      </w:r>
      <w:r>
        <w:rPr>
          <w:rFonts w:hint="eastAsia"/>
        </w:rPr>
        <w:br/>
      </w:r>
      <w:r>
        <w:rPr>
          <w:rFonts w:hint="eastAsia"/>
        </w:rPr>
        <w:t>　　图表 217：上海富田空调冷冻设备有限公司运营能力分析（单位：次）</w:t>
      </w:r>
      <w:r>
        <w:rPr>
          <w:rFonts w:hint="eastAsia"/>
        </w:rPr>
        <w:br/>
      </w:r>
      <w:r>
        <w:rPr>
          <w:rFonts w:hint="eastAsia"/>
        </w:rPr>
        <w:t>　　图表 218：上海富田空调冷冻设备有限公司偿债能力分析（单位：%，倍）</w:t>
      </w:r>
      <w:r>
        <w:rPr>
          <w:rFonts w:hint="eastAsia"/>
        </w:rPr>
        <w:br/>
      </w:r>
      <w:r>
        <w:rPr>
          <w:rFonts w:hint="eastAsia"/>
        </w:rPr>
        <w:t>　　图表 219：上海富田空调冷冻设备有限公司发展能力分析（单位：%）</w:t>
      </w:r>
      <w:r>
        <w:rPr>
          <w:rFonts w:hint="eastAsia"/>
        </w:rPr>
        <w:br/>
      </w:r>
      <w:r>
        <w:rPr>
          <w:rFonts w:hint="eastAsia"/>
        </w:rPr>
        <w:t>　　图表 220：上海富田空调冷冻设备有限公司优劣势分析</w:t>
      </w:r>
      <w:r>
        <w:rPr>
          <w:rFonts w:hint="eastAsia"/>
        </w:rPr>
        <w:br/>
      </w:r>
      <w:r>
        <w:rPr>
          <w:rFonts w:hint="eastAsia"/>
        </w:rPr>
        <w:t>　　图表 221：烟台荏原空调设备有限公司产销能力分析（单位：万元）</w:t>
      </w:r>
      <w:r>
        <w:rPr>
          <w:rFonts w:hint="eastAsia"/>
        </w:rPr>
        <w:br/>
      </w:r>
      <w:r>
        <w:rPr>
          <w:rFonts w:hint="eastAsia"/>
        </w:rPr>
        <w:t>　　图表 222：烟台荏原空调设备有限公司盈利能力分析（单位：%）</w:t>
      </w:r>
      <w:r>
        <w:rPr>
          <w:rFonts w:hint="eastAsia"/>
        </w:rPr>
        <w:br/>
      </w:r>
      <w:r>
        <w:rPr>
          <w:rFonts w:hint="eastAsia"/>
        </w:rPr>
        <w:t>　　图表 223：烟台荏原空调设备有限公司运营能力分析（单位：次）</w:t>
      </w:r>
      <w:r>
        <w:rPr>
          <w:rFonts w:hint="eastAsia"/>
        </w:rPr>
        <w:br/>
      </w:r>
      <w:r>
        <w:rPr>
          <w:rFonts w:hint="eastAsia"/>
        </w:rPr>
        <w:t>　　图表 224：烟台荏原空调设备有限公司偿债能力分析（单位：%，倍）</w:t>
      </w:r>
      <w:r>
        <w:rPr>
          <w:rFonts w:hint="eastAsia"/>
        </w:rPr>
        <w:br/>
      </w:r>
      <w:r>
        <w:rPr>
          <w:rFonts w:hint="eastAsia"/>
        </w:rPr>
        <w:t>　　图表 225：烟台荏原空调设备有限公司发展能力分析（单位：%）</w:t>
      </w:r>
      <w:r>
        <w:rPr>
          <w:rFonts w:hint="eastAsia"/>
        </w:rPr>
        <w:br/>
      </w:r>
      <w:r>
        <w:rPr>
          <w:rFonts w:hint="eastAsia"/>
        </w:rPr>
        <w:t>　　图表 226：烟台荏原空调设备有限公司优劣势分析</w:t>
      </w:r>
      <w:r>
        <w:rPr>
          <w:rFonts w:hint="eastAsia"/>
        </w:rPr>
        <w:br/>
      </w:r>
      <w:r>
        <w:rPr>
          <w:rFonts w:hint="eastAsia"/>
        </w:rPr>
        <w:t>　　图表 227：山东贝莱特空调有限公司产销能力分析（单位：万元）</w:t>
      </w:r>
      <w:r>
        <w:rPr>
          <w:rFonts w:hint="eastAsia"/>
        </w:rPr>
        <w:br/>
      </w:r>
      <w:r>
        <w:rPr>
          <w:rFonts w:hint="eastAsia"/>
        </w:rPr>
        <w:t>　　图表 228：山东贝莱特空调有限公司盈利能力分析（单位：%）</w:t>
      </w:r>
      <w:r>
        <w:rPr>
          <w:rFonts w:hint="eastAsia"/>
        </w:rPr>
        <w:br/>
      </w:r>
      <w:r>
        <w:rPr>
          <w:rFonts w:hint="eastAsia"/>
        </w:rPr>
        <w:t>　　图表 229：山东贝莱特空调有限公司运营能力分析（单位：次）</w:t>
      </w:r>
      <w:r>
        <w:rPr>
          <w:rFonts w:hint="eastAsia"/>
        </w:rPr>
        <w:br/>
      </w:r>
      <w:r>
        <w:rPr>
          <w:rFonts w:hint="eastAsia"/>
        </w:rPr>
        <w:t>　　图表 230：山东贝莱特空调有限公司偿债能力分析（单位：%，倍）</w:t>
      </w:r>
      <w:r>
        <w:rPr>
          <w:rFonts w:hint="eastAsia"/>
        </w:rPr>
        <w:br/>
      </w:r>
      <w:r>
        <w:rPr>
          <w:rFonts w:hint="eastAsia"/>
        </w:rPr>
        <w:t>　　图表 231：山东贝莱特空调有限公司发展能力分析（单位：%）</w:t>
      </w:r>
      <w:r>
        <w:rPr>
          <w:rFonts w:hint="eastAsia"/>
        </w:rPr>
        <w:br/>
      </w:r>
      <w:r>
        <w:rPr>
          <w:rFonts w:hint="eastAsia"/>
        </w:rPr>
        <w:t>　　图表 232：山东贝莱特空调有限公司优劣势分析</w:t>
      </w:r>
      <w:r>
        <w:rPr>
          <w:rFonts w:hint="eastAsia"/>
        </w:rPr>
        <w:br/>
      </w:r>
      <w:r>
        <w:rPr>
          <w:rFonts w:hint="eastAsia"/>
        </w:rPr>
        <w:t>　　图表 233：南京五洲制冷集团有限公司产销能力分析（单位：万元）</w:t>
      </w:r>
      <w:r>
        <w:rPr>
          <w:rFonts w:hint="eastAsia"/>
        </w:rPr>
        <w:br/>
      </w:r>
      <w:r>
        <w:rPr>
          <w:rFonts w:hint="eastAsia"/>
        </w:rPr>
        <w:t>　　图表 234：南京五洲制冷集团有限公司盈利能力分析（单位：%）</w:t>
      </w:r>
      <w:r>
        <w:rPr>
          <w:rFonts w:hint="eastAsia"/>
        </w:rPr>
        <w:br/>
      </w:r>
      <w:r>
        <w:rPr>
          <w:rFonts w:hint="eastAsia"/>
        </w:rPr>
        <w:t>　　图表 235：南京五洲制冷集团有限公司运营能力分析（单位：次）</w:t>
      </w:r>
      <w:r>
        <w:rPr>
          <w:rFonts w:hint="eastAsia"/>
        </w:rPr>
        <w:br/>
      </w:r>
      <w:r>
        <w:rPr>
          <w:rFonts w:hint="eastAsia"/>
        </w:rPr>
        <w:t>　　图表 236：南京五洲制冷集团有限公司偿债能力分析（单位：%，倍）</w:t>
      </w:r>
      <w:r>
        <w:rPr>
          <w:rFonts w:hint="eastAsia"/>
        </w:rPr>
        <w:br/>
      </w:r>
      <w:r>
        <w:rPr>
          <w:rFonts w:hint="eastAsia"/>
        </w:rPr>
        <w:t>　　图表 237：南京五洲制冷集团有限公司发展能力分析（单位：%）</w:t>
      </w:r>
      <w:r>
        <w:rPr>
          <w:rFonts w:hint="eastAsia"/>
        </w:rPr>
        <w:br/>
      </w:r>
      <w:r>
        <w:rPr>
          <w:rFonts w:hint="eastAsia"/>
        </w:rPr>
        <w:t>　　图表 238：南京五洲制冷集团有限公司优劣势分析</w:t>
      </w:r>
      <w:r>
        <w:rPr>
          <w:rFonts w:hint="eastAsia"/>
        </w:rPr>
        <w:br/>
      </w:r>
      <w:r>
        <w:rPr>
          <w:rFonts w:hint="eastAsia"/>
        </w:rPr>
        <w:t>　　图表 239：TCL空调器（中山）有限公司产销能力分析（单位：万元）</w:t>
      </w:r>
      <w:r>
        <w:rPr>
          <w:rFonts w:hint="eastAsia"/>
        </w:rPr>
        <w:br/>
      </w:r>
      <w:r>
        <w:rPr>
          <w:rFonts w:hint="eastAsia"/>
        </w:rPr>
        <w:t>　　图表 240：TCL空调器（中山）有限公司盈利能力分析（单位：%）</w:t>
      </w:r>
      <w:r>
        <w:rPr>
          <w:rFonts w:hint="eastAsia"/>
        </w:rPr>
        <w:br/>
      </w:r>
      <w:r>
        <w:rPr>
          <w:rFonts w:hint="eastAsia"/>
        </w:rPr>
        <w:t>　　图表 241：TCL空调器（中山）有限公司运营能力分析（单位：次）</w:t>
      </w:r>
      <w:r>
        <w:rPr>
          <w:rFonts w:hint="eastAsia"/>
        </w:rPr>
        <w:br/>
      </w:r>
      <w:r>
        <w:rPr>
          <w:rFonts w:hint="eastAsia"/>
        </w:rPr>
        <w:t>　　图表 242：TCL空调器（中山）有限公司偿债能力分析（单位：%，倍）</w:t>
      </w:r>
      <w:r>
        <w:rPr>
          <w:rFonts w:hint="eastAsia"/>
        </w:rPr>
        <w:br/>
      </w:r>
      <w:r>
        <w:rPr>
          <w:rFonts w:hint="eastAsia"/>
        </w:rPr>
        <w:t>　　图表 243：TCL空调器（中山）有限公司发展能力分析（单位：%）</w:t>
      </w:r>
      <w:r>
        <w:rPr>
          <w:rFonts w:hint="eastAsia"/>
        </w:rPr>
        <w:br/>
      </w:r>
      <w:r>
        <w:rPr>
          <w:rFonts w:hint="eastAsia"/>
        </w:rPr>
        <w:t>　　图表 244：TCL空调器（中山）有限公司优劣势分析</w:t>
      </w:r>
      <w:r>
        <w:rPr>
          <w:rFonts w:hint="eastAsia"/>
        </w:rPr>
        <w:br/>
      </w:r>
      <w:r>
        <w:rPr>
          <w:rFonts w:hint="eastAsia"/>
        </w:rPr>
        <w:t>　　图表 245：浙江盾安人工环境股份有限公司与实际控制人之间的产权及控制关系的方框图</w:t>
      </w:r>
      <w:r>
        <w:rPr>
          <w:rFonts w:hint="eastAsia"/>
        </w:rPr>
        <w:br/>
      </w:r>
      <w:r>
        <w:rPr>
          <w:rFonts w:hint="eastAsia"/>
        </w:rPr>
        <w:t>　　图表 246：2021-2026年浙江盾安人工环境股份有限公司主要经济指标分析（单位：万元）</w:t>
      </w:r>
      <w:r>
        <w:rPr>
          <w:rFonts w:hint="eastAsia"/>
        </w:rPr>
        <w:br/>
      </w:r>
      <w:r>
        <w:rPr>
          <w:rFonts w:hint="eastAsia"/>
        </w:rPr>
        <w:t>　　图表 247：2026年浙江盾安人工环境股份有限公司主营业务分地区情况表（单位：万元，%）</w:t>
      </w:r>
      <w:r>
        <w:rPr>
          <w:rFonts w:hint="eastAsia"/>
        </w:rPr>
        <w:br/>
      </w:r>
      <w:r>
        <w:rPr>
          <w:rFonts w:hint="eastAsia"/>
        </w:rPr>
        <w:t>　　图表 248：2021-2026年浙江盾安人工环境股份有限公司盈利能力分析（单位：%）</w:t>
      </w:r>
      <w:r>
        <w:rPr>
          <w:rFonts w:hint="eastAsia"/>
        </w:rPr>
        <w:br/>
      </w:r>
      <w:r>
        <w:rPr>
          <w:rFonts w:hint="eastAsia"/>
        </w:rPr>
        <w:t>　　图表 249：2026年浙江盾安人工环境股份有限公司主营业务分产品情况表（单位：万元，%）</w:t>
      </w:r>
      <w:r>
        <w:rPr>
          <w:rFonts w:hint="eastAsia"/>
        </w:rPr>
        <w:br/>
      </w:r>
      <w:r>
        <w:rPr>
          <w:rFonts w:hint="eastAsia"/>
        </w:rPr>
        <w:t>　　图表 250：2021-2026年浙江盾安人工环境股份有限公司运营能力分析（单位：次）</w:t>
      </w:r>
      <w:r>
        <w:rPr>
          <w:rFonts w:hint="eastAsia"/>
        </w:rPr>
        <w:br/>
      </w:r>
      <w:r>
        <w:rPr>
          <w:rFonts w:hint="eastAsia"/>
        </w:rPr>
        <w:t>　　图表 251：2021-2026年浙江盾安人工环境股份有限公司偿债能力分析（单位：%，倍）</w:t>
      </w:r>
      <w:r>
        <w:rPr>
          <w:rFonts w:hint="eastAsia"/>
        </w:rPr>
        <w:br/>
      </w:r>
      <w:r>
        <w:rPr>
          <w:rFonts w:hint="eastAsia"/>
        </w:rPr>
        <w:t>　　图表 252：2021-2026年浙江盾安人工环境股份有限公司发展能力分析（单位：%）</w:t>
      </w:r>
      <w:r>
        <w:rPr>
          <w:rFonts w:hint="eastAsia"/>
        </w:rPr>
        <w:br/>
      </w:r>
      <w:r>
        <w:rPr>
          <w:rFonts w:hint="eastAsia"/>
        </w:rPr>
        <w:t>　　图表 253：2026年浙江盾安人工环境股份有限公司组织架构</w:t>
      </w:r>
      <w:r>
        <w:rPr>
          <w:rFonts w:hint="eastAsia"/>
        </w:rPr>
        <w:br/>
      </w:r>
      <w:r>
        <w:rPr>
          <w:rFonts w:hint="eastAsia"/>
        </w:rPr>
        <w:t>　　图表 254：2026年浙江盾安人工环境股份有限公司的产品结构（单位：%）</w:t>
      </w:r>
      <w:r>
        <w:rPr>
          <w:rFonts w:hint="eastAsia"/>
        </w:rPr>
        <w:br/>
      </w:r>
      <w:r>
        <w:rPr>
          <w:rFonts w:hint="eastAsia"/>
        </w:rPr>
        <w:t>　　图表 255：2026年浙江盾安人工环境股份有限公司产品销售区域分布（单位：%）</w:t>
      </w:r>
      <w:r>
        <w:rPr>
          <w:rFonts w:hint="eastAsia"/>
        </w:rPr>
        <w:br/>
      </w:r>
      <w:r>
        <w:rPr>
          <w:rFonts w:hint="eastAsia"/>
        </w:rPr>
        <w:t>　　图表 256：浙江盾安人工环境股份有限公司优劣势分析</w:t>
      </w:r>
      <w:r>
        <w:rPr>
          <w:rFonts w:hint="eastAsia"/>
        </w:rPr>
        <w:br/>
      </w:r>
      <w:r>
        <w:rPr>
          <w:rFonts w:hint="eastAsia"/>
        </w:rPr>
        <w:t>　　图表 257：广东申菱空调设备有限公司产销能力分析（单位：万元）</w:t>
      </w:r>
      <w:r>
        <w:rPr>
          <w:rFonts w:hint="eastAsia"/>
        </w:rPr>
        <w:br/>
      </w:r>
      <w:r>
        <w:rPr>
          <w:rFonts w:hint="eastAsia"/>
        </w:rPr>
        <w:t>　　图表 258：广东申菱空调设备有限公司盈利能力分析（单位：%）</w:t>
      </w:r>
      <w:r>
        <w:rPr>
          <w:rFonts w:hint="eastAsia"/>
        </w:rPr>
        <w:br/>
      </w:r>
      <w:r>
        <w:rPr>
          <w:rFonts w:hint="eastAsia"/>
        </w:rPr>
        <w:t>　　图表 259：广东申菱空调设备有限公司运营能力分析（单位：次）</w:t>
      </w:r>
      <w:r>
        <w:rPr>
          <w:rFonts w:hint="eastAsia"/>
        </w:rPr>
        <w:br/>
      </w:r>
      <w:r>
        <w:rPr>
          <w:rFonts w:hint="eastAsia"/>
        </w:rPr>
        <w:t>　　图表 260：广东申菱空调设备有限公司偿债能力分析（单位：%，倍）</w:t>
      </w:r>
      <w:r>
        <w:rPr>
          <w:rFonts w:hint="eastAsia"/>
        </w:rPr>
        <w:br/>
      </w:r>
      <w:r>
        <w:rPr>
          <w:rFonts w:hint="eastAsia"/>
        </w:rPr>
        <w:t>　　图表 261：广东申菱空调设备有限公司发展能力分析（单位：%）</w:t>
      </w:r>
      <w:r>
        <w:rPr>
          <w:rFonts w:hint="eastAsia"/>
        </w:rPr>
        <w:br/>
      </w:r>
      <w:r>
        <w:rPr>
          <w:rFonts w:hint="eastAsia"/>
        </w:rPr>
        <w:t>　　图表 262：广东申菱空调设备有限公司优劣势分析</w:t>
      </w:r>
      <w:r>
        <w:rPr>
          <w:rFonts w:hint="eastAsia"/>
        </w:rPr>
        <w:br/>
      </w:r>
      <w:r>
        <w:rPr>
          <w:rFonts w:hint="eastAsia"/>
        </w:rPr>
        <w:t>　　图表 263：广东省吉荣空调有限公司产销能力分析（单位：万元）</w:t>
      </w:r>
      <w:r>
        <w:rPr>
          <w:rFonts w:hint="eastAsia"/>
        </w:rPr>
        <w:br/>
      </w:r>
      <w:r>
        <w:rPr>
          <w:rFonts w:hint="eastAsia"/>
        </w:rPr>
        <w:t>　　图表 264：广东省吉荣空调有限公司盈利能力分析（单位：%）</w:t>
      </w:r>
      <w:r>
        <w:rPr>
          <w:rFonts w:hint="eastAsia"/>
        </w:rPr>
        <w:br/>
      </w:r>
      <w:r>
        <w:rPr>
          <w:rFonts w:hint="eastAsia"/>
        </w:rPr>
        <w:t>　　图表 265：广东省吉荣空调有限公司运营能力分析（单位：次）</w:t>
      </w:r>
      <w:r>
        <w:rPr>
          <w:rFonts w:hint="eastAsia"/>
        </w:rPr>
        <w:br/>
      </w:r>
      <w:r>
        <w:rPr>
          <w:rFonts w:hint="eastAsia"/>
        </w:rPr>
        <w:t>　　图表 266：广东省吉荣空调有限公司偿债能力分析（单位：%，倍）</w:t>
      </w:r>
      <w:r>
        <w:rPr>
          <w:rFonts w:hint="eastAsia"/>
        </w:rPr>
        <w:br/>
      </w:r>
      <w:r>
        <w:rPr>
          <w:rFonts w:hint="eastAsia"/>
        </w:rPr>
        <w:t>　　图表 267：广东省吉荣空调有限公司发展能力分析（单位：%）</w:t>
      </w:r>
      <w:r>
        <w:rPr>
          <w:rFonts w:hint="eastAsia"/>
        </w:rPr>
        <w:br/>
      </w:r>
      <w:r>
        <w:rPr>
          <w:rFonts w:hint="eastAsia"/>
        </w:rPr>
        <w:t>　　图表 268：广东省吉荣空调有限公司优劣势分析</w:t>
      </w:r>
      <w:r>
        <w:rPr>
          <w:rFonts w:hint="eastAsia"/>
        </w:rPr>
        <w:br/>
      </w:r>
      <w:r>
        <w:rPr>
          <w:rFonts w:hint="eastAsia"/>
        </w:rPr>
        <w:t>　　图表 269：同方人工环境有限公司产销能力分析（单位：万元）</w:t>
      </w:r>
      <w:r>
        <w:rPr>
          <w:rFonts w:hint="eastAsia"/>
        </w:rPr>
        <w:br/>
      </w:r>
      <w:r>
        <w:rPr>
          <w:rFonts w:hint="eastAsia"/>
        </w:rPr>
        <w:t>　　图表 270：同方人工环境有限公司盈利能力分析（单位：%）</w:t>
      </w:r>
      <w:r>
        <w:rPr>
          <w:rFonts w:hint="eastAsia"/>
        </w:rPr>
        <w:br/>
      </w:r>
      <w:r>
        <w:rPr>
          <w:rFonts w:hint="eastAsia"/>
        </w:rPr>
        <w:t>　　图表 271：同方人工环境有限公司运营能力分析（单位：次）</w:t>
      </w:r>
      <w:r>
        <w:rPr>
          <w:rFonts w:hint="eastAsia"/>
        </w:rPr>
        <w:br/>
      </w:r>
      <w:r>
        <w:rPr>
          <w:rFonts w:hint="eastAsia"/>
        </w:rPr>
        <w:t>　　图表 272：同方人工环境有限公司偿债能力分析（单位：%，倍）</w:t>
      </w:r>
      <w:r>
        <w:rPr>
          <w:rFonts w:hint="eastAsia"/>
        </w:rPr>
        <w:br/>
      </w:r>
      <w:r>
        <w:rPr>
          <w:rFonts w:hint="eastAsia"/>
        </w:rPr>
        <w:t>　　图表 273：同方人工环境有限公司发展能力分析（单位：%）</w:t>
      </w:r>
      <w:r>
        <w:rPr>
          <w:rFonts w:hint="eastAsia"/>
        </w:rPr>
        <w:br/>
      </w:r>
      <w:r>
        <w:rPr>
          <w:rFonts w:hint="eastAsia"/>
        </w:rPr>
        <w:t>　　图表 274：同方人工环境有限公司优劣势分析</w:t>
      </w:r>
      <w:r>
        <w:rPr>
          <w:rFonts w:hint="eastAsia"/>
        </w:rPr>
        <w:br/>
      </w:r>
      <w:r>
        <w:rPr>
          <w:rFonts w:hint="eastAsia"/>
        </w:rPr>
        <w:t>　　图表 275：克莱门特捷联制冷设备（上海）有限公司产销能力分析（单位：万元）</w:t>
      </w:r>
      <w:r>
        <w:rPr>
          <w:rFonts w:hint="eastAsia"/>
        </w:rPr>
        <w:br/>
      </w:r>
      <w:r>
        <w:rPr>
          <w:rFonts w:hint="eastAsia"/>
        </w:rPr>
        <w:t>　　图表 276：克莱门特捷联制冷设备（上海）有限公司盈利能力分析（单位：%）</w:t>
      </w:r>
      <w:r>
        <w:rPr>
          <w:rFonts w:hint="eastAsia"/>
        </w:rPr>
        <w:br/>
      </w:r>
      <w:r>
        <w:rPr>
          <w:rFonts w:hint="eastAsia"/>
        </w:rPr>
        <w:t>　　图表 277：克莱门特捷联制冷设备（上海）有限公司运营能力分析（单位：次）</w:t>
      </w:r>
      <w:r>
        <w:rPr>
          <w:rFonts w:hint="eastAsia"/>
        </w:rPr>
        <w:br/>
      </w:r>
      <w:r>
        <w:rPr>
          <w:rFonts w:hint="eastAsia"/>
        </w:rPr>
        <w:t>　　图表 278：克莱门特捷联制冷设备（上海）有限公司偿债能力分析（单位：%，倍）</w:t>
      </w:r>
      <w:r>
        <w:rPr>
          <w:rFonts w:hint="eastAsia"/>
        </w:rPr>
        <w:br/>
      </w:r>
      <w:r>
        <w:rPr>
          <w:rFonts w:hint="eastAsia"/>
        </w:rPr>
        <w:t>　　图表 279：克莱门特捷联制冷设备（上海）有限公司发展能力分析（单位：%）</w:t>
      </w:r>
      <w:r>
        <w:rPr>
          <w:rFonts w:hint="eastAsia"/>
        </w:rPr>
        <w:br/>
      </w:r>
      <w:r>
        <w:rPr>
          <w:rFonts w:hint="eastAsia"/>
        </w:rPr>
        <w:t>　　图表 280：克莱门特捷联制冷设备（上海）有限公司优劣势分析</w:t>
      </w:r>
      <w:r>
        <w:rPr>
          <w:rFonts w:hint="eastAsia"/>
        </w:rPr>
        <w:br/>
      </w:r>
      <w:r>
        <w:rPr>
          <w:rFonts w:hint="eastAsia"/>
        </w:rPr>
        <w:t>　　图表 281：宁波惠康实业有限公司产销能力分析（单位：万元）</w:t>
      </w:r>
      <w:r>
        <w:rPr>
          <w:rFonts w:hint="eastAsia"/>
        </w:rPr>
        <w:br/>
      </w:r>
      <w:r>
        <w:rPr>
          <w:rFonts w:hint="eastAsia"/>
        </w:rPr>
        <w:t>　　图表 282：宁波惠康实业有限公司盈利能力分析（单位：%）</w:t>
      </w:r>
      <w:r>
        <w:rPr>
          <w:rFonts w:hint="eastAsia"/>
        </w:rPr>
        <w:br/>
      </w:r>
      <w:r>
        <w:rPr>
          <w:rFonts w:hint="eastAsia"/>
        </w:rPr>
        <w:t>　　图表 283：宁波惠康实业有限公司运营能力分析（单位：次）</w:t>
      </w:r>
      <w:r>
        <w:rPr>
          <w:rFonts w:hint="eastAsia"/>
        </w:rPr>
        <w:br/>
      </w:r>
      <w:r>
        <w:rPr>
          <w:rFonts w:hint="eastAsia"/>
        </w:rPr>
        <w:t>　　图表 284：宁波惠康实业有限公司偿债能力分析（单位：%，倍）</w:t>
      </w:r>
      <w:r>
        <w:rPr>
          <w:rFonts w:hint="eastAsia"/>
        </w:rPr>
        <w:br/>
      </w:r>
      <w:r>
        <w:rPr>
          <w:rFonts w:hint="eastAsia"/>
        </w:rPr>
        <w:t>　　图表 285：宁波惠康实业有限公司发展能力分析（单位：%）</w:t>
      </w:r>
      <w:r>
        <w:rPr>
          <w:rFonts w:hint="eastAsia"/>
        </w:rPr>
        <w:br/>
      </w:r>
      <w:r>
        <w:rPr>
          <w:rFonts w:hint="eastAsia"/>
        </w:rPr>
        <w:t>　　图表 286：宁波惠康实业有限公司优劣势分析</w:t>
      </w:r>
      <w:r>
        <w:rPr>
          <w:rFonts w:hint="eastAsia"/>
        </w:rPr>
        <w:br/>
      </w:r>
      <w:r>
        <w:rPr>
          <w:rFonts w:hint="eastAsia"/>
        </w:rPr>
        <w:t>　　图表 287：山东富尔达空调设备有限公司产销能力分析（单位：万元）</w:t>
      </w:r>
      <w:r>
        <w:rPr>
          <w:rFonts w:hint="eastAsia"/>
        </w:rPr>
        <w:br/>
      </w:r>
      <w:r>
        <w:rPr>
          <w:rFonts w:hint="eastAsia"/>
        </w:rPr>
        <w:t>　　图表 288：山东富尔达空调设备有限公司盈利能力分析（单位：%）</w:t>
      </w:r>
      <w:r>
        <w:rPr>
          <w:rFonts w:hint="eastAsia"/>
        </w:rPr>
        <w:br/>
      </w:r>
      <w:r>
        <w:rPr>
          <w:rFonts w:hint="eastAsia"/>
        </w:rPr>
        <w:t>　　图表 289：山东富尔达空调设备有限公司运营能力分析（单位：次）</w:t>
      </w:r>
      <w:r>
        <w:rPr>
          <w:rFonts w:hint="eastAsia"/>
        </w:rPr>
        <w:br/>
      </w:r>
      <w:r>
        <w:rPr>
          <w:rFonts w:hint="eastAsia"/>
        </w:rPr>
        <w:t>　　图表 290：山东富尔达空调设备有限公司偿债能力分析（单位：%，倍）</w:t>
      </w:r>
      <w:r>
        <w:rPr>
          <w:rFonts w:hint="eastAsia"/>
        </w:rPr>
        <w:br/>
      </w:r>
      <w:r>
        <w:rPr>
          <w:rFonts w:hint="eastAsia"/>
        </w:rPr>
        <w:t>　　图表 291：山东富尔达空调设备有限公司发展能力分析（单位：%）</w:t>
      </w:r>
      <w:r>
        <w:rPr>
          <w:rFonts w:hint="eastAsia"/>
        </w:rPr>
        <w:br/>
      </w:r>
      <w:r>
        <w:rPr>
          <w:rFonts w:hint="eastAsia"/>
        </w:rPr>
        <w:t>　　图表 292：山东富尔达空调设备有限公司优劣势分析</w:t>
      </w:r>
      <w:r>
        <w:rPr>
          <w:rFonts w:hint="eastAsia"/>
        </w:rPr>
        <w:br/>
      </w:r>
      <w:r>
        <w:rPr>
          <w:rFonts w:hint="eastAsia"/>
        </w:rPr>
        <w:t>　　图表 293：南京天加空调设备有限公司产销能力分析（单位：万元）</w:t>
      </w:r>
      <w:r>
        <w:rPr>
          <w:rFonts w:hint="eastAsia"/>
        </w:rPr>
        <w:br/>
      </w:r>
      <w:r>
        <w:rPr>
          <w:rFonts w:hint="eastAsia"/>
        </w:rPr>
        <w:t>　　图表 294：南京天加空调设备有限公司盈利能力分析（单位：%）</w:t>
      </w:r>
      <w:r>
        <w:rPr>
          <w:rFonts w:hint="eastAsia"/>
        </w:rPr>
        <w:br/>
      </w:r>
      <w:r>
        <w:rPr>
          <w:rFonts w:hint="eastAsia"/>
        </w:rPr>
        <w:t>　　图表 295：南京天加空调设备有限公司运营能力分析（单位：次）</w:t>
      </w:r>
      <w:r>
        <w:rPr>
          <w:rFonts w:hint="eastAsia"/>
        </w:rPr>
        <w:br/>
      </w:r>
      <w:r>
        <w:rPr>
          <w:rFonts w:hint="eastAsia"/>
        </w:rPr>
        <w:t>　　图表 296：南京天加空调设备有限公司偿债能力分析（单位：%，倍）</w:t>
      </w:r>
      <w:r>
        <w:rPr>
          <w:rFonts w:hint="eastAsia"/>
        </w:rPr>
        <w:br/>
      </w:r>
      <w:r>
        <w:rPr>
          <w:rFonts w:hint="eastAsia"/>
        </w:rPr>
        <w:t>　　图表 297：南京天加空调设备有限公司发展能力分析（单位：%）</w:t>
      </w:r>
      <w:r>
        <w:rPr>
          <w:rFonts w:hint="eastAsia"/>
        </w:rPr>
        <w:br/>
      </w:r>
      <w:r>
        <w:rPr>
          <w:rFonts w:hint="eastAsia"/>
        </w:rPr>
        <w:t>　　图表 298：南京天加空调设备有限公司优劣势分析</w:t>
      </w:r>
      <w:r>
        <w:rPr>
          <w:rFonts w:hint="eastAsia"/>
        </w:rPr>
        <w:br/>
      </w:r>
      <w:r>
        <w:rPr>
          <w:rFonts w:hint="eastAsia"/>
        </w:rPr>
        <w:t>　　图表 299：上海瀚艺冷冻机械有限公司优劣势分析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0849f28cb548df" w:history="1">
        <w:r>
          <w:rPr>
            <w:rStyle w:val="Hyperlink"/>
          </w:rPr>
          <w:t>2026年版中国中央空调行业深度调研及市场前景分析报告</w:t>
        </w:r>
      </w:hyperlink>
      <w:r>
        <w:rPr>
          <w:color w:val="C00000"/>
        </w:rPr>
        <w:t>》，报告编号：</w:t>
      </w:r>
      <w:r>
        <w:rPr>
          <w:rFonts w:hint="eastAsia"/>
          <w:color w:val="C00000"/>
        </w:rPr>
        <w:t>1531709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0849f28cb548df" w:history="1">
        <w:r>
          <w:rPr>
            <w:rStyle w:val="Hyperlink"/>
          </w:rPr>
          <w:t>https://www.20087.com/M_JiaYongDianQi/09/ZhongYangKongTiaoHangYeXianZhuangYuFaZhanQuShi.html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热点：中央空调怎么调制冷、中央空调是什么意思、中央空调回收、中央空调费电吗一天要花多少钱、中央空调出风口哪种好看又实用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ace354152d4b72" w:history="1">
      <w:r>
        <w:rPr>
          <w:rStyle w:val="Hyperlink"/>
        </w:rPr>
        <w:t>2026年版中国中央空调行业深度调研及市场前景分析报告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09/ZhongYangKongTiaoHangYeXianZhuangYuFaZhanQuShi.html" TargetMode="External" Id="Rbc0849f28cb548df" /></Relationships>
</file>

<file path=word/_rels/header2.xml.rels>&#65279;<?xml version="1.0" encoding="utf-8"?><Relationships xmlns="http://schemas.openxmlformats.org/package/2006/relationships"><Relationship Type="http://schemas.openxmlformats.org/officeDocument/2006/relationships/hyperlink" Target="https://www.20087.com/M_JiaYongDianQi/09/ZhongYangKongTiaoHangYeXianZhuangYuFaZhanQuShi.html" TargetMode="External" Id="R3face354152d4b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2026-07-19T05:54:00Z</dcterms:created>
  <dcterms:modified xsi:type="dcterms:W3CDTF">2026-07-19T06:54:00Z</dcterms:modified>
  <dc:subject>2026年版中国中央空调行业深度调研及市场前景分析报告</dc:subject>
  <dc:title>2026年版中国中央空调行业深度调研及市场前景分析报告</dc:title>
  <cp:keywords>2026年版中国中央空调行业深度调研及市场前景分析报告</cp:keywords>
  <dc:description>2026年版中国中央空调行业深度调研及市场前景分析报告</dc:description>
</cp:coreProperties>
</file>