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a16b8d989437d" w:history="1">
              <w:r>
                <w:rPr>
                  <w:rStyle w:val="Hyperlink"/>
                </w:rPr>
                <w:t>全球与中国冷却床垫行业发展研究及前景趋势报告（2026-2032年）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a16b8d989437d" w:history="1">
              <w:r>
                <w:rPr>
                  <w:rStyle w:val="Hyperlink"/>
                </w:rPr>
                <w:t>全球与中国冷却床垫行业发展研究及前景趋势报告（2026-2032年）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a16b8d989437d" w:history="1">
                <w:r>
                  <w:rPr>
                    <w:rStyle w:val="Hyperlink"/>
                  </w:rPr>
                  <w:t>https://www.20087.com/9/50/LengQueChuangDianDeQianJingQuShi.html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床垫是应对睡眠过热问题的功能型寝具，主流技术包括凝胶记忆棉、相变材料（PCM）、开放式蜂窝结构及主动水冷/风冷系统。被动式冷却床垫依赖材料导热性与空气流通设计，强调即触凉感与整夜温控；主动式则通过内置循环管路或微型风扇实现动态散热，多用于高端市场。消费者普遍关注降温持久性、噪音水平及是否干扰伴侣睡眠。品牌端通过“实验室温控测试”与“30天试睡”增强信任，但部分产品存在初期凉感迅速衰减、维护复杂或能耗偏高等问题，影响长期满意度。</w:t>
      </w:r>
      <w:r>
        <w:rPr>
          <w:rFonts w:hint="eastAsia"/>
        </w:rPr>
        <w:br/>
      </w:r>
      <w:r>
        <w:rPr>
          <w:rFonts w:hint="eastAsia"/>
        </w:rPr>
        <w:t>　　未来，冷却床垫将聚焦于精准温控、能源协同与健康睡眠整合。新一代产品将采用AI学习用户体温节律，联动空调或智能窗帘构建个性化微气候；固态热电制冷（TEC）技术有望替代传统水泵，实现静音高效冷却。在材料端，石墨烯复合纤维、生物基PCM及可回收泡沫将提升环保属性。此外，与睡眠监测设备融合，冷却床垫可依据深睡阶段自动调温，优化睡眠周期。随着全球气温上升与“睡眠经济”兴起，冷却床垫将从“季节性用品”转型为“全年健康睡眠基础设施”，在舒适科技与可持续设计之间寻求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a16b8d989437d" w:history="1">
        <w:r>
          <w:rPr>
            <w:rStyle w:val="Hyperlink"/>
          </w:rPr>
          <w:t>全球与中国冷却床垫行业发展研究及前景趋势报告（2026-2032年）</w:t>
        </w:r>
      </w:hyperlink>
      <w:r>
        <w:rPr>
          <w:rFonts w:hint="eastAsia"/>
        </w:rPr>
        <w:t>》基于权威数据和调研资料，采用定量与定性相结合的方法，系统分析了冷却床垫行业的现状和未来趋势。通过对行业的长期跟踪研究，报告提供了清晰的市场分析和趋势预测，帮助投资者更好地理解行业投资价值。同时，结合冷却床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按产品类型细分，全球冷却床垫市场规模2020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乳胶</w:t>
      </w:r>
      <w:r>
        <w:rPr>
          <w:rFonts w:hint="eastAsia"/>
        </w:rPr>
        <w:br/>
      </w:r>
      <w:r>
        <w:rPr>
          <w:rFonts w:hint="eastAsia"/>
        </w:rPr>
        <w:t>　　　　1.3.3 凝胶注入泡沫</w:t>
      </w:r>
      <w:r>
        <w:rPr>
          <w:rFonts w:hint="eastAsia"/>
        </w:rPr>
        <w:br/>
      </w:r>
      <w:r>
        <w:rPr>
          <w:rFonts w:hint="eastAsia"/>
        </w:rPr>
        <w:t>　　　　1.3.4 记忆泡沫</w:t>
      </w:r>
      <w:r>
        <w:rPr>
          <w:rFonts w:hint="eastAsia"/>
        </w:rPr>
        <w:br/>
      </w:r>
      <w:r>
        <w:rPr>
          <w:rFonts w:hint="eastAsia"/>
        </w:rPr>
        <w:t>　　　　1.3.5 泡沫塑料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按应用细分，全球冷却床垫市场规模2020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冷却床垫行业发展总体概况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冷却床垫行业发展主要特点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冷却床垫行业发展影响因素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冷却床垫有利因素</w:t>
      </w:r>
      <w:r>
        <w:rPr>
          <w:rFonts w:hint="eastAsia"/>
        </w:rPr>
        <w:br/>
      </w:r>
      <w:r>
        <w:rPr>
          <w:rFonts w:hint="eastAsia"/>
        </w:rPr>
        <w:t>　　　　1.5.3 .2 冷却床垫不利因素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全球市场，近三年冷却床垫主要企业占有率及排名（按销量）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冷却床垫主要企业在国际市场占有率（按销量，2022-2025）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2024年冷却床垫主要企业在国际市场排名（按销量）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全球市场主要企业冷却床垫销量（2022-2025）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全球市场，近三年冷却床垫主要企业占有率及排名（按收入）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冷却床垫主要企业在国际市场占有率（按收入，2022-2025）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2024年冷却床垫主要企业在国际市场排名（按收入）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全球市场主要企业冷却床垫销售收入（2022-2025）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全球市场主要企业冷却床垫销售价格（2022-2025）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中国市场，近三年冷却床垫主要企业占有率及排名（按销量）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冷却床垫主要企业在中国市场占有率（按销量，2022-2025）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2024年冷却床垫主要企业在中国市场排名（按销量）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中国市场主要企业冷却床垫销量（2022-2025）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中国市场，近三年冷却床垫主要企业占有率及排名（按收入）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冷却床垫主要企业在中国市场占有率（按收入，2022-2025）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2024年冷却床垫主要企业在中国市场排名（按收入）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中国市场主要企业冷却床垫销售收入（2022-2025）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全球主要厂商冷却床垫总部及产地分布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全球主要厂商成立时间及冷却床垫商业化日期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全球主要厂商冷却床垫产品类型及应用</w:t>
      </w:r>
      <w:r>
        <w:rPr>
          <w:rFonts w:hint="eastAsia"/>
        </w:rPr>
        <w:br/>
      </w:r>
      <w:r>
        <w:rPr>
          <w:rFonts w:hint="eastAsia"/>
        </w:rPr>
        <w:t>　　2.9 冷却床垫行业集中度、竞争程度分析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冷却床垫行业集中度分析：2024年全球Top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全球冷却床垫第一梯队、第二梯队和第三梯队生产商（品牌）及市场份额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全球冷却床垫总体规模分析</w:t>
      </w:r>
      <w:r>
        <w:rPr>
          <w:rFonts w:hint="eastAsia"/>
        </w:rPr>
        <w:br/>
      </w:r>
      <w:r>
        <w:rPr>
          <w:rFonts w:hint="eastAsia"/>
        </w:rPr>
        <w:t>　　3.1 全球冷却床垫供需现状及预测（2020-2032）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全球冷却床垫产能、产量、产能利用率及发展趋势（2020-2032）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全球冷却床垫产量、需求量及发展趋势（2020-2032）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全球主要地区冷却床垫产量及发展趋势（2020-2032）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全球主要地区冷却床垫产量（2020-2025）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全球主要地区冷却床垫产量（2026-2032）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全球主要地区冷却床垫产量市场份额（2020-2032）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中国冷却床垫供需现状及预测（2020-2032）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中国冷却床垫产能、产量、产能利用率及发展趋势（2020-2032）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中国冷却床垫产量、市场需求量及发展趋势（2020-2032）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中国市场冷却床垫进出口（2020-2032）</w:t>
      </w:r>
      <w:r>
        <w:rPr>
          <w:rFonts w:hint="eastAsia"/>
        </w:rPr>
        <w:br/>
      </w:r>
      <w:r>
        <w:rPr>
          <w:rFonts w:hint="eastAsia"/>
        </w:rPr>
        <w:t>　　3.4 全球冷却床垫销量及销售额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全球市场冷却床垫销售额（2020-2032）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全球市场冷却床垫销量（2020-2032）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全球市场冷却床垫价格趋势（2020-2032）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全球主要地区冷却床垫市场规模分析：2020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全球主要地区冷却床垫销售收入及市场份额（2020-2025年）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全球主要地区冷却床垫销售收入预测（2026-2032年）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全球主要地区冷却床垫销量分析：2020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全球主要地区冷却床垫销量及市场份额（2020-2025年）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全球主要地区冷却床垫销量及市场份额预测（2026-2032）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北美市场冷却床垫销量、收入及增长率（2020-2032）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欧洲市场冷却床垫销量、收入及增长率（2020-2032）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中国市场冷却床垫销量、收入及增长率（2020-2032）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日本市场冷却床垫销量、收入及增长率（2020-2032）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东南亚市场冷却床垫销量、收入及增长率（2020-2032）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印度市场冷却床垫销量、收入及增长率（2020-2032）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冷却床垫销量、收入、价格及毛利率（2020-2025）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不同产品类型冷却床垫分析</w:t>
      </w:r>
      <w:r>
        <w:rPr>
          <w:rFonts w:hint="eastAsia"/>
        </w:rPr>
        <w:br/>
      </w:r>
      <w:r>
        <w:rPr>
          <w:rFonts w:hint="eastAsia"/>
        </w:rPr>
        <w:t>　　6.1 全球不同产品类型冷却床垫销量（2020-2032）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全球不同产品类型冷却床垫销量及市场份额（2020-2025）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全球不同产品类型冷却床垫销量预测（2026-2032）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全球不同产品类型冷却床垫收入（2020-2032）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全球不同产品类型冷却床垫收入及市场份额（2020-2025）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全球不同产品类型冷却床垫收入预测（2026-2032）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全球不同产品类型冷却床垫价格走势（2020-2032）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中国不同产品类型冷却床垫销量（2020-2032）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中国不同产品类型冷却床垫销量预测（2026-2032）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中国不同产品类型冷却床垫销量及市场份额（2020-2025）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中国不同产品类型冷却床垫收入（2020-2032）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中国不同产品类型冷却床垫收入及市场份额（2020-2025）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中国不同产品类型冷却床垫收入预测（2026-2032）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不同应用冷却床垫分析</w:t>
      </w:r>
      <w:r>
        <w:rPr>
          <w:rFonts w:hint="eastAsia"/>
        </w:rPr>
        <w:br/>
      </w:r>
      <w:r>
        <w:rPr>
          <w:rFonts w:hint="eastAsia"/>
        </w:rPr>
        <w:t>　　7.1 全球不同应用冷却床垫销量（2020-2032）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全球不同应用冷却床垫销量及市场份额（2020-2025）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全球不同应用冷却床垫销量预测（2026-2032）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全球不同应用冷却床垫收入（2020-2032）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全球不同应用冷却床垫收入及市场份额（2020-2025）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全球不同应用冷却床垫收入预测（2026-2032）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全球不同应用冷却床垫价格走势（2020-2032）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中国不同应用冷却床垫销量（2020-2032）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中国不同应用冷却床垫销量及市场份额（2020-2025）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中国不同应用冷却床垫销量预测（2026-2032）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中国不同应用冷却床垫收入（2020-2032）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中国不同应用冷却床垫收入及市场份额（2020-2025）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中国不同应用冷却床垫收入预测（2026-2032）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冷却床垫行业发展趋势</w:t>
      </w:r>
      <w:r>
        <w:rPr>
          <w:rFonts w:hint="eastAsia"/>
        </w:rPr>
        <w:br/>
      </w:r>
      <w:r>
        <w:rPr>
          <w:rFonts w:hint="eastAsia"/>
        </w:rPr>
        <w:t>　　8.2 冷却床垫行业主要驱动因素</w:t>
      </w:r>
      <w:r>
        <w:rPr>
          <w:rFonts w:hint="eastAsia"/>
        </w:rPr>
        <w:br/>
      </w:r>
      <w:r>
        <w:rPr>
          <w:rFonts w:hint="eastAsia"/>
        </w:rPr>
        <w:t>　　8.3 冷却床垫中国企业SWOT分析</w:t>
      </w:r>
      <w:r>
        <w:rPr>
          <w:rFonts w:hint="eastAsia"/>
        </w:rPr>
        <w:br/>
      </w:r>
      <w:r>
        <w:rPr>
          <w:rFonts w:hint="eastAsia"/>
        </w:rPr>
        <w:t>　　8.4 中国冷却床垫行业政策环境分析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冷却床垫行业产业链简介</w:t>
      </w:r>
      <w:r>
        <w:rPr>
          <w:rFonts w:hint="eastAsia"/>
        </w:rPr>
        <w:br/>
      </w:r>
      <w:r>
        <w:rPr>
          <w:rFonts w:hint="eastAsia"/>
        </w:rPr>
        <w:t>　　　　9.1.1 冷却床垫行业供应链分析</w:t>
      </w:r>
      <w:r>
        <w:rPr>
          <w:rFonts w:hint="eastAsia"/>
        </w:rPr>
        <w:br/>
      </w:r>
      <w:r>
        <w:rPr>
          <w:rFonts w:hint="eastAsia"/>
        </w:rPr>
        <w:t>　　　　9.1.2 冷却床垫主要原料及供应情况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冷却床垫行业采购模式</w:t>
      </w:r>
      <w:r>
        <w:rPr>
          <w:rFonts w:hint="eastAsia"/>
        </w:rPr>
        <w:br/>
      </w:r>
      <w:r>
        <w:rPr>
          <w:rFonts w:hint="eastAsia"/>
        </w:rPr>
        <w:t>　　9.3 冷却床垫行业生产模式</w:t>
      </w:r>
      <w:r>
        <w:rPr>
          <w:rFonts w:hint="eastAsia"/>
        </w:rPr>
        <w:br/>
      </w:r>
      <w:r>
        <w:rPr>
          <w:rFonts w:hint="eastAsia"/>
        </w:rPr>
        <w:t>　　9.4 冷却床垫行业销售模式及销售渠道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按产品类型细分，全球冷却床垫市场规模2020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按应用细分，全球冷却床垫市场规模（CAGR）2020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冷却床垫行业发展主要特点</w:t>
      </w:r>
      <w:r>
        <w:rPr>
          <w:rFonts w:hint="eastAsia"/>
        </w:rPr>
        <w:br/>
      </w:r>
      <w:r>
        <w:rPr>
          <w:rFonts w:hint="eastAsia"/>
        </w:rPr>
        <w:t>　　表 4： 冷却床垫行业发展有利因素分析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冷却床垫行业发展不利因素分析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进入冷却床垫行业壁垒</w:t>
      </w:r>
      <w:r>
        <w:rPr>
          <w:rFonts w:hint="eastAsia"/>
        </w:rPr>
        <w:br/>
      </w:r>
      <w:r>
        <w:rPr>
          <w:rFonts w:hint="eastAsia"/>
        </w:rPr>
        <w:t>　　表 7： 冷却床垫主要企业在国际市场占有率（按销量，2022-2025）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2024年冷却床垫主要企业在国际市场排名（按销量）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全球市场主要企业冷却床垫销量（2022-2025）&amp;（千件）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冷却床垫主要企业在国际市场占有率（按收入，2022-2025）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2024年冷却床垫主要企业在国际市场排名（按收入）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全球市场主要企业冷却床垫销售收入（2022-2025）&amp;（万元）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全球市场主要企业冷却床垫销售价格（2022-2025）&amp;（元/件）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冷却床垫主要企业在中国市场占有率（按销量，2022-2025）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2024年冷却床垫主要企业在中国市场排名（按销量）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中国市场主要企业冷却床垫销量（2022-2025）&amp;（千件）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冷却床垫主要企业在中国市场占有率（按收入，2022-2025）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2024年冷却床垫主要企业在中国市场排名（按收入）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中国市场主要企业冷却床垫销售收入（2022-2025）&amp;（万元）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全球主要厂商冷却床垫总部及产地分布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全球主要厂商成立时间及冷却床垫商业化日期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全球主要厂商冷却床垫产品类型及应用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2024年全球冷却床垫主要厂商市场地位（第一梯队、第二梯队和第三梯队）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全球冷却床垫市场投资、并购等现状分析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全球主要地区冷却床垫产量增速（CAGR）：（2020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全球主要地区冷却床垫产量（2020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全球主要地区冷却床垫产量（2020-2025）&amp;（千件）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全球主要地区冷却床垫产量（2026-2032）&amp;（千件）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全球主要地区冷却床垫产量市场份额（2020-2025）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全球主要地区冷却床垫产量（2026-2032）&amp;（千件）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中国市场冷却床垫产量、销量、进出口（2020-2025年）&amp;（千件）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中国市场冷却床垫产量、销量、进出口预测（2026-2032）&amp;（千件）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全球主要地区冷却床垫销售收入增速：（2020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全球主要地区冷却床垫销售收入（2020-2025）&amp;（万元）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全球主要地区冷却床垫销售收入市场份额（2020-2025）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全球主要地区冷却床垫收入（2026-2032）&amp;（万元）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全球主要地区冷却床垫收入市场份额（2026-2032）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全球主要地区冷却床垫销量（千件）：2020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全球主要地区冷却床垫销量（2020-2025）&amp;（千件）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全球主要地区冷却床垫销量市场份额（2020-2025）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全球主要地区冷却床垫销量（2026-2032）&amp;（千件）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全球主要地区冷却床垫销量份额（2026-2032）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冷却床垫生产基地、销售区域、竞争对手及市场地位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冷却床垫产品规格、参数及市场应用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冷却床垫销量（千件）、收入（万元）、价格（元/件）及毛利率（2020-2025）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全球不同产品类型冷却床垫销量（2020-2025年）&amp;（千件）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全球不同产品类型冷却床垫销量市场份额（2020-2025）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全球不同产品类型冷却床垫销量预测（2026-2032）&amp;（千件）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全球市场不同产品类型冷却床垫销量市场份额预测（2026-2032）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全球不同产品类型冷却床垫收入（2020-2025年）&amp;（万元）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全球不同产品类型冷却床垫收入市场份额（2020-2025）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全球不同产品类型冷却床垫收入预测（2026-2032）&amp;（万元）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全球不同产品类型冷却床垫收入市场份额预测（2026-2032）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中国不同产品类型冷却床垫销量预测（2026-2032）&amp;（千件）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全球市场不同产品类型冷却床垫销量市场份额预测（2026-2032）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中国不同产品类型冷却床垫销量（2020-2025年）&amp;（千件）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中国不同产品类型冷却床垫销量市场份额（2020-2025）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中国不同产品类型冷却床垫收入（2020-2025年）&amp;（万元）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中国不同产品类型冷却床垫收入市场份额（2020-2025）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中国不同产品类型冷却床垫收入预测（2026-2032）&amp;（万元）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中国不同产品类型冷却床垫收入市场份额预测（2026-2032）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全球不同应用冷却床垫销量（2020-2025年）&amp;（千件）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全球不同应用冷却床垫销量市场份额（2020-2025）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全球不同应用冷却床垫销量预测（2026-2032）&amp;（千件）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全球市场不同应用冷却床垫销量市场份额预测（2026-2032）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全球不同应用冷却床垫收入（2020-2025年）&amp;（万元）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全球不同应用冷却床垫收入市场份额（2020-2025）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全球不同应用冷却床垫收入预测（2026-2032）&amp;（万元）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全球不同应用冷却床垫收入市场份额预测（2026-2032）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中国不同应用冷却床垫销量（2020-2025年）&amp;（千件）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中国不同应用冷却床垫销量市场份额（2020-2025）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中国不同应用冷却床垫销量预测（2026-2032）&amp;（千件）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中国市场不同应用冷却床垫销量市场份额预测（2026-2032）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中国不同应用冷却床垫收入（2020-2025年）&amp;（万元）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中国不同应用冷却床垫收入市场份额（2020-2025）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中国不同应用冷却床垫收入预测（2026-2032）&amp;（万元）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中国不同应用冷却床垫收入市场份额预测（2026-2032）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冷却床垫行业发展趋势</w:t>
      </w:r>
      <w:r>
        <w:rPr>
          <w:rFonts w:hint="eastAsia"/>
        </w:rPr>
        <w:br/>
      </w:r>
      <w:r>
        <w:rPr>
          <w:rFonts w:hint="eastAsia"/>
        </w:rPr>
        <w:t>　　表 151： 冷却床垫行业主要驱动因素</w:t>
      </w:r>
      <w:r>
        <w:rPr>
          <w:rFonts w:hint="eastAsia"/>
        </w:rPr>
        <w:br/>
      </w:r>
      <w:r>
        <w:rPr>
          <w:rFonts w:hint="eastAsia"/>
        </w:rPr>
        <w:t>　　表 152： 冷却床垫行业供应链分析</w:t>
      </w:r>
      <w:r>
        <w:rPr>
          <w:rFonts w:hint="eastAsia"/>
        </w:rPr>
        <w:br/>
      </w:r>
      <w:r>
        <w:rPr>
          <w:rFonts w:hint="eastAsia"/>
        </w:rPr>
        <w:t>　　表 153： 冷却床垫上游原料供应商</w:t>
      </w:r>
      <w:r>
        <w:rPr>
          <w:rFonts w:hint="eastAsia"/>
        </w:rPr>
        <w:br/>
      </w:r>
      <w:r>
        <w:rPr>
          <w:rFonts w:hint="eastAsia"/>
        </w:rPr>
        <w:t>　　表 154： 冷却床垫主要地区不同应用客户分析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冷却床垫典型经销商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全球不同产品类型冷却床垫销售额2020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全球不同产品类型冷却床垫市场份额2024 &amp; 2032</w:t>
      </w:r>
      <w:r>
        <w:rPr>
          <w:rFonts w:hint="eastAsia"/>
        </w:rPr>
        <w:br/>
      </w:r>
      <w:r>
        <w:rPr>
          <w:rFonts w:hint="eastAsia"/>
        </w:rPr>
        <w:t>　　图 4： 乳胶产品图片</w:t>
      </w:r>
      <w:r>
        <w:rPr>
          <w:rFonts w:hint="eastAsia"/>
        </w:rPr>
        <w:br/>
      </w:r>
      <w:r>
        <w:rPr>
          <w:rFonts w:hint="eastAsia"/>
        </w:rPr>
        <w:t>　　图 5： 凝胶注入泡沫产品图片</w:t>
      </w:r>
      <w:r>
        <w:rPr>
          <w:rFonts w:hint="eastAsia"/>
        </w:rPr>
        <w:br/>
      </w:r>
      <w:r>
        <w:rPr>
          <w:rFonts w:hint="eastAsia"/>
        </w:rPr>
        <w:t>　　图 6： 记忆泡沫产品图片</w:t>
      </w:r>
      <w:r>
        <w:rPr>
          <w:rFonts w:hint="eastAsia"/>
        </w:rPr>
        <w:br/>
      </w:r>
      <w:r>
        <w:rPr>
          <w:rFonts w:hint="eastAsia"/>
        </w:rPr>
        <w:t>　　图 7： 泡沫塑料产品图片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全球不同应用冷却床垫市场份额2024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2024年全球前五大生产商冷却床垫市场份额</w:t>
      </w:r>
      <w:r>
        <w:rPr>
          <w:rFonts w:hint="eastAsia"/>
        </w:rPr>
        <w:br/>
      </w:r>
      <w:r>
        <w:rPr>
          <w:rFonts w:hint="eastAsia"/>
        </w:rPr>
        <w:t>　　图 14： 2024年全球冷却床垫第一梯队、第二梯队和第三梯队厂商及市场份额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全球冷却床垫产能、产量、产能利用率及发展趋势（2020-2032）&amp;（千件）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全球冷却床垫产量、需求量及发展趋势（2020-2032）&amp;（千件）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全球主要地区冷却床垫产量市场份额（2020-2032）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中国冷却床垫产能、产量、产能利用率及发展趋势（2020-2032）&amp;（千件）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中国冷却床垫产量、市场需求量及发展趋势（2020-2032）&amp;（千件）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全球冷却床垫市场销售额及增长率：（2020-2032）&amp;（万元）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全球市场冷却床垫市场规模：2020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全球市场冷却床垫销量及增长率（2020-2032）&amp;（千件）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全球市场冷却床垫价格趋势（2020-2032）&amp;（元/件）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全球主要地区冷却床垫销售收入（2020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全球主要地区冷却床垫销售收入市场份额（2020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北美市场冷却床垫销量及增长率（2020-2032）&amp;（千件）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北美市场冷却床垫收入及增长率（2020-2032）&amp;（万元）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欧洲市场冷却床垫销量及增长率（2020-2032）&amp;（千件）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欧洲市场冷却床垫收入及增长率（2020-2032）&amp;（万元）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中国市场冷却床垫销量及增长率（2020-2032）&amp;（千件）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中国市场冷却床垫收入及增长率（2020-2032）&amp;（万元）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日本市场冷却床垫销量及增长率（2020-2032）&amp;（千件）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日本市场冷却床垫收入及增长率（2020-2032）&amp;（万元）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东南亚市场冷却床垫销量及增长率（2020-2032）&amp;（千件）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东南亚市场冷却床垫收入及增长率（2020-2032）&amp;（万元）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印度市场冷却床垫销量及增长率（2020-2032）&amp;（千件）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印度市场冷却床垫收入及增长率（2020-2032）&amp;（万元）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全球不同产品类型冷却床垫价格走势（2020-2032）&amp;（元/件）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全球不同应用冷却床垫价格走势（2020-2032）&amp;（元/件）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冷却床垫中国企业SWOT分析</w:t>
      </w:r>
      <w:r>
        <w:rPr>
          <w:rFonts w:hint="eastAsia"/>
        </w:rPr>
        <w:br/>
      </w:r>
      <w:r>
        <w:rPr>
          <w:rFonts w:hint="eastAsia"/>
        </w:rPr>
        <w:t>　　图 41： 冷却床垫产业链</w:t>
      </w:r>
      <w:r>
        <w:rPr>
          <w:rFonts w:hint="eastAsia"/>
        </w:rPr>
        <w:br/>
      </w:r>
      <w:r>
        <w:rPr>
          <w:rFonts w:hint="eastAsia"/>
        </w:rPr>
        <w:t>　　图 42： 冷却床垫行业采购模式分析</w:t>
      </w:r>
      <w:r>
        <w:rPr>
          <w:rFonts w:hint="eastAsia"/>
        </w:rPr>
        <w:br/>
      </w:r>
      <w:r>
        <w:rPr>
          <w:rFonts w:hint="eastAsia"/>
        </w:rPr>
        <w:t>　　图 43： 冷却床垫行业生产模式</w:t>
      </w:r>
      <w:r>
        <w:rPr>
          <w:rFonts w:hint="eastAsia"/>
        </w:rPr>
        <w:br/>
      </w:r>
      <w:r>
        <w:rPr>
          <w:rFonts w:hint="eastAsia"/>
        </w:rPr>
        <w:t>　　图 44： 冷却床垫行业销售模式分析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a16b8d989437d" w:history="1">
        <w:r>
          <w:rPr>
            <w:rStyle w:val="Hyperlink"/>
          </w:rPr>
          <w:t>全球与中国冷却床垫行业发展研究及前景趋势报告（2026-2032年）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a16b8d989437d" w:history="1">
        <w:r>
          <w:rPr>
            <w:rStyle w:val="Hyperlink"/>
          </w:rPr>
          <w:t>https://www.20087.com/9/50/LengQueChuangDianDeQianJingQuShi.html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fbc62e1f44323" w:history="1">
      <w:r>
        <w:rPr>
          <w:rStyle w:val="Hyperlink"/>
        </w:rPr>
        <w:t>全球与中国冷却床垫行业发展研究及前景趋势报告（2026-2032年）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engQueChuangDianDeQianJingQuShi.html" TargetMode="External" Id="Rc6ba16b8d989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engQueChuangDianDeQianJingQuShi.html" TargetMode="External" Id="R5b5fbc62e1f4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2025-11-10T06:10:54Z</dcterms:created>
  <dcterms:modified xsi:type="dcterms:W3CDTF">2025-11-10T07:10:54Z</dcterms:modified>
  <dc:subject>全球与中国冷却床垫行业发展研究及前景趋势报告（2026-2032年）</dc:subject>
  <dc:title>全球与中国冷却床垫行业发展研究及前景趋势报告（2026-2032年）</dc:title>
  <cp:keywords>全球与中国冷却床垫行业发展研究及前景趋势报告（2026-2032年）</cp:keywords>
  <dc:description>全球与中国冷却床垫行业发展研究及前景趋势报告（2026-2032年）</dc:description>
</cp:coreProperties>
</file>