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6bd5be91d4958" w:history="1">
              <w:r>
                <w:rPr>
                  <w:rStyle w:val="Hyperlink"/>
                </w:rPr>
                <w:t>中国壁挂式变频空调器市场现状调研及发展前景预测报告（2024-2030年）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6bd5be91d4958" w:history="1">
              <w:r>
                <w:rPr>
                  <w:rStyle w:val="Hyperlink"/>
                </w:rPr>
                <w:t>中国壁挂式变频空调器市场现状调研及发展前景预测报告（2024-2030年）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6bd5be91d4958" w:history="1">
                <w:r>
                  <w:rPr>
                    <w:rStyle w:val="Hyperlink"/>
                  </w:rPr>
                  <w:t>https://www.20087.com/9/00/BiGuaShiBianPinKongTiaoQiShiChangFenXiBaoGao.html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变频空调器因其高效、节能和静音的特点，成为现代家庭和办公场所的首选制冷和制暖设备。近年来，随着变频技术的成熟和环保标准的提升，壁挂式变频空调器的能效比和环保性能得到了显著改善，如采用R32等低全球变暖潜能值（GWP）的制冷剂。同时，智能控制和舒适性功能的加入，如自清洁、语音控制和智能学习模式，提高了用户体验。</w:t>
      </w:r>
      <w:r>
        <w:rPr>
          <w:rFonts w:hint="eastAsia"/>
        </w:rPr>
        <w:br/>
      </w:r>
      <w:r>
        <w:rPr>
          <w:rFonts w:hint="eastAsia"/>
        </w:rPr>
        <w:t>　　未来，壁挂式变频空调器将更加注重智能化和健康功能。一方面，通过集成AI算法和物联网技术，实现个性化温控和远程监控，提高能源利用效率和用户舒适度。另一方面，引入空气净化和湿度控制功能，如HEPA过滤和负离子发生器，以改善室内空气质量，满足用户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6bd5be91d4958" w:history="1">
        <w:r>
          <w:rPr>
            <w:rStyle w:val="Hyperlink"/>
          </w:rPr>
          <w:t>中国壁挂式变频空调器市场现状调研及发展前景预测报告（2024-2030年）</w:t>
        </w:r>
      </w:hyperlink>
      <w:r>
        <w:rPr>
          <w:rFonts w:hint="eastAsia"/>
        </w:rPr>
        <w:t>》基于多年监测调研数据，结合壁挂式变频空调器行业现状与发展前景，全面分析了壁挂式变频空调器市场需求、市场规模、产业链构成、价格机制以及壁挂式变频空调器细分市场特性。壁挂式变频空调器报告客观评估了市场前景，预测了发展趋势，深入分析了品牌竞争、市场集中度及壁挂式变频空调器重点企业运营状况。同时，壁挂式变频空调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中国壁挂式变频空调器行业发展环境</w:t>
      </w:r>
      <w:r>
        <w:rPr>
          <w:rFonts w:hint="eastAsia"/>
        </w:rPr>
        <w:br/>
      </w:r>
      <w:r>
        <w:rPr>
          <w:rFonts w:hint="eastAsia"/>
        </w:rPr>
        <w:t>　　第一节 壁挂式变频空调器行业及属性分析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壁挂式变频空调器行业政策发展环境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二、壁挂式变频空调器产业发展规划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三、壁挂式变频空调器行业标准政策</w:t>
      </w:r>
      <w:r>
        <w:rPr>
          <w:rFonts w:hint="eastAsia"/>
        </w:rPr>
        <w:br/>
      </w:r>
      <w:r>
        <w:rPr>
          <w:rFonts w:hint="eastAsia"/>
        </w:rPr>
        <w:t>　　　　四、壁挂式变频空调器市场应用政策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中国壁挂式变频空调器行业发展分析</w:t>
      </w:r>
      <w:r>
        <w:rPr>
          <w:rFonts w:hint="eastAsia"/>
        </w:rPr>
        <w:br/>
      </w:r>
      <w:r>
        <w:rPr>
          <w:rFonts w:hint="eastAsia"/>
        </w:rPr>
        <w:t>　　第一节 中国壁挂式变频空调器行业的发展概况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二、2024年中国壁挂式变频空调器行业政策环境综述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2019-2024年中国壁挂式变频空调器行业的发展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一、2019-2024年中国壁挂式变频空调器行业的运行分析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二、2024年壁挂式变频空调器行业经济运行分析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中国壁挂式变频空调器行业发展存在的问题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一、中国壁挂式变频空调器行业供需值得关注的问题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三、壁挂式变频空调器工业的应急机制需要加强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四、壁挂式变频空调器企业经营困境分析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中国壁挂式变频空调器行业的发展对策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中国壁挂式变频空调器行业经济运行分析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2019-2024年中国壁挂式变频空调器行业经济规模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三、2019-2024年壁挂式变频空调器行业收入规模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四、2019-2024年壁挂式变频空调器行业产值规模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五、2019-2024年壁挂式变频空调器行业利润规模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2019-2024年中国壁挂式变频空调器行业区域结构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2019-2024年中国壁挂式变频空调器行业规模结构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2019-2024年中国壁挂式变频空调器行业控股结构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中国壁挂式变频空调器行业重点区域市场发展分析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三、2019-2024年壁挂式变频空调器行业发展现状分析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四、2024-2030年壁挂式变频空调器行业发展前景预测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五、2024-2030年壁挂式变频空调器行业投资风险预测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三、2019-2024年壁挂式变频空调器行业发展现状分析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四、2024-2030年壁挂式变频空调器行业发展前景预测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五、2024-2030年壁挂式变频空调器行业投资风险预测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三、2019-2024年壁挂式变频空调器行业发展现状分析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四、2024-2030年壁挂式变频空调器行业发展前景预测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五、2024-2030年壁挂式变频空调器行业投资风险预测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三、2019-2024年壁挂式变频空调器行业发展现状分析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四、2024-2030年壁挂式变频空调器行业发展前景预测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五、2024-2030年壁挂式变频空调器行业投资风险预测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中国壁挂式变频空调器行业盈利现状</w:t>
      </w:r>
      <w:r>
        <w:rPr>
          <w:rFonts w:hint="eastAsia"/>
        </w:rPr>
        <w:br/>
      </w:r>
      <w:r>
        <w:rPr>
          <w:rFonts w:hint="eastAsia"/>
        </w:rPr>
        <w:t>　　第一节 中国壁挂式变频空调器行业整体运行指标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三、2019-2024年壁挂式变频空调器行业经营能力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四、2019-2024年壁挂式变频空调器行业盈利能力</w:t>
      </w:r>
      <w:r>
        <w:rPr>
          <w:rFonts w:hint="eastAsia"/>
        </w:rPr>
        <w:br/>
      </w:r>
      <w:r>
        <w:rPr>
          <w:rFonts w:hint="eastAsia"/>
        </w:rPr>
        <w:t>　　第二节 中国壁挂式变频空调器行业成本分析</w:t>
      </w:r>
      <w:r>
        <w:rPr>
          <w:rFonts w:hint="eastAsia"/>
        </w:rPr>
        <w:br/>
      </w:r>
      <w:r>
        <w:rPr>
          <w:rFonts w:hint="eastAsia"/>
        </w:rPr>
        <w:t>　　第三节 中国壁挂式变频空调器行业产销运存分析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中国壁挂式变频空调器行业整体盈利指标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中国壁挂式变频空调器行业盈利结构分析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壁挂式变频空调器行业产品市场价格分析与预测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2019-2024年壁挂式变频空调器行业产品市场价格回顾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2024年壁挂式变频空调器行业产品市场价格现状分析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影响壁挂式变频空调器行业产品市场价格因素分析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2024-2030年壁挂式变频空调器行业产品市场价格走势预测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中国壁挂式变频空调器行业进出口情况分析预测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2019-2024年中国壁挂式变频空调器行业进出口情况分析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一、2019-2024年中国壁挂式变频空调器行业进口分析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二、2019-2024年中国壁挂式变频空调器行业出口分析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2024-2030年中国壁挂式变频空调器行业进出口情况预测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一、2024-2030年中国壁挂式变频空调器行业进口预测分析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二、2024-2030年中国壁挂式变频空调器行业出口预测分析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影响壁挂式变频空调器行业进出口变化的主要原因分析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中国壁挂式变频空调器行业重点企业竞争力分析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壁挂式变频空调器企业（一）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三、壁挂式变频空调器企业经营状况</w:t>
      </w:r>
      <w:r>
        <w:rPr>
          <w:rFonts w:hint="eastAsia"/>
        </w:rPr>
        <w:br/>
      </w:r>
      <w:r>
        <w:rPr>
          <w:rFonts w:hint="eastAsia"/>
        </w:rPr>
        <w:t>　　　　四、壁挂式变频空调器企业发展策略</w:t>
      </w:r>
      <w:r>
        <w:rPr>
          <w:rFonts w:hint="eastAsia"/>
        </w:rPr>
        <w:br/>
      </w:r>
      <w:r>
        <w:rPr>
          <w:rFonts w:hint="eastAsia"/>
        </w:rPr>
        <w:t>　　第二节 壁挂式变频空调器企业（二）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三、壁挂式变频空调器企业经营状况</w:t>
      </w:r>
      <w:r>
        <w:rPr>
          <w:rFonts w:hint="eastAsia"/>
        </w:rPr>
        <w:br/>
      </w:r>
      <w:r>
        <w:rPr>
          <w:rFonts w:hint="eastAsia"/>
        </w:rPr>
        <w:t>　　　　四、壁挂式变频空调器企业发展策略</w:t>
      </w:r>
      <w:r>
        <w:rPr>
          <w:rFonts w:hint="eastAsia"/>
        </w:rPr>
        <w:br/>
      </w:r>
      <w:r>
        <w:rPr>
          <w:rFonts w:hint="eastAsia"/>
        </w:rPr>
        <w:t>　　第三节 壁挂式变频空调器企业（三）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三、壁挂式变频空调器企业经营状况</w:t>
      </w:r>
      <w:r>
        <w:rPr>
          <w:rFonts w:hint="eastAsia"/>
        </w:rPr>
        <w:br/>
      </w:r>
      <w:r>
        <w:rPr>
          <w:rFonts w:hint="eastAsia"/>
        </w:rPr>
        <w:t>　　　　四、壁挂式变频空调器企业发展策略</w:t>
      </w:r>
      <w:r>
        <w:rPr>
          <w:rFonts w:hint="eastAsia"/>
        </w:rPr>
        <w:br/>
      </w:r>
      <w:r>
        <w:rPr>
          <w:rFonts w:hint="eastAsia"/>
        </w:rPr>
        <w:t>　　第四节 壁挂式变频空调器企业（四）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三、壁挂式变频空调器企业经营状况</w:t>
      </w:r>
      <w:r>
        <w:rPr>
          <w:rFonts w:hint="eastAsia"/>
        </w:rPr>
        <w:br/>
      </w:r>
      <w:r>
        <w:rPr>
          <w:rFonts w:hint="eastAsia"/>
        </w:rPr>
        <w:t>　　　　四、壁挂式变频空调器企业发展策略</w:t>
      </w:r>
      <w:r>
        <w:rPr>
          <w:rFonts w:hint="eastAsia"/>
        </w:rPr>
        <w:br/>
      </w:r>
      <w:r>
        <w:rPr>
          <w:rFonts w:hint="eastAsia"/>
        </w:rPr>
        <w:t>　　第五节 壁挂式变频空调器企业（五）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三、壁挂式变频空调器企业经营状况</w:t>
      </w:r>
      <w:r>
        <w:rPr>
          <w:rFonts w:hint="eastAsia"/>
        </w:rPr>
        <w:br/>
      </w:r>
      <w:r>
        <w:rPr>
          <w:rFonts w:hint="eastAsia"/>
        </w:rPr>
        <w:t>　　　　四、壁挂式变频空调器企业发展策略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中国壁挂式变频空调器行业投资状况分析</w:t>
      </w:r>
      <w:r>
        <w:rPr>
          <w:rFonts w:hint="eastAsia"/>
        </w:rPr>
        <w:br/>
      </w:r>
      <w:r>
        <w:rPr>
          <w:rFonts w:hint="eastAsia"/>
        </w:rPr>
        <w:t>　　第一节 壁挂式变频空调器行业投资优劣势分析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壁挂式变频空调器行业投资概述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三、2019-2024年壁挂式变频空调器行业投资增速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四、2019-2024年壁挂式变频空调器行业投资地区</w:t>
      </w:r>
      <w:r>
        <w:rPr>
          <w:rFonts w:hint="eastAsia"/>
        </w:rPr>
        <w:br/>
      </w:r>
      <w:r>
        <w:rPr>
          <w:rFonts w:hint="eastAsia"/>
        </w:rPr>
        <w:t>　　第三节 壁挂式变频空调器行业投资机会分析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一、壁挂式变频空调器行业投资项目分析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五、壁挂式变频空调器行业投资新方向</w:t>
      </w:r>
      <w:r>
        <w:rPr>
          <w:rFonts w:hint="eastAsia"/>
        </w:rPr>
        <w:br/>
      </w:r>
      <w:r>
        <w:rPr>
          <w:rFonts w:hint="eastAsia"/>
        </w:rPr>
        <w:t>　　第四节 壁挂式变频空调器行业投资前景分析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四、2024-2030年壁挂式变频空调器行业市场面临的发展商机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中国壁挂式变频空调器行业发展趋势与规划建议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中国壁挂式变频空调器市场趋势预测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一、2019-2024年中国壁挂式变频空调器市场趋势总结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二、2024-2030年中国壁挂式变频空调器行业发展趋势分析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中国壁挂式变频空调器市场供给趋势预测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一、2024-2030年壁挂式变频空调器行业产品技术趋势分析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二、2024-2030年壁挂式变频空调器行业产量预测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三、2024-2030年壁挂式变频空调器行业市场供给量预测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中国壁挂式变频空调器市场需求趋势预测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一、2024-2030年壁挂式变频空调器市场需求热点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二、2024-2030年壁挂式变频空调器行业国内消费预测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三、2024-2030年壁挂式变频空调器行业国内价格预测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中国壁挂式变频空调器行业发展规划建议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中国壁挂式变频空调器行业企业发展策略建议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壁挂式变频空调器市场策略分析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壁挂式变频空调器销售策略分析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提高壁挂式变频空调器行业企业竞争力的建议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一、提高中国壁挂式变频空调器企业核心竞争力的对策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二、壁挂式变频空调器企业提升竞争力的主要方向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三、壁挂式变频空调器企业核心竞争力的因素及提升途径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四、提高壁挂式变频空调器的策略</w:t>
      </w:r>
      <w:r>
        <w:rPr>
          <w:rFonts w:hint="eastAsia"/>
        </w:rPr>
        <w:br/>
      </w:r>
      <w:r>
        <w:rPr>
          <w:rFonts w:hint="eastAsia"/>
        </w:rPr>
        <w:t>　　第四节 (中^智^林)对中国壁挂式变频空调器品牌的战略思考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壁挂式变频空调器行业研究结论及建议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壁挂式变频空调器行业历程</w:t>
      </w:r>
      <w:r>
        <w:rPr>
          <w:rFonts w:hint="eastAsia"/>
        </w:rPr>
        <w:br/>
      </w:r>
      <w:r>
        <w:rPr>
          <w:rFonts w:hint="eastAsia"/>
        </w:rPr>
        <w:t>　　图表 壁挂式变频空调器行业生命周期</w:t>
      </w:r>
      <w:r>
        <w:rPr>
          <w:rFonts w:hint="eastAsia"/>
        </w:rPr>
        <w:br/>
      </w:r>
      <w:r>
        <w:rPr>
          <w:rFonts w:hint="eastAsia"/>
        </w:rPr>
        <w:t>　　图表 壁挂式变频空调器行业产业链分析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2019-2024年壁挂式变频空调器行业市场容量分析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壁挂式变频空调器行业动态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2024年中国壁挂式变频空调器行业需求领域分布格局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2024年中国壁挂式变频空调器进口国家及地区分析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**地区壁挂式变频空调器市场规模及增长情况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2024-2030年中国壁挂式变频空调器行业产能预测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2024-2030年中国壁挂式变频空调器市场需求量预测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2024-2030年中国壁挂式变频空调器行业供需平衡预测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2024-2030年中国壁挂式变频空调器行业风险分析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2024-2030年中国壁挂式变频空调器行业市场容量预测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2024-2030年中国壁挂式变频空调器行业市场规模预测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2024-2030年中国壁挂式变频空调器市场前景分析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2024-2030年中国壁挂式变频空调器行业发展趋势预测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6bd5be91d4958" w:history="1">
        <w:r>
          <w:rPr>
            <w:rStyle w:val="Hyperlink"/>
          </w:rPr>
          <w:t>中国壁挂式变频空调器市场现状调研及发展前景预测报告（2024-2030年）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6bd5be91d4958" w:history="1">
        <w:r>
          <w:rPr>
            <w:rStyle w:val="Hyperlink"/>
          </w:rPr>
          <w:t>https://www.20087.com/9/00/BiGuaShiBianPinKongTiaoQiShiChangFenXiBaoGao.html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fc61fb7c43fe" w:history="1">
      <w:r>
        <w:rPr>
          <w:rStyle w:val="Hyperlink"/>
        </w:rPr>
        <w:t>中国壁挂式变频空调器市场现状调研及发展前景预测报告（2024-2030年）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iGuaShiBianPinKongTiaoQiShiChangFenXiBaoGao.html" TargetMode="External" Id="Rcac6bd5be91d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iGuaShiBianPinKongTiaoQiShiChangFenXiBaoGao.html" TargetMode="External" Id="R9d5afc61fb7c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2024-04-23T04:37:00Z</dcterms:created>
  <dcterms:modified xsi:type="dcterms:W3CDTF">2024-04-23T05:37:00Z</dcterms:modified>
  <dc:subject>中国壁挂式变频空调器市场现状调研及发展前景预测报告（2024-2030年）</dc:subject>
  <dc:title>中国壁挂式变频空调器市场现状调研及发展前景预测报告（2024-2030年）</dc:title>
  <cp:keywords>中国壁挂式变频空调器市场现状调研及发展前景预测报告（2024-2030年）</cp:keywords>
  <dc:description>中国壁挂式变频空调器市场现状调研及发展前景预测报告（2024-2030年）</dc:description>
</cp:coreProperties>
</file>