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6a1d2c91543cd" w:history="1">
              <w:r>
                <w:rPr>
                  <w:rStyle w:val="Hyperlink"/>
                </w:rPr>
                <w:t>2026-2031年全球与中国工业洗衣粉行业现状研究分析及市场前景预测报告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6a1d2c91543cd" w:history="1">
              <w:r>
                <w:rPr>
                  <w:rStyle w:val="Hyperlink"/>
                </w:rPr>
                <w:t>2026-2031年全球与中国工业洗衣粉行业现状研究分析及市场前景预测报告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6a1d2c91543cd" w:history="1">
                <w:r>
                  <w:rPr>
                    <w:rStyle w:val="Hyperlink"/>
                  </w:rPr>
                  <w:t>https://www.20087.com/9/60/GongYeXiYiFenHangYeQianJing.html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粉是商业洗涤场景中的核心清洁剂，广泛应用于酒店、医院、洗衣厂及工矿企业，强调高效去污、硬水适应性与设备兼容性。工业洗衣粉采用高碱性配方，复配表面活性剂（如LAS、AES）、助洗剂（如STPP替代品沸石、柠檬酸钠）、酶制剂（蛋白酶、淀粉酶）及抗再沉积剂，以应对血渍、油污、汗渍等复合污垢。产品形态涵盖粉状、颗粒及速溶块状，适配大型洗衣机自动投料系统。然而，传统工业洗衣粉仍存在磷残留环境风险、强碱性对织物纤维损伤及操作人员皮肤刺激等问题；同时，在低温洗涤趋势下，部分酶系活性不足，影响节能洗涤效果。</w:t>
      </w:r>
      <w:r>
        <w:rPr>
          <w:rFonts w:hint="eastAsia"/>
        </w:rPr>
        <w:br/>
      </w:r>
      <w:r>
        <w:rPr>
          <w:rFonts w:hint="eastAsia"/>
        </w:rPr>
        <w:t>　　工业洗衣粉的未来发展将围绕绿色化学、低温高效与智能配给三大方向演进。无磷、可生物降解表面活性剂与低温活性酶（如冷适应蛋白酶）将成为配方标配，兼顾清洁力与生态安全。微胶囊包埋技术可实现活性成分按需释放，提升利用率并减少残留。在应用端，与物联网洗涤设备联动的智能投料系统将根据布草类型、污渍程度及水质硬度动态调整剂量，避免过量使用。此外，浓缩化与水溶膜包装将降低运输碳排放与仓储成本。长远看，工业洗衣粉将从“强力清洁剂”转型为“织物全生命周期护理方案”的组成部分，集成柔软、抗菌与色彩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6a1d2c91543cd" w:history="1">
        <w:r>
          <w:rPr>
            <w:rStyle w:val="Hyperlink"/>
          </w:rPr>
          <w:t>2026-2031年全球与中国工业洗衣粉行业现状研究分析及市场前景预测报告</w:t>
        </w:r>
      </w:hyperlink>
      <w:r>
        <w:rPr>
          <w:rFonts w:hint="eastAsia"/>
        </w:rPr>
        <w:t>》基于统计局、相关行业协会及科研机构的详实数据，系统呈现工业洗衣粉行业市场规模、技术发展现状及未来趋势，客观分析工业洗衣粉行业竞争格局与主要企业经营状况。报告从工业洗衣粉供需关系、政策环境等维度，评估了工业洗衣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按产品类型细分，全球工业洗衣粉市场规模2020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10KG</w:t>
      </w:r>
      <w:r>
        <w:rPr>
          <w:rFonts w:hint="eastAsia"/>
        </w:rPr>
        <w:br/>
      </w:r>
      <w:r>
        <w:rPr>
          <w:rFonts w:hint="eastAsia"/>
        </w:rPr>
        <w:t>　　　　1.3.3 20KG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按应用细分，全球工业洗衣粉市场规模2020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工业洗衣粉行业发展总体概况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工业洗衣粉行业发展主要特点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工业洗衣粉行业发展影响因素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工业洗衣粉有利因素</w:t>
      </w:r>
      <w:r>
        <w:rPr>
          <w:rFonts w:hint="eastAsia"/>
        </w:rPr>
        <w:br/>
      </w:r>
      <w:r>
        <w:rPr>
          <w:rFonts w:hint="eastAsia"/>
        </w:rPr>
        <w:t>　　　　1.5.3 .2 工业洗衣粉不利因素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全球市场，近三年工业洗衣粉主要企业占有率及排名（按销量）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工业洗衣粉主要企业在国际市场占有率（按销量，2022-2025）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2024年工业洗衣粉主要企业在国际市场排名（按销量）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全球市场主要企业工业洗衣粉销量（2022-2025）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全球市场，近三年工业洗衣粉主要企业占有率及排名（按收入）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工业洗衣粉主要企业在国际市场占有率（按收入，2022-2025）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2024年工业洗衣粉主要企业在国际市场排名（按收入）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全球市场主要企业工业洗衣粉销售收入（2022-2025）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全球市场主要企业工业洗衣粉销售价格（2022-2025）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中国市场，近三年工业洗衣粉主要企业占有率及排名（按销量）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工业洗衣粉主要企业在中国市场占有率（按销量，2022-2025）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2024年工业洗衣粉主要企业在中国市场排名（按销量）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中国市场主要企业工业洗衣粉销量（2022-2025）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中国市场，近三年工业洗衣粉主要企业占有率及排名（按收入）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工业洗衣粉主要企业在中国市场占有率（按收入，2022-2025）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2024年工业洗衣粉主要企业在中国市场排名（按收入）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中国市场主要企业工业洗衣粉销售收入（2022-2025）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全球主要厂商工业洗衣粉总部及产地分布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全球主要厂商成立时间及工业洗衣粉商业化日期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全球主要厂商工业洗衣粉产品类型及应用</w:t>
      </w:r>
      <w:r>
        <w:rPr>
          <w:rFonts w:hint="eastAsia"/>
        </w:rPr>
        <w:br/>
      </w:r>
      <w:r>
        <w:rPr>
          <w:rFonts w:hint="eastAsia"/>
        </w:rPr>
        <w:t>　　2.9 工业洗衣粉行业集中度、竞争程度分析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工业洗衣粉行业集中度分析：2024年全球Top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全球工业洗衣粉第一梯队、第二梯队和第三梯队生产商（品牌）及市场份额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全球工业洗衣粉总体规模分析</w:t>
      </w:r>
      <w:r>
        <w:rPr>
          <w:rFonts w:hint="eastAsia"/>
        </w:rPr>
        <w:br/>
      </w:r>
      <w:r>
        <w:rPr>
          <w:rFonts w:hint="eastAsia"/>
        </w:rPr>
        <w:t>　　3.1 全球工业洗衣粉供需现状及预测（2020-2031）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全球工业洗衣粉产能、产量、产能利用率及发展趋势（2020-2031）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全球工业洗衣粉产量、需求量及发展趋势（2020-2031）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全球主要地区工业洗衣粉产量及发展趋势（2020-2031）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全球主要地区工业洗衣粉产量（2020-2025）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全球主要地区工业洗衣粉产量（2026-2031）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全球主要地区工业洗衣粉产量市场份额（2020-2031）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中国工业洗衣粉供需现状及预测（2020-2031）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中国工业洗衣粉产能、产量、产能利用率及发展趋势（2020-2031）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中国工业洗衣粉产量、市场需求量及发展趋势（2020-2031）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中国市场工业洗衣粉进出口（2020-2031）</w:t>
      </w:r>
      <w:r>
        <w:rPr>
          <w:rFonts w:hint="eastAsia"/>
        </w:rPr>
        <w:br/>
      </w:r>
      <w:r>
        <w:rPr>
          <w:rFonts w:hint="eastAsia"/>
        </w:rPr>
        <w:t>　　3.4 全球工业洗衣粉销量及销售额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全球市场工业洗衣粉销售额（2020-2031）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全球市场工业洗衣粉销量（2020-2031）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全球市场工业洗衣粉价格趋势（2020-2031）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全球工业洗衣粉主要地区分析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全球主要地区工业洗衣粉市场规模分析：2020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全球主要地区工业洗衣粉销售收入及市场份额（2020-2025年）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全球主要地区工业洗衣粉销售收入预测（2026-2031年）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全球主要地区工业洗衣粉销量分析：2020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全球主要地区工业洗衣粉销量及市场份额（2020-2025年）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全球主要地区工业洗衣粉销量及市场份额预测（2026-2031）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不同产品类型工业洗衣粉分析</w:t>
      </w:r>
      <w:r>
        <w:rPr>
          <w:rFonts w:hint="eastAsia"/>
        </w:rPr>
        <w:br/>
      </w:r>
      <w:r>
        <w:rPr>
          <w:rFonts w:hint="eastAsia"/>
        </w:rPr>
        <w:t>　　6.1 全球不同产品类型工业洗衣粉销量（2020-2031）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全球不同产品类型工业洗衣粉销量及市场份额（2020-2025）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全球不同产品类型工业洗衣粉销量预测（2026-2031）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全球不同产品类型工业洗衣粉收入（2020-2031）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全球不同产品类型工业洗衣粉收入及市场份额（2020-2025）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全球不同产品类型工业洗衣粉收入预测（2026-2031）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全球不同产品类型工业洗衣粉价格走势（2020-2031）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中国不同产品类型工业洗衣粉销量（2020-2031）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中国不同产品类型工业洗衣粉销量预测（2026-2031）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中国不同产品类型工业洗衣粉销量及市场份额（2020-2025）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中国不同产品类型工业洗衣粉收入（2020-2031）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中国不同产品类型工业洗衣粉收入及市场份额（2020-2025）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中国不同产品类型工业洗衣粉收入预测（2026-2031）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不同应用工业洗衣粉分析</w:t>
      </w:r>
      <w:r>
        <w:rPr>
          <w:rFonts w:hint="eastAsia"/>
        </w:rPr>
        <w:br/>
      </w:r>
      <w:r>
        <w:rPr>
          <w:rFonts w:hint="eastAsia"/>
        </w:rPr>
        <w:t>　　7.1 全球不同应用工业洗衣粉销量（2020-2031）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全球不同应用工业洗衣粉销量及市场份额（2020-2025）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全球不同应用工业洗衣粉销量预测（2026-2031）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全球不同应用工业洗衣粉收入（2020-2031）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全球不同应用工业洗衣粉收入及市场份额（2020-2025）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全球不同应用工业洗衣粉收入预测（2026-2031）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全球不同应用工业洗衣粉价格走势（2020-2031）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中国不同应用工业洗衣粉销量（2020-2031）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中国不同应用工业洗衣粉销量及市场份额（2020-2025）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中国不同应用工业洗衣粉销量预测（2026-2031）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中国不同应用工业洗衣粉收入（2020-2031）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中国不同应用工业洗衣粉收入及市场份额（2020-2025）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中国不同应用工业洗衣粉收入预测（2026-2031）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工业洗衣粉行业发展趋势</w:t>
      </w:r>
      <w:r>
        <w:rPr>
          <w:rFonts w:hint="eastAsia"/>
        </w:rPr>
        <w:br/>
      </w:r>
      <w:r>
        <w:rPr>
          <w:rFonts w:hint="eastAsia"/>
        </w:rPr>
        <w:t>　　8.2 工业洗衣粉行业主要驱动因素</w:t>
      </w:r>
      <w:r>
        <w:rPr>
          <w:rFonts w:hint="eastAsia"/>
        </w:rPr>
        <w:br/>
      </w:r>
      <w:r>
        <w:rPr>
          <w:rFonts w:hint="eastAsia"/>
        </w:rPr>
        <w:t>　　8.3 工业洗衣粉中国企业SWOT分析</w:t>
      </w:r>
      <w:r>
        <w:rPr>
          <w:rFonts w:hint="eastAsia"/>
        </w:rPr>
        <w:br/>
      </w:r>
      <w:r>
        <w:rPr>
          <w:rFonts w:hint="eastAsia"/>
        </w:rPr>
        <w:t>　　8.4 中国工业洗衣粉行业政策环境分析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工业洗衣粉行业产业链简介</w:t>
      </w:r>
      <w:r>
        <w:rPr>
          <w:rFonts w:hint="eastAsia"/>
        </w:rPr>
        <w:br/>
      </w:r>
      <w:r>
        <w:rPr>
          <w:rFonts w:hint="eastAsia"/>
        </w:rPr>
        <w:t>　　　　9.1.1 工业洗衣粉行业供应链分析</w:t>
      </w:r>
      <w:r>
        <w:rPr>
          <w:rFonts w:hint="eastAsia"/>
        </w:rPr>
        <w:br/>
      </w:r>
      <w:r>
        <w:rPr>
          <w:rFonts w:hint="eastAsia"/>
        </w:rPr>
        <w:t>　　　　9.1.2 工业洗衣粉主要原料及供应情况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工业洗衣粉行业采购模式</w:t>
      </w:r>
      <w:r>
        <w:rPr>
          <w:rFonts w:hint="eastAsia"/>
        </w:rPr>
        <w:br/>
      </w:r>
      <w:r>
        <w:rPr>
          <w:rFonts w:hint="eastAsia"/>
        </w:rPr>
        <w:t>　　9.3 工业洗衣粉行业生产模式</w:t>
      </w:r>
      <w:r>
        <w:rPr>
          <w:rFonts w:hint="eastAsia"/>
        </w:rPr>
        <w:br/>
      </w:r>
      <w:r>
        <w:rPr>
          <w:rFonts w:hint="eastAsia"/>
        </w:rPr>
        <w:t>　　9.4 工业洗衣粉行业销售模式及销售渠道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按产品类型细分，全球工业洗衣粉市场规模2020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按应用细分，全球工业洗衣粉市场规模（CAGR）2020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工业洗衣粉行业发展主要特点</w:t>
      </w:r>
      <w:r>
        <w:rPr>
          <w:rFonts w:hint="eastAsia"/>
        </w:rPr>
        <w:br/>
      </w:r>
      <w:r>
        <w:rPr>
          <w:rFonts w:hint="eastAsia"/>
        </w:rPr>
        <w:t>　　表 4： 工业洗衣粉行业发展有利因素分析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工业洗衣粉行业发展不利因素分析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进入工业洗衣粉行业壁垒</w:t>
      </w:r>
      <w:r>
        <w:rPr>
          <w:rFonts w:hint="eastAsia"/>
        </w:rPr>
        <w:br/>
      </w:r>
      <w:r>
        <w:rPr>
          <w:rFonts w:hint="eastAsia"/>
        </w:rPr>
        <w:t>　　表 7： 工业洗衣粉主要企业在国际市场占有率（按销量，2022-2025）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2024年工业洗衣粉主要企业在国际市场排名（按销量）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全球市场主要企业工业洗衣粉销量（2022-2025）&amp;（吨）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工业洗衣粉主要企业在国际市场占有率（按收入，2022-2025）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2024年工业洗衣粉主要企业在国际市场排名（按收入）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全球市场主要企业工业洗衣粉销售收入（2022-2025）&amp;（万元）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全球市场主要企业工业洗衣粉销售价格（2022-2025）&amp;（元/吨）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工业洗衣粉主要企业在中国市场占有率（按销量，2022-2025）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2024年工业洗衣粉主要企业在中国市场排名（按销量）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中国市场主要企业工业洗衣粉销量（2022-2025）&amp;（吨）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工业洗衣粉主要企业在中国市场占有率（按收入，2022-2025）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2024年工业洗衣粉主要企业在中国市场排名（按收入）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中国市场主要企业工业洗衣粉销售收入（2022-2025）&amp;（万元）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全球主要厂商工业洗衣粉总部及产地分布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全球主要厂商成立时间及工业洗衣粉商业化日期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全球主要厂商工业洗衣粉产品类型及应用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2024年全球工业洗衣粉主要厂商市场地位（第一梯队、第二梯队和第三梯队）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全球工业洗衣粉市场投资、并购等现状分析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全球主要地区工业洗衣粉产量增速（CAGR）：（2020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全球主要地区工业洗衣粉产量（2020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全球主要地区工业洗衣粉产量（2020-2025）&amp;（吨）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全球主要地区工业洗衣粉产量（2026-2031）&amp;（吨）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全球主要地区工业洗衣粉产量市场份额（2020-2025）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全球主要地区工业洗衣粉产量（2026-2031）&amp;（吨）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中国市场工业洗衣粉产量、销量、进出口（2020-2025年）&amp;（吨）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中国市场工业洗衣粉产量、销量、进出口预测（2026-2031）&amp;（吨）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全球主要地区工业洗衣粉销售收入增速：（2020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全球主要地区工业洗衣粉销售收入（2020-2025）&amp;（万元）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全球主要地区工业洗衣粉销售收入市场份额（2020-2025）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全球主要地区工业洗衣粉收入（2026-2031）&amp;（万元）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全球主要地区工业洗衣粉收入市场份额（2026-2031）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全球主要地区工业洗衣粉销量（吨）：2020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全球主要地区工业洗衣粉销量（2020-2025）&amp;（吨）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全球主要地区工业洗衣粉销量（2026-2031）&amp;（吨）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全球主要地区工业洗衣粉销量份额（2026-2031）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工业洗衣粉销量（吨）、收入（万元）、价格（元/吨）及毛利率（2020-2025）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全球不同产品类型工业洗衣粉销量（2020-2025年）&amp;（吨）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全球不同产品类型工业洗衣粉销量预测（2026-2031）&amp;（吨）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全球市场不同产品类型工业洗衣粉销量市场份额预测（2026-2031）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全球不同产品类型工业洗衣粉收入（2020-2025年）&amp;（万元）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全球不同产品类型工业洗衣粉收入市场份额（2020-2025）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全球不同产品类型工业洗衣粉收入预测（2026-2031）&amp;（万元）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全球不同产品类型工业洗衣粉收入市场份额预测（2026-2031）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中国不同产品类型工业洗衣粉销量预测（2026-2031）&amp;（吨）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全球市场不同产品类型工业洗衣粉销量市场份额预测（2026-2031）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中国不同产品类型工业洗衣粉销量（2020-2025年）&amp;（吨）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中国不同产品类型工业洗衣粉收入（2020-2025年）&amp;（万元）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中国不同产品类型工业洗衣粉收入市场份额（2020-2025）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中国不同产品类型工业洗衣粉收入预测（2026-2031）&amp;（万元）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中国不同产品类型工业洗衣粉收入市场份额预测（2026-2031）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全球不同应用工业洗衣粉销量（2020-2025年）&amp;（吨）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全球不同应用工业洗衣粉销量预测（2026-2031）&amp;（吨）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全球市场不同应用工业洗衣粉销量市场份额预测（2026-2031）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全球不同应用工业洗衣粉收入（2020-2025年）&amp;（万元）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全球不同应用工业洗衣粉收入市场份额（2020-2025）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全球不同应用工业洗衣粉收入预测（2026-2031）&amp;（万元）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全球不同应用工业洗衣粉收入市场份额预测（2026-2031）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中国不同应用工业洗衣粉销量（2020-2025年）&amp;（吨）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中国不同应用工业洗衣粉销量预测（2026-2031）&amp;（吨）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中国市场不同应用工业洗衣粉销量市场份额预测（2026-2031）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中国不同应用工业洗衣粉收入（2020-2025年）&amp;（万元）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中国不同应用工业洗衣粉收入市场份额（2020-2025）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中国不同应用工业洗衣粉收入预测（2026-2031）&amp;（万元）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中国不同应用工业洗衣粉收入市场份额预测（2026-2031）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工业洗衣粉行业发展趋势</w:t>
      </w:r>
      <w:r>
        <w:rPr>
          <w:rFonts w:hint="eastAsia"/>
        </w:rPr>
        <w:br/>
      </w:r>
      <w:r>
        <w:rPr>
          <w:rFonts w:hint="eastAsia"/>
        </w:rPr>
        <w:t>　　表 151： 工业洗衣粉行业主要驱动因素</w:t>
      </w:r>
      <w:r>
        <w:rPr>
          <w:rFonts w:hint="eastAsia"/>
        </w:rPr>
        <w:br/>
      </w:r>
      <w:r>
        <w:rPr>
          <w:rFonts w:hint="eastAsia"/>
        </w:rPr>
        <w:t>　　表 152： 工业洗衣粉行业供应链分析</w:t>
      </w:r>
      <w:r>
        <w:rPr>
          <w:rFonts w:hint="eastAsia"/>
        </w:rPr>
        <w:br/>
      </w:r>
      <w:r>
        <w:rPr>
          <w:rFonts w:hint="eastAsia"/>
        </w:rPr>
        <w:t>　　表 153： 工业洗衣粉上游原料供应商</w:t>
      </w:r>
      <w:r>
        <w:rPr>
          <w:rFonts w:hint="eastAsia"/>
        </w:rPr>
        <w:br/>
      </w:r>
      <w:r>
        <w:rPr>
          <w:rFonts w:hint="eastAsia"/>
        </w:rPr>
        <w:t>　　表 154： 工业洗衣粉主要地区不同应用客户分析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工业洗衣粉典型经销商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工业洗衣粉产品图片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全球不同产品类型工业洗衣粉销售额2020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全球不同产品类型工业洗衣粉市场份额2024 &amp; 2031</w:t>
      </w:r>
      <w:r>
        <w:rPr>
          <w:rFonts w:hint="eastAsia"/>
        </w:rPr>
        <w:br/>
      </w:r>
      <w:r>
        <w:rPr>
          <w:rFonts w:hint="eastAsia"/>
        </w:rPr>
        <w:t>　　图 4： 10KG产品图片</w:t>
      </w:r>
      <w:r>
        <w:rPr>
          <w:rFonts w:hint="eastAsia"/>
        </w:rPr>
        <w:br/>
      </w:r>
      <w:r>
        <w:rPr>
          <w:rFonts w:hint="eastAsia"/>
        </w:rPr>
        <w:t>　　图 5： 20KG产品图片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全球不同应用工业洗衣粉市场份额2024 &amp; 2031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2024年全球前五大生产商工业洗衣粉市场份额</w:t>
      </w:r>
      <w:r>
        <w:rPr>
          <w:rFonts w:hint="eastAsia"/>
        </w:rPr>
        <w:br/>
      </w:r>
      <w:r>
        <w:rPr>
          <w:rFonts w:hint="eastAsia"/>
        </w:rPr>
        <w:t>　　图 13： 2024年全球工业洗衣粉第一梯队、第二梯队和第三梯队厂商及市场份额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全球工业洗衣粉产能、产量、产能利用率及发展趋势（2020-2031）&amp;（吨）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全球工业洗衣粉产量、需求量及发展趋势（2020-2031）&amp;（吨）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全球主要地区工业洗衣粉产量市场份额（2020-2031）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中国工业洗衣粉产能、产量、产能利用率及发展趋势（2020-2031）&amp;（吨）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中国工业洗衣粉产量、市场需求量及发展趋势（2020-2031）&amp;（吨）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全球工业洗衣粉市场销售额及增长率：（2020-2031）&amp;（万元）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全球市场工业洗衣粉市场规模：2020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全球市场工业洗衣粉价格趋势（2020-2031）&amp;（元/吨）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全球主要地区工业洗衣粉销售收入（2020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全球主要地区工业洗衣粉销售收入市场份额（2020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北美市场工业洗衣粉收入及增长率（2020-2031）&amp;（万元）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欧洲市场工业洗衣粉收入及增长率（2020-2031）&amp;（万元）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中国市场工业洗衣粉收入及增长率（2020-2031）&amp;（万元）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日本市场工业洗衣粉收入及增长率（2020-2031）&amp;（万元）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东南亚市场工业洗衣粉收入及增长率（2020-2031）&amp;（万元）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印度市场工业洗衣粉销量及增长率（2020-2031）&amp;（吨）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印度市场工业洗衣粉收入及增长率（2020-2031）&amp;（万元）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全球不同产品类型工业洗衣粉价格走势（2020-2031）&amp;（元/吨）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全球不同应用工业洗衣粉价格走势（2020-2031）&amp;（元/吨）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工业洗衣粉中国企业SWOT分析</w:t>
      </w:r>
      <w:r>
        <w:rPr>
          <w:rFonts w:hint="eastAsia"/>
        </w:rPr>
        <w:br/>
      </w:r>
      <w:r>
        <w:rPr>
          <w:rFonts w:hint="eastAsia"/>
        </w:rPr>
        <w:t>　　图 40： 工业洗衣粉产业链</w:t>
      </w:r>
      <w:r>
        <w:rPr>
          <w:rFonts w:hint="eastAsia"/>
        </w:rPr>
        <w:br/>
      </w:r>
      <w:r>
        <w:rPr>
          <w:rFonts w:hint="eastAsia"/>
        </w:rPr>
        <w:t>　　图 41： 工业洗衣粉行业采购模式分析</w:t>
      </w:r>
      <w:r>
        <w:rPr>
          <w:rFonts w:hint="eastAsia"/>
        </w:rPr>
        <w:br/>
      </w:r>
      <w:r>
        <w:rPr>
          <w:rFonts w:hint="eastAsia"/>
        </w:rPr>
        <w:t>　　图 42： 工业洗衣粉行业生产模式</w:t>
      </w:r>
      <w:r>
        <w:rPr>
          <w:rFonts w:hint="eastAsia"/>
        </w:rPr>
        <w:br/>
      </w:r>
      <w:r>
        <w:rPr>
          <w:rFonts w:hint="eastAsia"/>
        </w:rPr>
        <w:t>　　图 43： 工业洗衣粉行业销售模式分析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6a1d2c91543cd" w:history="1">
        <w:r>
          <w:rPr>
            <w:rStyle w:val="Hyperlink"/>
          </w:rPr>
          <w:t>2026-2031年全球与中国工业洗衣粉行业现状研究分析及市场前景预测报告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6a1d2c91543cd" w:history="1">
        <w:r>
          <w:rPr>
            <w:rStyle w:val="Hyperlink"/>
          </w:rPr>
          <w:t>https://www.20087.com/9/60/GongYeXiYiFenHangYeQianJing.html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配方、工业洗衣粉对身体有害吗、做洗衣粉的主要原料、工业洗衣粉和家用洗衣粉有什么区别、工业洗涤剂有几种、工业洗衣粉厂家、不能洗衣不能家用不懂勿用、工业洗衣粉能家用吗、洗衣粉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9cd06b6e54d54" w:history="1">
      <w:r>
        <w:rPr>
          <w:rStyle w:val="Hyperlink"/>
        </w:rPr>
        <w:t>2026-2031年全球与中国工业洗衣粉行业现状研究分析及市场前景预测报告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XiYiFenHangYeQianJing.html" TargetMode="External" Id="Raa76a1d2c915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XiYiFenHangYeQianJing.html" TargetMode="External" Id="Rf869cd06b6e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2025-11-14T03:21:27Z</dcterms:created>
  <dcterms:modified xsi:type="dcterms:W3CDTF">2025-11-14T04:21:27Z</dcterms:modified>
  <dc:subject>2026-2031年全球与中国工业洗衣粉行业现状研究分析及市场前景预测报告</dc:subject>
  <dc:title>2026-2031年全球与中国工业洗衣粉行业现状研究分析及市场前景预测报告</dc:title>
  <cp:keywords>2026-2031年全球与中国工业洗衣粉行业现状研究分析及市场前景预测报告</cp:keywords>
  <dc:description>2026-2031年全球与中国工业洗衣粉行业现状研究分析及市场前景预测报告</dc:description>
</cp:coreProperties>
</file>