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8d93d7b5d4fa1" w:history="1">
              <w:r>
                <w:rPr>
                  <w:rStyle w:val="Hyperlink"/>
                </w:rPr>
                <w:t>中国台下冷藏柜行业现状调研与前景趋势分析报告（2025-2031年）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8d93d7b5d4fa1" w:history="1">
              <w:r>
                <w:rPr>
                  <w:rStyle w:val="Hyperlink"/>
                </w:rPr>
                <w:t>中国台下冷藏柜行业现状调研与前景趋势分析报告（2025-2031年）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8d93d7b5d4fa1" w:history="1">
                <w:r>
                  <w:rPr>
                    <w:rStyle w:val="Hyperlink"/>
                  </w:rPr>
                  <w:t>https://www.20087.com/0/11/TaiXiaLengZangJuHangYeQianJingQuShi.html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下冷藏柜是商业厨房与餐饮服务空间的关键制冷设备，广泛应用于餐厅、酒吧、便利店及酒店后厨，用于存储饮料、乳制品与即食食材。台下冷藏柜设计注重空间利用率与操作便捷性，采用嵌入式安装方式与工作台面齐平，节省地面空间并提升动线效率。制冷系统普遍采用风冷或微风冷技术，确保柜内温度均匀分布与低霜化运行。温度控制精度高，支持多温区设定，满足不同食材的储存需求。外壳材料以不锈钢为主，具备耐腐蚀、易清洁与高强度特性，适应高频使用与严格卫生标准。照明系统采用LED条灯，提供均匀内部照明。台下冷藏柜企业强化节能设计，优化压缩机效率与隔热层厚度，降低长期运营成本。</w:t>
      </w:r>
      <w:r>
        <w:rPr>
          <w:rFonts w:hint="eastAsia"/>
        </w:rPr>
        <w:br/>
      </w:r>
      <w:r>
        <w:rPr>
          <w:rFonts w:hint="eastAsia"/>
        </w:rPr>
        <w:t>　　未来，台下冷藏柜将向智能化与能效极致化方向发展，集成数字温控面板与远程监控模块，支持温度异常报警与能耗数据追踪。物联网连接能力将实现设备集群管理，便于连锁餐饮企业进行集中运维。制冷剂将向低全球变暖潜值（GWP）环保工质转型，响应国际环保协议要求。相变储能材料可能被集成于柜体结构，在谷电时段蓄冷，降低峰值电力负荷。模块化设计将支持用户按需配置抽屉、格栅与门体类型，提升空间灵活性。抗菌内胆与紫外线消毒功能将增强食品安全保障。在可持续制造方面，可回收金属与无氟发泡技术将减少环境足迹。同时，静音化设计将优化压缩机与风机运行，提升开放厨房环境下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8d93d7b5d4fa1" w:history="1">
        <w:r>
          <w:rPr>
            <w:rStyle w:val="Hyperlink"/>
          </w:rPr>
          <w:t>中国台下冷藏柜行业现状调研与前景趋势分析报告（2025-2031年）</w:t>
        </w:r>
      </w:hyperlink>
      <w:r>
        <w:rPr>
          <w:rFonts w:hint="eastAsia"/>
        </w:rPr>
        <w:t>》深入剖析了台下冷藏柜产业链的整体状况。台下冷藏柜报告基于详实数据，全面分析了台下冷藏柜市场规模与需求，探讨了价格走势，客观展现了行业现状，并对台下冷藏柜市场前景及发展趋势进行了科学预测。同时，台下冷藏柜报告聚焦于台下冷藏柜重点企业，评估了市场竞争格局、集中度以及品牌影响力，对不同细分市场进行了深入研究。台下冷藏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台下冷藏柜行业概述</w:t>
      </w:r>
      <w:r>
        <w:rPr>
          <w:rFonts w:hint="eastAsia"/>
        </w:rPr>
        <w:br/>
      </w:r>
      <w:r>
        <w:rPr>
          <w:rFonts w:hint="eastAsia"/>
        </w:rPr>
        <w:t>　　第一节 台下冷藏柜定义与分类</w:t>
      </w:r>
      <w:r>
        <w:rPr>
          <w:rFonts w:hint="eastAsia"/>
        </w:rPr>
        <w:br/>
      </w:r>
      <w:r>
        <w:rPr>
          <w:rFonts w:hint="eastAsia"/>
        </w:rPr>
        <w:t>　　第二节 台下冷藏柜应用领域</w:t>
      </w:r>
      <w:r>
        <w:rPr>
          <w:rFonts w:hint="eastAsia"/>
        </w:rPr>
        <w:br/>
      </w:r>
      <w:r>
        <w:rPr>
          <w:rFonts w:hint="eastAsia"/>
        </w:rPr>
        <w:t>　　第三节 台下冷藏柜行业经济指标分析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台下冷藏柜产业链及经营模式分析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三、台下冷藏柜销售模式及销售渠道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全球台下冷藏柜市场发展综述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2019-2024年全球台下冷藏柜市场规模与趋势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主要国家与地区台下冷藏柜市场分析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2025-2031年全球台下冷藏柜行业发展趋势与前景预测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中国台下冷藏柜行业市场分析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2024-2025年台下冷藏柜产能与投资动态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一、国内台下冷藏柜产能及利用情况</w:t>
      </w:r>
      <w:r>
        <w:rPr>
          <w:rFonts w:hint="eastAsia"/>
        </w:rPr>
        <w:br/>
      </w:r>
      <w:r>
        <w:rPr>
          <w:rFonts w:hint="eastAsia"/>
        </w:rPr>
        <w:t>　　　　二、台下冷藏柜产能扩张与投资动态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2025-2031年台下冷藏柜行业产量统计与趋势预测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一、2019-2024年台下冷藏柜行业产量数据统计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1、2019-2024年台下冷藏柜产量及增长趋势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2、2019-2024年台下冷藏柜细分产品产量及份额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二、影响台下冷藏柜产量的关键因素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三、2025-2031年台下冷藏柜产量预测</w:t>
      </w:r>
      <w:r>
        <w:rPr>
          <w:rFonts w:hint="eastAsia"/>
        </w:rPr>
        <w:br/>
      </w:r>
      <w:r>
        <w:rPr>
          <w:rFonts w:hint="eastAsia"/>
        </w:rPr>
        <w:t>　　第三节 2025-2031年台下冷藏柜市场需求与销售分析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一、2024-2025年台下冷藏柜行业需求现状</w:t>
      </w:r>
      <w:r>
        <w:rPr>
          <w:rFonts w:hint="eastAsia"/>
        </w:rPr>
        <w:br/>
      </w:r>
      <w:r>
        <w:rPr>
          <w:rFonts w:hint="eastAsia"/>
        </w:rPr>
        <w:t>　　　　二、台下冷藏柜客户群体与需求特点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三、2019-2024年台下冷藏柜行业销售规模分析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四、2025-2031年台下冷藏柜市场增长潜力与规模预测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中国台下冷藏柜细分市场与下游应用领域分析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台下冷藏柜细分市场分析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一、2024-2025年台下冷藏柜主要细分产品市场现状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台下冷藏柜下游应用与客户群体分析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一、2024-2025年台下冷藏柜各应用领域市场现状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2024-2025年台下冷藏柜行业技术发展现状及趋势分析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台下冷藏柜行业技术发展现状分析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国内外台下冷藏柜行业技术差异与原因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台下冷藏柜行业技术发展方向、趋势预测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提升台下冷藏柜行业技术能力策略建议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台下冷藏柜价格机制与竞争策略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一、2019-2024年台下冷藏柜市场价格走势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台下冷藏柜定价策略与方法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2025-2031年台下冷藏柜价格竞争态势与趋势预测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中国台下冷藏柜行业重点区域市场研究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2024-2025年重点区域台下冷藏柜市场发展概况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三、2025-2031年台下冷藏柜行业发展潜力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三、2025-2031年台下冷藏柜行业发展潜力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三、2025-2031年台下冷藏柜行业发展潜力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三、2025-2031年台下冷藏柜行业发展潜力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二、2019-2024年台下冷藏柜市场需求规模情况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三、2025-2031年台下冷藏柜行业发展潜力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2019-2024年中国台下冷藏柜行业进出口情况分析</w:t>
      </w:r>
      <w:r>
        <w:rPr>
          <w:rFonts w:hint="eastAsia"/>
        </w:rPr>
        <w:br/>
      </w:r>
      <w:r>
        <w:rPr>
          <w:rFonts w:hint="eastAsia"/>
        </w:rPr>
        <w:t>　　第一节 台下冷藏柜行业进口情况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一、2019-2024年台下冷藏柜进口规模及增长情况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二、台下冷藏柜主要进口来源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台下冷藏柜行业出口情况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一、2019-2024年台下冷藏柜出口规模及增长情况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二、台下冷藏柜主要出口目的地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2019-2024年中国台下冷藏柜行业总体发展与财务状况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2019-2024年中国台下冷藏柜行业规模情况</w:t>
      </w:r>
      <w:r>
        <w:rPr>
          <w:rFonts w:hint="eastAsia"/>
        </w:rPr>
        <w:br/>
      </w:r>
      <w:r>
        <w:rPr>
          <w:rFonts w:hint="eastAsia"/>
        </w:rPr>
        <w:t>　　　　一、台下冷藏柜行业企业数量规模</w:t>
      </w:r>
      <w:r>
        <w:rPr>
          <w:rFonts w:hint="eastAsia"/>
        </w:rPr>
        <w:br/>
      </w:r>
      <w:r>
        <w:rPr>
          <w:rFonts w:hint="eastAsia"/>
        </w:rPr>
        <w:t>　　　　二、台下冷藏柜行业从业人员规模</w:t>
      </w:r>
      <w:r>
        <w:rPr>
          <w:rFonts w:hint="eastAsia"/>
        </w:rPr>
        <w:br/>
      </w:r>
      <w:r>
        <w:rPr>
          <w:rFonts w:hint="eastAsia"/>
        </w:rPr>
        <w:t>　　　　三、台下冷藏柜行业市场敏感性分析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2019-2024年中国台下冷藏柜行业财务能力分析</w:t>
      </w:r>
      <w:r>
        <w:rPr>
          <w:rFonts w:hint="eastAsia"/>
        </w:rPr>
        <w:br/>
      </w:r>
      <w:r>
        <w:rPr>
          <w:rFonts w:hint="eastAsia"/>
        </w:rPr>
        <w:t>　　　　一、台下冷藏柜行业盈利能力</w:t>
      </w:r>
      <w:r>
        <w:rPr>
          <w:rFonts w:hint="eastAsia"/>
        </w:rPr>
        <w:br/>
      </w:r>
      <w:r>
        <w:rPr>
          <w:rFonts w:hint="eastAsia"/>
        </w:rPr>
        <w:t>　　　　二、台下冷藏柜行业偿债能力</w:t>
      </w:r>
      <w:r>
        <w:rPr>
          <w:rFonts w:hint="eastAsia"/>
        </w:rPr>
        <w:br/>
      </w:r>
      <w:r>
        <w:rPr>
          <w:rFonts w:hint="eastAsia"/>
        </w:rPr>
        <w:t>　　　　三、台下冷藏柜行业营运能力</w:t>
      </w:r>
      <w:r>
        <w:rPr>
          <w:rFonts w:hint="eastAsia"/>
        </w:rPr>
        <w:br/>
      </w:r>
      <w:r>
        <w:rPr>
          <w:rFonts w:hint="eastAsia"/>
        </w:rPr>
        <w:t>　　　　四、台下冷藏柜行业发展能力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台下冷藏柜行业重点企业调研分析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二、企业台下冷藏柜业务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中国台下冷藏柜行业竞争格局分析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台下冷藏柜行业竞争格局总览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2024-2025年台下冷藏柜行业竞争力分析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2019-2024年台下冷藏柜行业企业并购活动分析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2024-2025年台下冷藏柜行业会展与招投标活动分析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一、台下冷藏柜行业会展活动及其市场影响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2025年中国台下冷藏柜企业发展企业发展策略与建议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台下冷藏柜销售模式与渠道策略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台下冷藏柜品牌与市场推广策略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台下冷藏柜研发投入与技术创新能力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台下冷藏柜合作联盟与资源整合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中国台下冷藏柜行业风险与对策</w:t>
      </w:r>
      <w:r>
        <w:rPr>
          <w:rFonts w:hint="eastAsia"/>
        </w:rPr>
        <w:br/>
      </w:r>
      <w:r>
        <w:rPr>
          <w:rFonts w:hint="eastAsia"/>
        </w:rPr>
        <w:t>　　第一节 台下冷藏柜行业SWOT分析</w:t>
      </w:r>
      <w:r>
        <w:rPr>
          <w:rFonts w:hint="eastAsia"/>
        </w:rPr>
        <w:br/>
      </w:r>
      <w:r>
        <w:rPr>
          <w:rFonts w:hint="eastAsia"/>
        </w:rPr>
        <w:t>　　　　一、台下冷藏柜行业优势</w:t>
      </w:r>
      <w:r>
        <w:rPr>
          <w:rFonts w:hint="eastAsia"/>
        </w:rPr>
        <w:br/>
      </w:r>
      <w:r>
        <w:rPr>
          <w:rFonts w:hint="eastAsia"/>
        </w:rPr>
        <w:t>　　　　二、台下冷藏柜行业劣势</w:t>
      </w:r>
      <w:r>
        <w:rPr>
          <w:rFonts w:hint="eastAsia"/>
        </w:rPr>
        <w:br/>
      </w:r>
      <w:r>
        <w:rPr>
          <w:rFonts w:hint="eastAsia"/>
        </w:rPr>
        <w:t>　　　　三、台下冷藏柜市场机会</w:t>
      </w:r>
      <w:r>
        <w:rPr>
          <w:rFonts w:hint="eastAsia"/>
        </w:rPr>
        <w:br/>
      </w:r>
      <w:r>
        <w:rPr>
          <w:rFonts w:hint="eastAsia"/>
        </w:rPr>
        <w:t>　　　　四、台下冷藏柜市场威胁</w:t>
      </w:r>
      <w:r>
        <w:rPr>
          <w:rFonts w:hint="eastAsia"/>
        </w:rPr>
        <w:br/>
      </w:r>
      <w:r>
        <w:rPr>
          <w:rFonts w:hint="eastAsia"/>
        </w:rPr>
        <w:t>　　第二节 台下冷藏柜行业风险及对策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2025-2031年中国台下冷藏柜行业前景与发展趋势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2024-2025年台下冷藏柜行业发展环境分析</w:t>
      </w:r>
      <w:r>
        <w:rPr>
          <w:rFonts w:hint="eastAsia"/>
        </w:rPr>
        <w:br/>
      </w:r>
      <w:r>
        <w:rPr>
          <w:rFonts w:hint="eastAsia"/>
        </w:rPr>
        <w:t>　　　　一、台下冷藏柜行业主管部门与监管体制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二、台下冷藏柜行业主要法律法规及政策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三、台下冷藏柜行业标准与质量监管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2025-2031年台下冷藏柜行业发展趋势与方向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2025-2031年台下冷藏柜行业发展潜力与机遇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台下冷藏柜行业研究结论与建议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[~中~智~林~]台下冷藏柜行业发展建议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2019-2024年中国台下冷藏柜市场规模及增长情况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2019-2024年中国台下冷藏柜行业产量及增长趋势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2025-2031年中国台下冷藏柜行业产量预测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2019-2024年中国台下冷藏柜行业市场需求及增长情况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2025-2031年中国台下冷藏柜行业市场需求预测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2019-2024年中国台下冷藏柜行业利润及增长情况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**地区台下冷藏柜市场规模及增长情况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**地区台下冷藏柜行业市场需求情况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**地区台下冷藏柜市场规模及增长情况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**地区台下冷藏柜行业市场需求情况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2019-2024年中国台下冷藏柜行业进口量及增速统计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2019-2024年中国台下冷藏柜行业出口量及增速统计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台下冷藏柜重点企业经营情况分析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2025年台下冷藏柜市场前景分析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2025-2031年中国台下冷藏柜市场需求预测</w:t>
      </w:r>
      <w:r>
        <w:rPr>
          <w:rFonts w:hint="eastAsia"/>
        </w:rPr>
        <w:br/>
      </w:r>
      <w:r>
        <w:rPr>
          <w:rFonts w:hint="eastAsia"/>
        </w:rPr>
        <w:t>　　图表 2025年台下冷藏柜发展趋势预测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8d93d7b5d4fa1" w:history="1">
        <w:r>
          <w:rPr>
            <w:rStyle w:val="Hyperlink"/>
          </w:rPr>
          <w:t>中国台下冷藏柜行业现状调研与前景趋势分析报告（2025-2031年）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8d93d7b5d4fa1" w:history="1">
        <w:r>
          <w:rPr>
            <w:rStyle w:val="Hyperlink"/>
          </w:rPr>
          <w:t>https://www.20087.com/0/11/TaiXiaLengZangJuHangYeQianJingQuShi.html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2eb93dfc44dca" w:history="1">
      <w:r>
        <w:rPr>
          <w:rStyle w:val="Hyperlink"/>
        </w:rPr>
        <w:t>中国台下冷藏柜行业现状调研与前景趋势分析报告（2025-2031年）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aiXiaLengZangJuHangYeQianJingQuShi.html" TargetMode="External" Id="R2a48d93d7b5d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aiXiaLengZangJuHangYeQianJingQuShi.html" TargetMode="External" Id="R4952eb93dfc4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2025-09-07T06:43:16Z</dcterms:created>
  <dcterms:modified xsi:type="dcterms:W3CDTF">2025-09-07T07:43:16Z</dcterms:modified>
  <dc:subject>中国台下冷藏柜行业现状调研与前景趋势分析报告（2025-2031年）</dc:subject>
  <dc:title>中国台下冷藏柜行业现状调研与前景趋势分析报告（2025-2031年）</dc:title>
  <cp:keywords>中国台下冷藏柜行业现状调研与前景趋势分析报告（2025-2031年）</cp:keywords>
  <dc:description>中国台下冷藏柜行业现状调研与前景趋势分析报告（2025-2031年）</dc:description>
</cp:coreProperties>
</file>