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e1e356e554125" w:history="1">
              <w:r>
                <w:rPr>
                  <w:rStyle w:val="Hyperlink"/>
                </w:rPr>
                <w:t>2024-2030年中国烤面包机行业深度研究及市场前景预测报告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e1e356e554125" w:history="1">
              <w:r>
                <w:rPr>
                  <w:rStyle w:val="Hyperlink"/>
                </w:rPr>
                <w:t>2024-2030年中国烤面包机行业深度研究及市场前景预测报告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e1e356e554125" w:history="1">
                <w:r>
                  <w:rPr>
                    <w:rStyle w:val="Hyperlink"/>
                  </w:rPr>
                  <w:t>https://www.20087.com/0/11/KaoMianBaoJiHangYeFenXiBaoGao.html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厨房小家电的经典代表，近年来经历了从单一功能到多功能的转变。现代烤面包机不仅能够均匀烘烤面包片，还具备了烤制多种食品、保温、解冻等功能。设计上，烤面包机越来越注重美观和空间节省，成为厨房装饰的一部分。智能化功能，如预设烹饪程序和智能识别食物类型，提升了用户体验。</w:t>
      </w:r>
      <w:r>
        <w:rPr>
          <w:rFonts w:hint="eastAsia"/>
        </w:rPr>
        <w:br/>
      </w:r>
      <w:r>
        <w:rPr>
          <w:rFonts w:hint="eastAsia"/>
        </w:rPr>
        <w:t>　　未来，烤面包机将朝着更加个性化和健康导向的方向发展。通过集成健康饮食建议和食谱推荐，设备将能够根据用户偏好和营养需求提供定制化烘烤方案。同时，智能感应技术的应用将使烤面包机能够自动调整加热时间和温度，避免过度烹饪，保持食物的最佳口感和营养价值。环保材料和易回收设计也将成为产品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e1e356e554125" w:history="1">
        <w:r>
          <w:rPr>
            <w:rStyle w:val="Hyperlink"/>
          </w:rPr>
          <w:t>2024-2030年中国烤面包机行业深度研究及市场前景预测报告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烤面包机相关行业协会、中国外相关刊物的基础信息等公开及未公开的资料、数据，结合市场调查资料，立足于当前金融危机对全球及中国宏观经济、政策、主要行业的影响，重点探讨了烤面包机行业的整体及其相关子行业的运行情况，并对未来烤面包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e1e356e554125" w:history="1">
        <w:r>
          <w:rPr>
            <w:rStyle w:val="Hyperlink"/>
          </w:rPr>
          <w:t>2024-2030年中国烤面包机行业深度研究及市场前景预测报告</w:t>
        </w:r>
      </w:hyperlink>
      <w:r>
        <w:rPr>
          <w:rFonts w:hint="eastAsia"/>
        </w:rPr>
        <w:t>》数据及时全面、图表丰富、反映直观，在对烤面包机市场发展现状和趋势进行深度分析和预测的基础上，研究了烤面包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c3e1e356e554125" w:history="1">
        <w:r>
          <w:rPr>
            <w:rStyle w:val="Hyperlink"/>
          </w:rPr>
          <w:t>2024-2030年中国烤面包机行业深度研究及市场前景预测报告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中国烤面包机行业发展环境</w:t>
      </w:r>
      <w:r>
        <w:rPr>
          <w:rFonts w:hint="eastAsia"/>
        </w:rPr>
        <w:br/>
      </w:r>
      <w:r>
        <w:rPr>
          <w:rFonts w:hint="eastAsia"/>
        </w:rPr>
        <w:t>　　第一节 烤面包机行业及属性分析</w:t>
      </w:r>
      <w:r>
        <w:rPr>
          <w:rFonts w:hint="eastAsia"/>
        </w:rPr>
        <w:br/>
      </w:r>
      <w:r>
        <w:rPr>
          <w:rFonts w:hint="eastAsia"/>
        </w:rPr>
        <w:t>　　　　一、烤面包机行业定义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四、烤面包机行业周期属性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烤面包机行业政策发展环境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二、烤面包机产业发展规划</w:t>
      </w:r>
      <w:r>
        <w:rPr>
          <w:rFonts w:hint="eastAsia"/>
        </w:rPr>
        <w:br/>
      </w:r>
      <w:r>
        <w:rPr>
          <w:rFonts w:hint="eastAsia"/>
        </w:rPr>
        <w:t>　　　　三、烤面包机行业标准政策</w:t>
      </w:r>
      <w:r>
        <w:rPr>
          <w:rFonts w:hint="eastAsia"/>
        </w:rPr>
        <w:br/>
      </w:r>
      <w:r>
        <w:rPr>
          <w:rFonts w:hint="eastAsia"/>
        </w:rPr>
        <w:t>　　　　四、烤面包机市场应用政策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烤面包机投融资发展环境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中国烤面包机行业供给与需求情况分析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2019-2024年中国烤面包机行业总体规模</w:t>
      </w:r>
      <w:r>
        <w:rPr>
          <w:rFonts w:hint="eastAsia"/>
        </w:rPr>
        <w:br/>
      </w:r>
      <w:r>
        <w:rPr>
          <w:rFonts w:hint="eastAsia"/>
        </w:rPr>
        <w:t>　　第二节 中国烤面包机行业盈利情况分析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中国烤面包机行业供给概况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三、2024-2030年中国烤面包机行业供给预测</w:t>
      </w:r>
      <w:r>
        <w:rPr>
          <w:rFonts w:hint="eastAsia"/>
        </w:rPr>
        <w:br/>
      </w:r>
      <w:r>
        <w:rPr>
          <w:rFonts w:hint="eastAsia"/>
        </w:rPr>
        <w:t>　　第四节 中国烤面包机行业需求概况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三、2024-2030年中国烤面包机市场需求预测</w:t>
      </w:r>
      <w:r>
        <w:rPr>
          <w:rFonts w:hint="eastAsia"/>
        </w:rPr>
        <w:br/>
      </w:r>
      <w:r>
        <w:rPr>
          <w:rFonts w:hint="eastAsia"/>
        </w:rPr>
        <w:t>　　第五节 烤面包机产业供需平衡状况分析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2019-2024年中国烤面包机行业重点地区调研分析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一、中国烤面包机行业重点区域市场结构调研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中国烤面包机行业进出口情况分析预测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2019-2024年中国烤面包机行业进出口情况分析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二、2019-2024年中国烤面包机行业出口分析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2024-2030年中国烤面包机行业进出口情况预测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一、2024-2030年中国烤面包机行业进口预测分析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二、2024-2030年中国烤面包机行业出口预测分析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影响烤面包机行业进出口变化的主要原因分析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烤面包机行业上、下游市场分析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烤面包机行业上游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烤面包机行业下游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烤面包机行业重点企业发展调研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烤面包机行业企业经营策略研究分析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烤面包机企业多样化经营策略分析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一、烤面包机企业多样化经营情况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二、现行烤面包机行业多样化经营的方向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大型烤面包机企业集团未来发展策略分析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对中小烤面包机企业生产经营的建议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烤面包机行业发展前景与市场趋势分析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我国烤面包机行业前景与机遇分析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一、我国烤面包机行业发展前景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二、我国烤面包机发展机遇分析</w:t>
      </w:r>
      <w:r>
        <w:rPr>
          <w:rFonts w:hint="eastAsia"/>
        </w:rPr>
        <w:br/>
      </w:r>
      <w:r>
        <w:rPr>
          <w:rFonts w:hint="eastAsia"/>
        </w:rPr>
        <w:t>　　　　三、2024年烤面包机的发展机遇分析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四、新冠疫情对烤面包机行业的影响分析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2024-2030年中国烤面包机市场趋势分析</w:t>
      </w:r>
      <w:r>
        <w:rPr>
          <w:rFonts w:hint="eastAsia"/>
        </w:rPr>
        <w:br/>
      </w:r>
      <w:r>
        <w:rPr>
          <w:rFonts w:hint="eastAsia"/>
        </w:rPr>
        <w:t>　　　　一、烤面包机市场趋势总结</w:t>
      </w:r>
      <w:r>
        <w:rPr>
          <w:rFonts w:hint="eastAsia"/>
        </w:rPr>
        <w:br/>
      </w:r>
      <w:r>
        <w:rPr>
          <w:rFonts w:hint="eastAsia"/>
        </w:rPr>
        <w:t>　　　　二、烤面包机发展趋势分析</w:t>
      </w:r>
      <w:r>
        <w:rPr>
          <w:rFonts w:hint="eastAsia"/>
        </w:rPr>
        <w:br/>
      </w:r>
      <w:r>
        <w:rPr>
          <w:rFonts w:hint="eastAsia"/>
        </w:rPr>
        <w:t>　　　　三、烤面包机市场发展空间</w:t>
      </w:r>
      <w:r>
        <w:rPr>
          <w:rFonts w:hint="eastAsia"/>
        </w:rPr>
        <w:br/>
      </w:r>
      <w:r>
        <w:rPr>
          <w:rFonts w:hint="eastAsia"/>
        </w:rPr>
        <w:t>　　　　四、烤面包机产业政策趋向</w:t>
      </w:r>
      <w:r>
        <w:rPr>
          <w:rFonts w:hint="eastAsia"/>
        </w:rPr>
        <w:br/>
      </w:r>
      <w:r>
        <w:rPr>
          <w:rFonts w:hint="eastAsia"/>
        </w:rPr>
        <w:t>　　　　五、烤面包机技术革新趋势</w:t>
      </w:r>
      <w:r>
        <w:rPr>
          <w:rFonts w:hint="eastAsia"/>
        </w:rPr>
        <w:br/>
      </w:r>
      <w:r>
        <w:rPr>
          <w:rFonts w:hint="eastAsia"/>
        </w:rPr>
        <w:t>　　　　六、烤面包机价格走势分析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七、国际环境对烤面包机行业的影响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烤面包机行业投资效益及风险分析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烤面包机行业投资效益分析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一、2024年烤面包机行业投资状况分析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二、2024年烤面包机行业投资效益分析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三、2024年烤面包机行业投资趋势预测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四、2024年烤面包机行业的投资方向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五、2024年烤面包机行业投资的建议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2024-2030年烤面包机行业投资风险及控制策略分析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一、烤面包机市场风险及控制策略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二、烤面包机行业政策风险及控制策略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三、烤面包机经营风险及控制策略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四、烤面包机同业竞争风险及控制策略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五、烤面包机行业其他风险及控制策略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烤面包机市场预测及项目投资建议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中国烤面包机行业生产、营销企业投资运作模式分析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烤面包机行业外销与内销优势分析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2024-2030年中国烤面包机行业市场规模及增长趋势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2024-2030年中国烤面包机行业投资规模预测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2024-2030年烤面包机行业市场盈利预测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(中~智~林)烤面包机行业项目投资建议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一、烤面包机技术应用注意事项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二、烤面包机项目投资注意事项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三、烤面包机生产开发注意事项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四、烤面包机销售注意事项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烤面包机产业链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2019-2024年中国烤面包机市场需求量及增速统计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2024-2030年中国烤面包机行业产量预测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2024-2030年中国烤面包机行业市场规模预测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2024-2030年中国烤面包机行业发展趋势预测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e1e356e554125" w:history="1">
        <w:r>
          <w:rPr>
            <w:rStyle w:val="Hyperlink"/>
          </w:rPr>
          <w:t>2024-2030年中国烤面包机行业深度研究及市场前景预测报告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e1e356e554125" w:history="1">
        <w:r>
          <w:rPr>
            <w:rStyle w:val="Hyperlink"/>
          </w:rPr>
          <w:t>https://www.20087.com/0/11/KaoMianBaoJiHangYeFenXiBaoGao.html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c2a88d9bc4e27" w:history="1">
      <w:r>
        <w:rPr>
          <w:rStyle w:val="Hyperlink"/>
        </w:rPr>
        <w:t>2024-2030年中国烤面包机行业深度研究及市场前景预测报告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oMianBaoJiHangYeFenXiBaoGao.html" TargetMode="External" Id="R2c3e1e356e55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oMianBaoJiHangYeFenXiBaoGao.html" TargetMode="External" Id="R639c2a88d9b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2024-03-12T00:05:00Z</dcterms:created>
  <dcterms:modified xsi:type="dcterms:W3CDTF">2024-03-12T01:05:00Z</dcterms:modified>
  <dc:subject>2024-2030年中国烤面包机行业深度研究及市场前景预测报告</dc:subject>
  <dc:title>2024-2030年中国烤面包机行业深度研究及市场前景预测报告</dc:title>
  <cp:keywords>2024-2030年中国烤面包机行业深度研究及市场前景预测报告</cp:keywords>
  <dc:description>2024-2030年中国烤面包机行业深度研究及市场前景预测报告</dc:description>
</cp:coreProperties>
</file>