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e8c8a4b1f49f8" w:history="1">
              <w:r>
                <w:rPr>
                  <w:rStyle w:val="Hyperlink"/>
                </w:rPr>
                <w:t>2026-2032年中国低温除湿机行业研究及市场前景预测报告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e8c8a4b1f49f8" w:history="1">
              <w:r>
                <w:rPr>
                  <w:rStyle w:val="Hyperlink"/>
                </w:rPr>
                <w:t>2026-2032年中国低温除湿机行业研究及市场前景预测报告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e8c8a4b1f49f8" w:history="1">
                <w:r>
                  <w:rPr>
                    <w:rStyle w:val="Hyperlink"/>
                  </w:rPr>
                  <w:t>https://www.20087.com/0/61/DiWenChuShiJiFaZhanQianJing.html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除湿机是针对低温潮湿环境设计的一种空气处理设备，能够有效在不升高室内温度的前提下去除空气中水分含量，适用于冷库、地下空间、实验室、档案馆、博物馆等对湿度高度敏感的场所。目前，低温除湿机普遍采用冷凝除湿原理，结合高效的压缩机制冷系统和热回收装置，实现在5℃以下环境中稳定运行。随着冷链物流、数据中心、文物保护等领域对湿度控制要求的不断提高，低温除湿机在各类专业场景中的应用日益广泛。产品功能也逐步向节能化、智能化方向发展，部分机型已集成远程操控、自动调节与故障诊断等功能。</w:t>
      </w:r>
      <w:r>
        <w:rPr>
          <w:rFonts w:hint="eastAsia"/>
        </w:rPr>
        <w:br/>
      </w:r>
      <w:r>
        <w:rPr>
          <w:rFonts w:hint="eastAsia"/>
        </w:rPr>
        <w:t>　　未来，低温除湿机将朝着高效节能、智能联动与应用场景多元化方向深入发展。一方面，新型制冷剂与高效换热材料的应用将大大提升除湿能效比，减少能耗损失，满足绿色建筑与碳减排目标的要求；另一方面，借助人工智能算法与物联网平台，未来低温除湿机将具备更强的自适应调控能力，可根据环境温湿度变化动态调整运行参数，实现精准控湿。此外，随着高端制造、精密仪器、电子洁净车间等新兴行业对环境控制标准的提升，低温除湿技术也将在更多细分领域获得推广应用，进一步拓宽产业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e8c8a4b1f49f8" w:history="1">
        <w:r>
          <w:rPr>
            <w:rStyle w:val="Hyperlink"/>
          </w:rPr>
          <w:t>2026-2032年中国低温除湿机行业研究及市场前景预测报告</w:t>
        </w:r>
      </w:hyperlink>
      <w:r>
        <w:rPr>
          <w:rFonts w:hint="eastAsia"/>
        </w:rPr>
        <w:t>》依据国家统计局、相关行业协会及科研机构的详实资料数据，客观呈现了低温除湿机行业的市场规模、技术发展水平和竞争格局。报告分析了低温除湿机行业重点企业的市场表现，评估了当前技术路线的发展方向，并对低温除湿机市场趋势做出合理预测。通过梳理低温除湿机行业面临的机遇与风险，为企业和投资者了解市场动态、把握发展机会提供了数据支持和参考建议，有助于相关决策者更准确地判断低温除湿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干燥低温除湿机</w:t>
      </w:r>
      <w:r>
        <w:rPr>
          <w:rFonts w:hint="eastAsia"/>
        </w:rPr>
        <w:br/>
      </w:r>
      <w:r>
        <w:rPr>
          <w:rFonts w:hint="eastAsia"/>
        </w:rPr>
        <w:t>　　　　1.2.3 冷凝低温除湿机</w:t>
      </w:r>
      <w:r>
        <w:rPr>
          <w:rFonts w:hint="eastAsia"/>
        </w:rPr>
        <w:br/>
      </w:r>
      <w:r>
        <w:rPr>
          <w:rFonts w:hint="eastAsia"/>
        </w:rPr>
        <w:t>　　1.3 从不同应用，低温除湿机主要包括如下几个方面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冷链物流</w:t>
      </w:r>
      <w:r>
        <w:rPr>
          <w:rFonts w:hint="eastAsia"/>
        </w:rPr>
        <w:br/>
      </w:r>
      <w:r>
        <w:rPr>
          <w:rFonts w:hint="eastAsia"/>
        </w:rPr>
        <w:t>　　　　1.3.4 冰上运动场所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中国低温除湿机发展现状及未来趋势（2021-2032）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中国市场主要厂商低温除湿机产品类型及应用</w:t>
      </w:r>
      <w:r>
        <w:rPr>
          <w:rFonts w:hint="eastAsia"/>
        </w:rPr>
        <w:br/>
      </w:r>
      <w:r>
        <w:rPr>
          <w:rFonts w:hint="eastAsia"/>
        </w:rPr>
        <w:t>　　2.7 低温除湿机行业集中度、竞争程度分析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中国市场不同应用低温除湿机销量（2021-2032）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低温除湿机中国企业SWOT分析</w:t>
      </w:r>
      <w:r>
        <w:rPr>
          <w:rFonts w:hint="eastAsia"/>
        </w:rPr>
        <w:br/>
      </w:r>
      <w:r>
        <w:rPr>
          <w:rFonts w:hint="eastAsia"/>
        </w:rPr>
        <w:t>　　6.6 低温除湿机行业发展分析---行业政策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低温除湿机行业产业链简介</w:t>
      </w:r>
      <w:r>
        <w:rPr>
          <w:rFonts w:hint="eastAsia"/>
        </w:rPr>
        <w:br/>
      </w:r>
      <w:r>
        <w:rPr>
          <w:rFonts w:hint="eastAsia"/>
        </w:rPr>
        <w:t>　　7.2 低温除湿机产业链分析-上游</w:t>
      </w:r>
      <w:r>
        <w:rPr>
          <w:rFonts w:hint="eastAsia"/>
        </w:rPr>
        <w:br/>
      </w:r>
      <w:r>
        <w:rPr>
          <w:rFonts w:hint="eastAsia"/>
        </w:rPr>
        <w:t>　　7.3 低温除湿机产业链分析-中游</w:t>
      </w:r>
      <w:r>
        <w:rPr>
          <w:rFonts w:hint="eastAsia"/>
        </w:rPr>
        <w:br/>
      </w:r>
      <w:r>
        <w:rPr>
          <w:rFonts w:hint="eastAsia"/>
        </w:rPr>
        <w:t>　　7.4 低温除湿机产业链分析-下游</w:t>
      </w:r>
      <w:r>
        <w:rPr>
          <w:rFonts w:hint="eastAsia"/>
        </w:rPr>
        <w:br/>
      </w:r>
      <w:r>
        <w:rPr>
          <w:rFonts w:hint="eastAsia"/>
        </w:rPr>
        <w:t>　　7.5 低温除湿机行业采购模式</w:t>
      </w:r>
      <w:r>
        <w:rPr>
          <w:rFonts w:hint="eastAsia"/>
        </w:rPr>
        <w:br/>
      </w:r>
      <w:r>
        <w:rPr>
          <w:rFonts w:hint="eastAsia"/>
        </w:rPr>
        <w:t>　　7.6 低温除湿机行业生产模式</w:t>
      </w:r>
      <w:r>
        <w:rPr>
          <w:rFonts w:hint="eastAsia"/>
        </w:rPr>
        <w:br/>
      </w:r>
      <w:r>
        <w:rPr>
          <w:rFonts w:hint="eastAsia"/>
        </w:rPr>
        <w:t>　　7.7 低温除湿机行业销售模式及销售渠道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中国本土低温除湿机产能、产量分析</w:t>
      </w:r>
      <w:r>
        <w:rPr>
          <w:rFonts w:hint="eastAsia"/>
        </w:rPr>
        <w:br/>
      </w:r>
      <w:r>
        <w:rPr>
          <w:rFonts w:hint="eastAsia"/>
        </w:rPr>
        <w:t>　　8.1 中国低温除湿机供需现状及预测（2021-2032）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中国市场主要厂商低温除湿机收入份额（2021-2026）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2025年中国主要生产商低温除湿机收入排名（万元）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中国市场主要厂商低温除湿机价格（2021-2026）&amp;（元/台）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中国市场主要厂商低温除湿机总部及产地分布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中国市场主要厂商成立时间及低温除湿机商业化日期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中国市场不同产品类型低温除湿机销量预测（2027-2032）&amp;（台）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中国市场不同产品类型低温除湿机销量市场份额预测（2027-2032）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中国市场不同产品类型低温除湿机规模（2021-2026）&amp;（万元）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中国市场不同产品类型低温除湿机规模市场份额（2021-2026）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中国市场不同产品类型低温除湿机规模预测（2027-2032）&amp;（万元）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中国市场不同产品类型低温除湿机规模市场份额预测（2027-2032）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中国市场不同应用低温除湿机销量（2021-2026）&amp;（台）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中国市场不同应用低温除湿机销量市场份额（2021-2026）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中国市场不同应用低温除湿机销量预测（2027-2032）&amp;（台）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中国市场不同应用低温除湿机销量市场份额预测（2027-2032）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中国市场不同应用低温除湿机规模（2021-2026）&amp;（万元）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中国市场不同应用低温除湿机规模市场份额（2021-2026）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中国市场不同应用低温除湿机规模预测（2027-2032）&amp;（万元）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中国市场不同应用低温除湿机规模市场份额预测（2027-2032）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低温除湿机行业发展分析---发展趋势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低温除湿机行业发展分析---厂商壁垒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低温除湿机行业发展分析---驱动因素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低温除湿机行业发展分析---制约因素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低温除湿机行业相关重点政策一览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低温除湿机行业供应链分析</w:t>
      </w:r>
      <w:r>
        <w:rPr>
          <w:rFonts w:hint="eastAsia"/>
        </w:rPr>
        <w:br/>
      </w:r>
      <w:r>
        <w:rPr>
          <w:rFonts w:hint="eastAsia"/>
        </w:rPr>
        <w:t>　　表 86： 低温除湿机上游原料供应商</w:t>
      </w:r>
      <w:r>
        <w:rPr>
          <w:rFonts w:hint="eastAsia"/>
        </w:rPr>
        <w:br/>
      </w:r>
      <w:r>
        <w:rPr>
          <w:rFonts w:hint="eastAsia"/>
        </w:rPr>
        <w:t>　　表 87： 低温除湿机行业主要下游客户</w:t>
      </w:r>
      <w:r>
        <w:rPr>
          <w:rFonts w:hint="eastAsia"/>
        </w:rPr>
        <w:br/>
      </w:r>
      <w:r>
        <w:rPr>
          <w:rFonts w:hint="eastAsia"/>
        </w:rPr>
        <w:t>　　表 88： 低温除湿机典型经销商</w:t>
      </w:r>
      <w:r>
        <w:rPr>
          <w:rFonts w:hint="eastAsia"/>
        </w:rPr>
        <w:br/>
      </w:r>
      <w:r>
        <w:rPr>
          <w:rFonts w:hint="eastAsia"/>
        </w:rPr>
        <w:t>　　表 89： 中国低温除湿机产量、销量、进口量及出口量（2021-2026）&amp;（台）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中国低温除湿机产量、销量、进口量及出口量预测（2027-2032）&amp;（台）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中国市场低温除湿机主要进口来源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中国市场低温除湿机主要出口目的地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干燥低温除湿机产品图片</w:t>
      </w:r>
      <w:r>
        <w:rPr>
          <w:rFonts w:hint="eastAsia"/>
        </w:rPr>
        <w:br/>
      </w:r>
      <w:r>
        <w:rPr>
          <w:rFonts w:hint="eastAsia"/>
        </w:rPr>
        <w:t>　　图 4： 冷凝低温除湿机产品图片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中国不同应用低温除湿机市场份额2025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</w:t>
      </w:r>
      <w:r>
        <w:rPr>
          <w:rFonts w:hint="eastAsia"/>
        </w:rPr>
        <w:br/>
      </w:r>
      <w:r>
        <w:rPr>
          <w:rFonts w:hint="eastAsia"/>
        </w:rPr>
        <w:t>　　图 7： 冷链物流</w:t>
      </w:r>
      <w:r>
        <w:rPr>
          <w:rFonts w:hint="eastAsia"/>
        </w:rPr>
        <w:br/>
      </w:r>
      <w:r>
        <w:rPr>
          <w:rFonts w:hint="eastAsia"/>
        </w:rPr>
        <w:t>　　图 8： 冰上运动场所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中国市场低温除湿机市场规模，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中国市场低温除湿机收入及增长率（2021-2032）&amp;（万元）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中国市场低温除湿机销量及增长率（2021-2032）&amp;（台）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2025年中国市场主要厂商低温除湿机销量市场份额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2025年中国市场主要厂商低温除湿机收入市场份额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2025年中国市场前五大厂商低温除湿机市场份额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2025年中国市场低温除湿机第一梯队、第二梯队和第三梯队厂商（品牌）及市场份额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中国市场不同产品类型低温除湿机价格走势（2021-2032）&amp;（元/台）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中国市场不同应用低温除湿机价格走势（2021-2032）&amp;（元/台）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低温除湿机中国企业SWOT分析</w:t>
      </w:r>
      <w:r>
        <w:rPr>
          <w:rFonts w:hint="eastAsia"/>
        </w:rPr>
        <w:br/>
      </w:r>
      <w:r>
        <w:rPr>
          <w:rFonts w:hint="eastAsia"/>
        </w:rPr>
        <w:t>　　图 20： 低温除湿机产业链</w:t>
      </w:r>
      <w:r>
        <w:rPr>
          <w:rFonts w:hint="eastAsia"/>
        </w:rPr>
        <w:br/>
      </w:r>
      <w:r>
        <w:rPr>
          <w:rFonts w:hint="eastAsia"/>
        </w:rPr>
        <w:t>　　图 21： 低温除湿机行业采购模式分析</w:t>
      </w:r>
      <w:r>
        <w:rPr>
          <w:rFonts w:hint="eastAsia"/>
        </w:rPr>
        <w:br/>
      </w:r>
      <w:r>
        <w:rPr>
          <w:rFonts w:hint="eastAsia"/>
        </w:rPr>
        <w:t>　　图 22： 低温除湿机行业生产模式分析</w:t>
      </w:r>
      <w:r>
        <w:rPr>
          <w:rFonts w:hint="eastAsia"/>
        </w:rPr>
        <w:br/>
      </w:r>
      <w:r>
        <w:rPr>
          <w:rFonts w:hint="eastAsia"/>
        </w:rPr>
        <w:t>　　图 23： 低温除湿机行业销售模式分析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中国低温除湿机产能、产量、产能利用率及发展趋势（2021-2032）&amp;（台）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中国低温除湿机产量、市场需求量及发展趋势（2021-2032）&amp;（台）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e8c8a4b1f49f8" w:history="1">
        <w:r>
          <w:rPr>
            <w:rStyle w:val="Hyperlink"/>
          </w:rPr>
          <w:t>2026-2032年中国低温除湿机行业研究及市场前景预测报告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e8c8a4b1f49f8" w:history="1">
        <w:r>
          <w:rPr>
            <w:rStyle w:val="Hyperlink"/>
          </w:rPr>
          <w:t>https://www.20087.com/0/61/DiWenChuShiJiFaZhanQianJing.html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热点：恒温恒湿机十大排名、低温除湿机品牌排行榜、除湿机多久能把湿度降下来、低温除湿机使用环境、松京除湿机拆开图解、低温除湿机哪个牌子好、水冷调温除湿机、低温除湿机价格、车间加湿器喷雾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d869e4704caf" w:history="1">
      <w:r>
        <w:rPr>
          <w:rStyle w:val="Hyperlink"/>
        </w:rPr>
        <w:t>2026-2032年中国低温除湿机行业研究及市场前景预测报告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WenChuShiJiFaZhanQianJing.html" TargetMode="External" Id="R46fe8c8a4b1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WenChuShiJiFaZhanQianJing.html" TargetMode="External" Id="R557dd869e470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2026-01-16T01:32:15Z</dcterms:created>
  <dcterms:modified xsi:type="dcterms:W3CDTF">2026-01-16T02:32:15Z</dcterms:modified>
  <dc:subject>2026-2032年中国低温除湿机行业研究及市场前景预测报告</dc:subject>
  <dc:title>2026-2032年中国低温除湿机行业研究及市场前景预测报告</dc:title>
  <cp:keywords>2026-2032年中国低温除湿机行业研究及市场前景预测报告</cp:keywords>
  <dc:description>2026-2032年中国低温除湿机行业研究及市场前景预测报告</dc:description>
</cp:coreProperties>
</file>