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16f01a3144504" w:history="1">
              <w:r>
                <w:rPr>
                  <w:rStyle w:val="Hyperlink"/>
                </w:rPr>
                <w:t>2026-2032年中国商用蒸锅行业现状与行业前景分析报告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16f01a3144504" w:history="1">
              <w:r>
                <w:rPr>
                  <w:rStyle w:val="Hyperlink"/>
                </w:rPr>
                <w:t>2026-2032年中国商用蒸锅行业现状与行业前景分析报告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16f01a3144504" w:history="1">
                <w:r>
                  <w:rPr>
                    <w:rStyle w:val="Hyperlink"/>
                  </w:rPr>
                  <w:t>https://www.20087.com/0/51/ShangYongZhengGuoFaZhanQianJingFenXi.html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蒸锅是餐饮后厨核心烹饪设备，广泛应用于酒店、食堂、中央厨房及快餐连锁，用于蒸制面点、海鲜、蔬菜等食材。商用蒸锅以电加热为主流，强调大容量（多层蒸盘）、快速升温、恒温控制及蒸汽均匀分布能力。高端机型集成微电脑控温、定时预约、缺水保护及自动排水功能，部分支持与智能厨房管理系统联动。在健康饮食趋势推动下，蒸制因保留营养、少油少盐而备受推崇，带动设备更新需求。然而，传统蒸锅能耗较高，冷凝水易滴落影响菜品品相；且不锈钢腔体长期使用后易结垢，清洁维护耗时。此外，中小餐饮商户对设备智能化带来的溢价敏感，制约高端功能普及。</w:t>
      </w:r>
      <w:r>
        <w:rPr>
          <w:rFonts w:hint="eastAsia"/>
        </w:rPr>
        <w:br/>
      </w:r>
      <w:r>
        <w:rPr>
          <w:rFonts w:hint="eastAsia"/>
        </w:rPr>
        <w:t>　　未来，商用蒸锅将向高效节能、精准烹饪与模块集成方向升级。双循环蒸汽系统可分离加热与烹饪腔，避免冷凝回流；真空低温蒸煮（Sous-vide Steam）技术将拓展至高端餐饮，实现分子级口感控制。在能源端，热泵辅助加热与余热回收装置将显著降低电耗。智能化方面，AI菜谱引擎可根据食材重量自动匹配时间-温度曲线，并记录操作日志供品控追溯。结构上，快拆式蒸盘与自清洁涂层将简化运维。长远看，商用蒸锅将从单一烹饪工具转型为智慧厨房的标准化节点，在标准化出品与碳中和运营双重目标下重塑后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16f01a3144504" w:history="1">
        <w:r>
          <w:rPr>
            <w:rStyle w:val="Hyperlink"/>
          </w:rPr>
          <w:t>2026-2032年中国商用蒸锅行业现状与行业前景分析报告</w:t>
        </w:r>
      </w:hyperlink>
      <w:r>
        <w:rPr>
          <w:rFonts w:hint="eastAsia"/>
        </w:rPr>
        <w:t>》依据国家统计局、相关行业协会及科研机构的详实数据，系统分析了商用蒸锅行业的产业链结构、市场规模与需求状况，并探讨了商用蒸锅市场价格及行业现状。报告特别关注了商用蒸锅行业的重点企业，对商用蒸锅市场竞争格局、集中度和品牌影响力进行了剖析。此外，报告对商用蒸锅行业的市场前景和发展趋势进行了科学预测，同时进一步细分市场，指出了商用蒸锅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商用蒸锅行业概述</w:t>
      </w:r>
      <w:r>
        <w:rPr>
          <w:rFonts w:hint="eastAsia"/>
        </w:rPr>
        <w:br/>
      </w:r>
      <w:r>
        <w:rPr>
          <w:rFonts w:hint="eastAsia"/>
        </w:rPr>
        <w:t>　　第一节 商用蒸锅定义与分类</w:t>
      </w:r>
      <w:r>
        <w:rPr>
          <w:rFonts w:hint="eastAsia"/>
        </w:rPr>
        <w:br/>
      </w:r>
      <w:r>
        <w:rPr>
          <w:rFonts w:hint="eastAsia"/>
        </w:rPr>
        <w:t>　　第二节 商用蒸锅应用领域</w:t>
      </w:r>
      <w:r>
        <w:rPr>
          <w:rFonts w:hint="eastAsia"/>
        </w:rPr>
        <w:br/>
      </w:r>
      <w:r>
        <w:rPr>
          <w:rFonts w:hint="eastAsia"/>
        </w:rPr>
        <w:t>　　第三节 商用蒸锅行业经济指标分析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一、商用蒸锅行业赢利性评估</w:t>
      </w:r>
      <w:r>
        <w:rPr>
          <w:rFonts w:hint="eastAsia"/>
        </w:rPr>
        <w:br/>
      </w:r>
      <w:r>
        <w:rPr>
          <w:rFonts w:hint="eastAsia"/>
        </w:rPr>
        <w:t>　　　　二、商用蒸锅行业成长速度分析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三、商用蒸锅附加值提升空间探讨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四、商用蒸锅行业进入壁垒分析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五、商用蒸锅行业风险性评估</w:t>
      </w:r>
      <w:r>
        <w:rPr>
          <w:rFonts w:hint="eastAsia"/>
        </w:rPr>
        <w:br/>
      </w:r>
      <w:r>
        <w:rPr>
          <w:rFonts w:hint="eastAsia"/>
        </w:rPr>
        <w:t>　　　　六、商用蒸锅行业周期性分析</w:t>
      </w:r>
      <w:r>
        <w:rPr>
          <w:rFonts w:hint="eastAsia"/>
        </w:rPr>
        <w:br/>
      </w:r>
      <w:r>
        <w:rPr>
          <w:rFonts w:hint="eastAsia"/>
        </w:rPr>
        <w:t>　　　　七、商用蒸锅行业竞争程度指标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八、商用蒸锅行业成熟度综合分析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商用蒸锅产业链及经营模式分析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三、商用蒸锅销售模式与渠道策略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全球商用蒸锅市场发展分析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2025-2026年全球商用蒸锅行业发展分析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一、全球商用蒸锅行业市场规模与趋势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二、全球商用蒸锅行业发展特点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三、全球商用蒸锅行业竞争格局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主要国家与地区商用蒸锅市场分析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2026-2032年全球商用蒸锅行业发展趋势与前景预测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一、商用蒸锅行业发展趋势</w:t>
      </w:r>
      <w:r>
        <w:rPr>
          <w:rFonts w:hint="eastAsia"/>
        </w:rPr>
        <w:br/>
      </w:r>
      <w:r>
        <w:rPr>
          <w:rFonts w:hint="eastAsia"/>
        </w:rPr>
        <w:t>　　　　二、商用蒸锅行业发展潜力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中国商用蒸锅行业市场分析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2025-2026年商用蒸锅产能与投资动态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一、国内商用蒸锅产能现状与利用效率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二、商用蒸锅产能扩张与投资动态分析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2026-2032年商用蒸锅行业产量统计与趋势预测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一、2020-2025年商用蒸锅行业产量与增长趋势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1、2020-2025年商用蒸锅产量及增长趋势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2、2020-2025年商用蒸锅细分产品产量及份额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二、商用蒸锅产量影响因素分析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三、2026-2032年商用蒸锅产量预测</w:t>
      </w:r>
      <w:r>
        <w:rPr>
          <w:rFonts w:hint="eastAsia"/>
        </w:rPr>
        <w:br/>
      </w:r>
      <w:r>
        <w:rPr>
          <w:rFonts w:hint="eastAsia"/>
        </w:rPr>
        <w:t>　　第三节 2026-2032年商用蒸锅市场需求与销售分析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一、2025-2026年商用蒸锅行业需求现状</w:t>
      </w:r>
      <w:r>
        <w:rPr>
          <w:rFonts w:hint="eastAsia"/>
        </w:rPr>
        <w:br/>
      </w:r>
      <w:r>
        <w:rPr>
          <w:rFonts w:hint="eastAsia"/>
        </w:rPr>
        <w:t>　　　　二、商用蒸锅客户群体与需求特点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三、2020-2025年商用蒸锅行业销售规模分析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四、2026-2032年商用蒸锅市场增长潜力与规模预测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2025-2026年商用蒸锅行业技术发展现状及趋势分析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商用蒸锅行业技术发展现状分析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国内外商用蒸锅行业技术差距分析及差距形成的主要原因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商用蒸锅行业技术发展方向、趋势预测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提升商用蒸锅行业技术能力策略建议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中国商用蒸锅细分市场分析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一、2025-2026年商用蒸锅主要细分产品市场现状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商用蒸锅价格机制与竞争策略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一、2020-2025年商用蒸锅市场价格走势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商用蒸锅定价策略与方法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2026-2032年商用蒸锅价格竞争态势与趋势预测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中国商用蒸锅行业重点区域市场研究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2025-2026年重点区域商用蒸锅市场发展概况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三、2026-2032年商用蒸锅行业发展潜力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三、2026-2032年商用蒸锅行业发展潜力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三、2026-2032年商用蒸锅行业发展潜力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三、2026-2032年商用蒸锅行业发展潜力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二、2020-2025年商用蒸锅市场需求规模情况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三、2026-2032年商用蒸锅行业发展潜力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2020-2025年中国商用蒸锅行业进出口情况分析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商用蒸锅行业进口规模与来源分析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一、2020-2025年商用蒸锅进口规模分析</w:t>
      </w:r>
      <w:r>
        <w:rPr>
          <w:rFonts w:hint="eastAsia"/>
        </w:rPr>
        <w:br/>
      </w:r>
      <w:r>
        <w:rPr>
          <w:rFonts w:hint="eastAsia"/>
        </w:rPr>
        <w:t>　　　　二、商用蒸锅主要进口来源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商用蒸锅行业出口规模与目的地分析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一、2020-2025年商用蒸锅出口规模分析</w:t>
      </w:r>
      <w:r>
        <w:rPr>
          <w:rFonts w:hint="eastAsia"/>
        </w:rPr>
        <w:br/>
      </w:r>
      <w:r>
        <w:rPr>
          <w:rFonts w:hint="eastAsia"/>
        </w:rPr>
        <w:t>　　　　二、商用蒸锅主要出口目的地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2020-2025年中国商用蒸锅总体规模与财务指标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中国商用蒸锅行业总体规模分析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一、商用蒸锅企业数量与结构</w:t>
      </w:r>
      <w:r>
        <w:rPr>
          <w:rFonts w:hint="eastAsia"/>
        </w:rPr>
        <w:br/>
      </w:r>
      <w:r>
        <w:rPr>
          <w:rFonts w:hint="eastAsia"/>
        </w:rPr>
        <w:t>　　　　二、商用蒸锅从业人员规模</w:t>
      </w:r>
      <w:r>
        <w:rPr>
          <w:rFonts w:hint="eastAsia"/>
        </w:rPr>
        <w:br/>
      </w:r>
      <w:r>
        <w:rPr>
          <w:rFonts w:hint="eastAsia"/>
        </w:rPr>
        <w:t>　　　　三、商用蒸锅行业资产状况</w:t>
      </w:r>
      <w:r>
        <w:rPr>
          <w:rFonts w:hint="eastAsia"/>
        </w:rPr>
        <w:br/>
      </w:r>
      <w:r>
        <w:rPr>
          <w:rFonts w:hint="eastAsia"/>
        </w:rPr>
        <w:t>　　第二节 中国商用蒸锅行业财务指标总体分析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商用蒸锅行业重点企业经营状况分析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商用蒸锅领先企业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商用蒸锅标杆企业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商用蒸锅代表企业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商用蒸锅龙头企业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中国商用蒸锅行业竞争格局分析</w:t>
      </w:r>
      <w:r>
        <w:rPr>
          <w:rFonts w:hint="eastAsia"/>
        </w:rPr>
        <w:br/>
      </w:r>
      <w:r>
        <w:rPr>
          <w:rFonts w:hint="eastAsia"/>
        </w:rPr>
        <w:t>　　第一节 商用蒸锅行业竞争格局总览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2025-2026年商用蒸锅行业竞争力分析</w:t>
      </w:r>
      <w:r>
        <w:rPr>
          <w:rFonts w:hint="eastAsia"/>
        </w:rPr>
        <w:br/>
      </w:r>
      <w:r>
        <w:rPr>
          <w:rFonts w:hint="eastAsia"/>
        </w:rPr>
        <w:t>　　　　一、商用蒸锅供应商议价能力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四、商用蒸锅替代品威胁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2020-2025年商用蒸锅行业企业并购活动分析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2025-2026年商用蒸锅行业会展与招投标活动分析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一、商用蒸锅行业会展活动及其市场影响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2026年中国商用蒸锅企业发展策略分析</w:t>
      </w:r>
      <w:r>
        <w:rPr>
          <w:rFonts w:hint="eastAsia"/>
        </w:rPr>
        <w:br/>
      </w:r>
      <w:r>
        <w:rPr>
          <w:rFonts w:hint="eastAsia"/>
        </w:rPr>
        <w:t>　　第一节 商用蒸锅市场策略分析</w:t>
      </w:r>
      <w:r>
        <w:rPr>
          <w:rFonts w:hint="eastAsia"/>
        </w:rPr>
        <w:br/>
      </w:r>
      <w:r>
        <w:rPr>
          <w:rFonts w:hint="eastAsia"/>
        </w:rPr>
        <w:t>　　　　一、商用蒸锅市场定位与拓展策略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二、商用蒸锅市场细分与目标客户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商用蒸锅销售策略分析</w:t>
      </w:r>
      <w:r>
        <w:rPr>
          <w:rFonts w:hint="eastAsia"/>
        </w:rPr>
        <w:br/>
      </w:r>
      <w:r>
        <w:rPr>
          <w:rFonts w:hint="eastAsia"/>
        </w:rPr>
        <w:t>　　　　一、商用蒸锅销售渠道与网络建设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提高商用蒸锅企业竞争力建议</w:t>
      </w:r>
      <w:r>
        <w:rPr>
          <w:rFonts w:hint="eastAsia"/>
        </w:rPr>
        <w:br/>
      </w:r>
      <w:r>
        <w:rPr>
          <w:rFonts w:hint="eastAsia"/>
        </w:rPr>
        <w:t>　　　　一、商用蒸锅技术创新与管理优化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商用蒸锅品牌战略思考</w:t>
      </w:r>
      <w:r>
        <w:rPr>
          <w:rFonts w:hint="eastAsia"/>
        </w:rPr>
        <w:br/>
      </w:r>
      <w:r>
        <w:rPr>
          <w:rFonts w:hint="eastAsia"/>
        </w:rPr>
        <w:t>　　　　一、商用蒸锅品牌建设与维护</w:t>
      </w:r>
      <w:r>
        <w:rPr>
          <w:rFonts w:hint="eastAsia"/>
        </w:rPr>
        <w:br/>
      </w:r>
      <w:r>
        <w:rPr>
          <w:rFonts w:hint="eastAsia"/>
        </w:rPr>
        <w:t>　　　　二、商用蒸锅品牌影响力与市场竞争力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中国商用蒸锅行业风险与对策</w:t>
      </w:r>
      <w:r>
        <w:rPr>
          <w:rFonts w:hint="eastAsia"/>
        </w:rPr>
        <w:br/>
      </w:r>
      <w:r>
        <w:rPr>
          <w:rFonts w:hint="eastAsia"/>
        </w:rPr>
        <w:t>　　第一节 商用蒸锅行业SWOT分析</w:t>
      </w:r>
      <w:r>
        <w:rPr>
          <w:rFonts w:hint="eastAsia"/>
        </w:rPr>
        <w:br/>
      </w:r>
      <w:r>
        <w:rPr>
          <w:rFonts w:hint="eastAsia"/>
        </w:rPr>
        <w:t>　　　　一、商用蒸锅行业优势分析</w:t>
      </w:r>
      <w:r>
        <w:rPr>
          <w:rFonts w:hint="eastAsia"/>
        </w:rPr>
        <w:br/>
      </w:r>
      <w:r>
        <w:rPr>
          <w:rFonts w:hint="eastAsia"/>
        </w:rPr>
        <w:t>　　　　二、商用蒸锅行业劣势分析</w:t>
      </w:r>
      <w:r>
        <w:rPr>
          <w:rFonts w:hint="eastAsia"/>
        </w:rPr>
        <w:br/>
      </w:r>
      <w:r>
        <w:rPr>
          <w:rFonts w:hint="eastAsia"/>
        </w:rPr>
        <w:t>　　　　三、商用蒸锅市场机会探索</w:t>
      </w:r>
      <w:r>
        <w:rPr>
          <w:rFonts w:hint="eastAsia"/>
        </w:rPr>
        <w:br/>
      </w:r>
      <w:r>
        <w:rPr>
          <w:rFonts w:hint="eastAsia"/>
        </w:rPr>
        <w:t>　　　　四、商用蒸锅市场威胁评估</w:t>
      </w:r>
      <w:r>
        <w:rPr>
          <w:rFonts w:hint="eastAsia"/>
        </w:rPr>
        <w:br/>
      </w:r>
      <w:r>
        <w:rPr>
          <w:rFonts w:hint="eastAsia"/>
        </w:rPr>
        <w:t>　　第二节 商用蒸锅行业风险及对策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2026-2032年中国商用蒸锅行业前景与发展趋势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商用蒸锅行业发展环境分析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2026-2032年商用蒸锅行业发展趋势与方向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一、商用蒸锅行业发展方向预测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二、商用蒸锅发展趋势分析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2026-2032年商用蒸锅行业发展潜力与机遇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一、商用蒸锅市场发展潜力评估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二、商用蒸锅新兴市场与机遇探索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商用蒸锅行业研究结论与建议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商用蒸锅行业发展建议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2020-2025年中国商用蒸锅行业产量及增长趋势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2026-2032年中国商用蒸锅行业产量预测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2020-2025年中国商用蒸锅行业市场需求及增长情况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2026-2032年中国商用蒸锅行业市场需求预测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**地区商用蒸锅行业市场需求情况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**地区商用蒸锅行业市场需求情况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2020-2025年中国商用蒸锅行业出口情况分析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商用蒸锅重点企业经营情况分析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2026年商用蒸锅行业壁垒</w:t>
      </w:r>
      <w:r>
        <w:rPr>
          <w:rFonts w:hint="eastAsia"/>
        </w:rPr>
        <w:br/>
      </w:r>
      <w:r>
        <w:rPr>
          <w:rFonts w:hint="eastAsia"/>
        </w:rPr>
        <w:t>　　图表 2026年商用蒸锅市场前景分析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2026-2032年中国商用蒸锅市场规模预测</w:t>
      </w:r>
      <w:r>
        <w:rPr>
          <w:rFonts w:hint="eastAsia"/>
        </w:rPr>
        <w:br/>
      </w:r>
      <w:r>
        <w:rPr>
          <w:rFonts w:hint="eastAsia"/>
        </w:rPr>
        <w:t>　　图表 2026年商用蒸锅发展趋势预测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16f01a3144504" w:history="1">
        <w:r>
          <w:rPr>
            <w:rStyle w:val="Hyperlink"/>
          </w:rPr>
          <w:t>2026-2032年中国商用蒸锅行业现状与行业前景分析报告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16f01a3144504" w:history="1">
        <w:r>
          <w:rPr>
            <w:rStyle w:val="Hyperlink"/>
          </w:rPr>
          <w:t>https://www.20087.com/0/51/ShangYongZhengGuoFaZhanQianJingFenXi.html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热点：多功能蒸汽锅、商用蒸锅蒸笼、商用电蒸锅什么牌子好、商用蒸锅图片、普通蒸锅、商用蒸锅用电的好还是燃气的好、商用蒸锅蒸笼、商用蒸锅哪个牌子质量好、家用蒸锅大全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1b737c9ed45f7" w:history="1">
      <w:r>
        <w:rPr>
          <w:rStyle w:val="Hyperlink"/>
        </w:rPr>
        <w:t>2026-2032年中国商用蒸锅行业现状与行业前景分析报告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angYongZhengGuoFaZhanQianJingFenXi.html" TargetMode="External" Id="Ra3b16f01a314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angYongZhengGuoFaZhanQianJingFenXi.html" TargetMode="External" Id="R31d1b737c9ed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2025-12-18T01:22:10Z</dcterms:created>
  <dcterms:modified xsi:type="dcterms:W3CDTF">2025-12-18T02:22:10Z</dcterms:modified>
  <dc:subject>2026-2032年中国商用蒸锅行业现状与行业前景分析报告</dc:subject>
  <dc:title>2026-2032年中国商用蒸锅行业现状与行业前景分析报告</dc:title>
  <cp:keywords>2026-2032年中国商用蒸锅行业现状与行业前景分析报告</cp:keywords>
  <dc:description>2026-2032年中国商用蒸锅行业现状与行业前景分析报告</dc:description>
</cp:coreProperties>
</file>