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41c86575f44a7" w:history="1">
              <w:r>
                <w:rPr>
                  <w:rStyle w:val="Hyperlink"/>
                </w:rPr>
                <w:t>2026-2032年中国生水加热器行业现状与发展前景分析报告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41c86575f44a7" w:history="1">
              <w:r>
                <w:rPr>
                  <w:rStyle w:val="Hyperlink"/>
                </w:rPr>
                <w:t>2026-2032年中国生水加热器行业现状与发展前景分析报告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41c86575f44a7" w:history="1">
                <w:r>
                  <w:rPr>
                    <w:rStyle w:val="Hyperlink"/>
                  </w:rPr>
                  <w:t>https://www.20087.com/0/81/ShengShuiJiaReQiQianJing.html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水加热器是即热式饮水解决方案的核心设备，已在办公场所、学校、医院及公共场所广泛应用。生水加热器以“即开即热、无需储水”为基本特征，技术路线涵盖电热管直热、石英管加热及厚膜电路等多种形式。近年来，安全防护机制显著增强，普遍配备防干烧、超温断电、漏电保护及童锁功能；水质健康亦受重视，部分高端型号集成多级过滤或UV杀菌模块。能效方面，变频控温与热回收设计逐步推广，有效降低待机能耗。然而，市场仍存在加热均匀性不足、水垢积累影响寿命、以及极端水质适应性有限等问题。用户对出水温度精准度（如45℃泡奶、92℃手冲）和流量稳定性的要求不断提高，倒逼企业强化热力学仿真与流体结构优化能力。</w:t>
      </w:r>
      <w:r>
        <w:rPr>
          <w:rFonts w:hint="eastAsia"/>
        </w:rPr>
        <w:br/>
      </w:r>
      <w:r>
        <w:rPr>
          <w:rFonts w:hint="eastAsia"/>
        </w:rPr>
        <w:t>　　未来，生水加热器将朝着更高安全性、智能化与健康集成方向演进。市场调研网认为，材料科学进步有望催生抗垢涂层或自清洁内胆，延长设备使用寿命并减少维护频率。AI温控算法将结合用户习惯与环境变量，实现个性化出水温度预测与节能调度。在健康维度，设备或将整合TDS监测、余氯感应等水质实时反馈功能，并联动滤芯更换提醒，形成饮水健康管理闭环。此外，模块化设计将便于与净水系统、智能水龙头或楼宇管理系统无缝对接，支持远程状态监控与能耗分析。随着绿色建筑标准趋严，低待机功耗、可再生材料使用及可回收结构将成为产品开发的重要导向，推动行业向高可靠性、低环境负荷的可持续模式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141c86575f44a7" w:history="1">
        <w:r>
          <w:rPr>
            <w:rStyle w:val="Hyperlink"/>
          </w:rPr>
          <w:t>2026-2032年中国生水加热器行业现状与发展前景分析报告</w:t>
        </w:r>
      </w:hyperlink>
      <w:r>
        <w:rPr>
          <w:rFonts w:hint="eastAsia"/>
        </w:rPr>
        <w:t>基于对生水加热器行业的长期跟踪研究，结合生水加热器行业供需变化规律，系统分析当前生水加热器市场发展现状。报告从生水加热器产业链结构、价格走势、技术发展方向等维度，客观呈现生水加热器市场规模与竞争格局，评估生水加热器重点企业经营状况与市场表现。通过对政策环境与行业趋势的分析，科学预测生水加热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生水加热器行业概述</w:t>
      </w:r>
      <w:r>
        <w:rPr>
          <w:rFonts w:hint="eastAsia"/>
        </w:rPr>
        <w:br/>
      </w:r>
      <w:r>
        <w:rPr>
          <w:rFonts w:hint="eastAsia"/>
        </w:rPr>
        <w:t>　　第一节 生水加热器定义与分类</w:t>
      </w:r>
      <w:r>
        <w:rPr>
          <w:rFonts w:hint="eastAsia"/>
        </w:rPr>
        <w:br/>
      </w:r>
      <w:r>
        <w:rPr>
          <w:rFonts w:hint="eastAsia"/>
        </w:rPr>
        <w:t>　　第二节 生水加热器应用领域</w:t>
      </w:r>
      <w:r>
        <w:rPr>
          <w:rFonts w:hint="eastAsia"/>
        </w:rPr>
        <w:br/>
      </w:r>
      <w:r>
        <w:rPr>
          <w:rFonts w:hint="eastAsia"/>
        </w:rPr>
        <w:t>　　第三节 生水加热器行业经济指标分析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生水加热器产业链及经营模式分析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三、生水加热器销售模式及销售渠道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全球生水加热器市场发展综述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2020-2025年全球生水加热器市场规模与趋势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主要国家与地区生水加热器市场分析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2026-2032年全球生水加热器行业发展趋势与前景预测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中国生水加热器行业市场分析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2025-2026年生水加热器产能与投资动态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一、国内生水加热器产能及利用情况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二、生水加热器产能扩张与投资动态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2026-2032年生水加热器行业产量统计与趋势预测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一、2020-2025年生水加热器行业产量数据统计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1、2020-2025年生水加热器产量及增长趋势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2、2020-2025年生水加热器细分产品产量及份额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二、影响生水加热器产量的关键因素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三、2026-2032年生水加热器产量预测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2026-2032年生水加热器市场需求与销售分析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一、2025-2026年生水加热器行业需求现状</w:t>
      </w:r>
      <w:r>
        <w:rPr>
          <w:rFonts w:hint="eastAsia"/>
        </w:rPr>
        <w:br/>
      </w:r>
      <w:r>
        <w:rPr>
          <w:rFonts w:hint="eastAsia"/>
        </w:rPr>
        <w:t>　　　　二、生水加热器客户群体与需求特点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三、2020-2025年生水加热器行业销售规模分析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四、2026-2032年生水加热器市场增长潜力与规模预测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中国生水加热器细分市场与下游应用领域分析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生水加热器细分市场分析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一、2025-2026年生水加热器主要细分产品市场现状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生水加热器下游应用与客户群体分析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一、2025-2026年生水加热器各应用领域市场现状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2025-2026年生水加热器行业技术发展现状及趋势分析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生水加热器行业技术发展现状分析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国内外生水加热器行业技术差异与原因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生水加热器行业技术发展方向、趋势预测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提升生水加热器行业技术能力策略建议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生水加热器价格机制与竞争策略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一、2020-2025年生水加热器市场价格走势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生水加热器定价策略与方法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2026-2032年生水加热器价格竞争态势与趋势预测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中国生水加热器行业重点区域市场研究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2025-2026年重点区域生水加热器市场发展概况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二、2020-2025年生水加热器市场需求规模情况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三、2026-2032年生水加热器行业发展潜力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二、2020-2025年生水加热器市场需求规模情况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三、2026-2032年生水加热器行业发展潜力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二、2020-2025年生水加热器市场需求规模情况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三、2026-2032年生水加热器行业发展潜力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二、2020-2025年生水加热器市场需求规模情况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三、2026-2032年生水加热器行业发展潜力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二、2020-2025年生水加热器市场需求规模情况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三、2026-2032年生水加热器行业发展潜力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2020-2025年中国生水加热器行业进出口情况分析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生水加热器行业进口情况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一、2020-2025年生水加热器进口规模及增长情况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二、生水加热器主要进口来源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生水加热器行业出口情况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一、2020-2025年生水加热器出口规模及增长情况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二、生水加热器主要出口目的地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2020-2025年中国生水加热器行业总体发展与财务状况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2020-2025年中国生水加热器行业规模情况</w:t>
      </w:r>
      <w:r>
        <w:rPr>
          <w:rFonts w:hint="eastAsia"/>
        </w:rPr>
        <w:br/>
      </w:r>
      <w:r>
        <w:rPr>
          <w:rFonts w:hint="eastAsia"/>
        </w:rPr>
        <w:t>　　　　一、生水加热器行业企业数量规模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二、生水加热器行业从业人员规模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三、生水加热器行业市场敏感性分析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2020-2025年中国生水加热器行业财务能力分析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一、生水加热器行业盈利能力</w:t>
      </w:r>
      <w:r>
        <w:rPr>
          <w:rFonts w:hint="eastAsia"/>
        </w:rPr>
        <w:br/>
      </w:r>
      <w:r>
        <w:rPr>
          <w:rFonts w:hint="eastAsia"/>
        </w:rPr>
        <w:t>　　　　二、生水加热器行业偿债能力</w:t>
      </w:r>
      <w:r>
        <w:rPr>
          <w:rFonts w:hint="eastAsia"/>
        </w:rPr>
        <w:br/>
      </w:r>
      <w:r>
        <w:rPr>
          <w:rFonts w:hint="eastAsia"/>
        </w:rPr>
        <w:t>　　　　三、生水加热器行业营运能力</w:t>
      </w:r>
      <w:r>
        <w:rPr>
          <w:rFonts w:hint="eastAsia"/>
        </w:rPr>
        <w:br/>
      </w:r>
      <w:r>
        <w:rPr>
          <w:rFonts w:hint="eastAsia"/>
        </w:rPr>
        <w:t>　　　　四、生水加热器行业发展能力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生水加热器行业重点企业调研分析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二、企业生水加热器业务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二、企业生水加热器业务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二、企业生水加热器业务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二、企业生水加热器业务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二、企业生水加热器业务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二、企业生水加热器业务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中国生水加热器行业竞争格局分析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生水加热器行业竞争格局总览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2025-2026年生水加热器行业竞争力分析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2020-2025年生水加热器行业企业并购活动分析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2025-2026年生水加热器行业会展与招投标活动分析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一、生水加热器行业会展活动及其市场影响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2026年中国生水加热器企业发展企业发展策略与建议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生水加热器销售模式与渠道策略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生水加热器品牌与市场推广策略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生水加热器研发投入与技术创新能力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生水加热器合作联盟与资源整合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中国生水加热器行业风险与对策</w:t>
      </w:r>
      <w:r>
        <w:rPr>
          <w:rFonts w:hint="eastAsia"/>
        </w:rPr>
        <w:br/>
      </w:r>
      <w:r>
        <w:rPr>
          <w:rFonts w:hint="eastAsia"/>
        </w:rPr>
        <w:t>　　第一节 生水加热器行业SWOT分析</w:t>
      </w:r>
      <w:r>
        <w:rPr>
          <w:rFonts w:hint="eastAsia"/>
        </w:rPr>
        <w:br/>
      </w:r>
      <w:r>
        <w:rPr>
          <w:rFonts w:hint="eastAsia"/>
        </w:rPr>
        <w:t>　　　　一、生水加热器行业优势</w:t>
      </w:r>
      <w:r>
        <w:rPr>
          <w:rFonts w:hint="eastAsia"/>
        </w:rPr>
        <w:br/>
      </w:r>
      <w:r>
        <w:rPr>
          <w:rFonts w:hint="eastAsia"/>
        </w:rPr>
        <w:t>　　　　二、生水加热器行业劣势</w:t>
      </w:r>
      <w:r>
        <w:rPr>
          <w:rFonts w:hint="eastAsia"/>
        </w:rPr>
        <w:br/>
      </w:r>
      <w:r>
        <w:rPr>
          <w:rFonts w:hint="eastAsia"/>
        </w:rPr>
        <w:t>　　　　三、生水加热器市场机会</w:t>
      </w:r>
      <w:r>
        <w:rPr>
          <w:rFonts w:hint="eastAsia"/>
        </w:rPr>
        <w:br/>
      </w:r>
      <w:r>
        <w:rPr>
          <w:rFonts w:hint="eastAsia"/>
        </w:rPr>
        <w:t>　　　　四、生水加热器市场威胁</w:t>
      </w:r>
      <w:r>
        <w:rPr>
          <w:rFonts w:hint="eastAsia"/>
        </w:rPr>
        <w:br/>
      </w:r>
      <w:r>
        <w:rPr>
          <w:rFonts w:hint="eastAsia"/>
        </w:rPr>
        <w:t>　　第二节 生水加热器行业风险及对策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2026-2032年中国生水加热器行业前景与发展趋势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2025-2026年生水加热器行业发展环境分析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一、生水加热器行业主管部门与监管体制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二、生水加热器行业主要法律法规及政策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三、生水加热器行业标准与质量监管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2026-2032年生水加热器行业发展趋势与方向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2026-2032年生水加热器行业发展潜力与机遇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生水加热器行业研究结论与建议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(中~智~林)生水加热器行业发展建议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生水加热器行业历程</w:t>
      </w:r>
      <w:r>
        <w:rPr>
          <w:rFonts w:hint="eastAsia"/>
        </w:rPr>
        <w:br/>
      </w:r>
      <w:r>
        <w:rPr>
          <w:rFonts w:hint="eastAsia"/>
        </w:rPr>
        <w:t>　　图表 生水加热器行业生命周期</w:t>
      </w:r>
      <w:r>
        <w:rPr>
          <w:rFonts w:hint="eastAsia"/>
        </w:rPr>
        <w:br/>
      </w:r>
      <w:r>
        <w:rPr>
          <w:rFonts w:hint="eastAsia"/>
        </w:rPr>
        <w:t>　　图表 生水加热器行业产业链分析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2020-2025年中国生水加热器行业市场规模及增长情况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2020-2025年生水加热器行业市场容量分析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2020-2025年中国生水加热器行业产能统计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2020-2025年中国生水加热器行业产量及增长趋势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2020-2025年中国生水加热器市场需求量及增速统计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2025年中国生水加热器行业需求领域分布格局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2020-2025年中国生水加热器行业销售收入分析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2020-2025年中国生水加热器行业盈利情况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2020-2025年中国生水加热器行业利润总额统计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2020-2025年中国生水加热器进口数量分析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2020-2025年中国生水加热器进口金额分析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2020-2025年中国生水加热器出口数量分析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2020-2025年中国生水加热器出口金额分析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2025年中国生水加热器进口国家及地区分析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2025年中国生水加热器出口国家及地区分析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2020-2025年中国生水加热器行业企业数量情况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2020-2025年中国生水加热器行业企业平均规模情况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**地区生水加热器市场规模及增长情况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**地区生水加热器行业市场需求情况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**地区生水加热器市场规模及增长情况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**地区生水加热器行业市场需求情况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**地区生水加热器市场规模及增长情况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**地区生水加热器行业市场需求情况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**地区生水加热器市场规模及增长情况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**地区生水加热器行业市场需求情况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生水加热器重点企业（一）基本信息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生水加热器重点企业（一）经营情况分析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生水加热器重点企业（一）主要经济指标情况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生水加热器重点企业（二）经营情况分析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生水加热器重点企业（二）主要经济指标情况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生水加热器重点企业（三）经营情况分析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生水加热器重点企业（三）主要经济指标情况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生水加热器重点企业（三）成长能力情况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2026-2032年中国生水加热器行业产能预测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2026-2032年中国生水加热器行业产量预测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2026-2032年中国生水加热器市场需求量预测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2026-2032年中国生水加热器行业供需平衡预测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2026-2032年中国生水加热器市场容量预测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2026-2032年中国生水加热器市场规模预测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2026-2032年中国生水加热器市场前景分析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2026-2032年中国生水加热器发展趋势预测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41c86575f44a7" w:history="1">
        <w:r>
          <w:rPr>
            <w:rStyle w:val="Hyperlink"/>
          </w:rPr>
          <w:t>2026-2032年中国生水加热器行业现状与发展前景分析报告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41c86575f44a7" w:history="1">
        <w:r>
          <w:rPr>
            <w:rStyle w:val="Hyperlink"/>
          </w:rPr>
          <w:t>https://www.20087.com/0/81/ShengShuiJiaReQiQianJing.html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加热管1700℃、生水加热器的作用、生水加热器内部结构图、生水加热器振动大原因、导热油最高温度能达到多少度、生水加热器投运步骤、陶瓷加热片加热原理、生水加热器原理、空气加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751a0bcbc4df6" w:history="1">
      <w:r>
        <w:rPr>
          <w:rStyle w:val="Hyperlink"/>
        </w:rPr>
        <w:t>2026-2032年中国生水加热器行业现状与发展前景分析报告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engShuiJiaReQiQianJing.html" TargetMode="External" Id="R8d141c86575f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engShuiJiaReQiQianJing.html" TargetMode="External" Id="Rb54751a0bcbc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2026-02-21T23:47:33Z</dcterms:created>
  <dcterms:modified xsi:type="dcterms:W3CDTF">2026-02-22T00:47:33Z</dcterms:modified>
  <dc:subject>2026-2032年中国生水加热器行业现状与发展前景分析报告</dc:subject>
  <dc:title>2026-2032年中国生水加热器行业现状与发展前景分析报告</dc:title>
  <cp:keywords>2026-2032年中国生水加热器行业现状与发展前景分析报告</cp:keywords>
  <dc:description>2026-2032年中国生水加热器行业现状与发展前景分析报告</dc:description>
</cp:coreProperties>
</file>