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bf8a9a74e4063" w:history="1">
              <w:r>
                <w:rPr>
                  <w:rStyle w:val="Hyperlink"/>
                </w:rPr>
                <w:t>2025-2031年中国西式小家电行业发展研究及行业前景分析报告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bf8a9a74e4063" w:history="1">
              <w:r>
                <w:rPr>
                  <w:rStyle w:val="Hyperlink"/>
                </w:rPr>
                <w:t>2025-2031年中国西式小家电行业发展研究及行业前景分析报告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bf8a9a74e4063" w:history="1">
                <w:r>
                  <w:rPr>
                    <w:rStyle w:val="Hyperlink"/>
                  </w:rPr>
                  <w:t>https://www.20087.com/0/81/XiShiXiaoJiaDianDeXianZhuangYuQianJing.html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小家电，如咖啡机、面包机和搅拌器等，在全球市场中占据显著份额，尤其在欧美国家有着稳定的消费群体。随着生活水平的提高和饮食习惯的多元化，亚洲和其他新兴市场的消费者对这类产品的需求也在增长。设计、功能和品牌成为消费者选择时的关键考量点。</w:t>
      </w:r>
      <w:r>
        <w:rPr>
          <w:rFonts w:hint="eastAsia"/>
        </w:rPr>
        <w:br/>
      </w:r>
      <w:r>
        <w:rPr>
          <w:rFonts w:hint="eastAsia"/>
        </w:rPr>
        <w:t>　　未来，西式小家电将更加注重健康、智能和个性化。健康意识的提升促使消费者偏好多功能、易于清洁且能保留食物营养的小家电。智能家居系统的普及将带动小家电的智能化，实现远程控制和定制化设置。此外，个性化设计和定制服务将成为品牌差异化竞争的重要手段，满足消费者对独特性和美学追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bf8a9a74e4063" w:history="1">
        <w:r>
          <w:rPr>
            <w:rStyle w:val="Hyperlink"/>
          </w:rPr>
          <w:t>2025-2031年中国西式小家电行业发展研究及行业前景分析报告</w:t>
        </w:r>
      </w:hyperlink>
      <w:r>
        <w:rPr>
          <w:rFonts w:hint="eastAsia"/>
        </w:rPr>
        <w:t>》从市场规模、需求变化及价格动态等维度，系统解析了西式小家电行业的现状与发展趋势。报告深入分析了西式小家电产业链各环节，科学预测了市场前景与技术发展方向，同时聚焦西式小家电细分市场特点及重点企业的经营表现，揭示了西式小家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中国西式小家电行业市场发展概况</w:t>
      </w:r>
      <w:r>
        <w:rPr>
          <w:rFonts w:hint="eastAsia"/>
        </w:rPr>
        <w:br/>
      </w:r>
      <w:r>
        <w:rPr>
          <w:rFonts w:hint="eastAsia"/>
        </w:rPr>
        <w:t>　　1.1 中国小家电行业发展概况</w:t>
      </w:r>
      <w:r>
        <w:rPr>
          <w:rFonts w:hint="eastAsia"/>
        </w:rPr>
        <w:br/>
      </w:r>
      <w:r>
        <w:rPr>
          <w:rFonts w:hint="eastAsia"/>
        </w:rPr>
        <w:t>　　　　1.1.1 中国小家电行业发展特点</w:t>
      </w:r>
      <w:r>
        <w:rPr>
          <w:rFonts w:hint="eastAsia"/>
        </w:rPr>
        <w:br/>
      </w:r>
      <w:r>
        <w:rPr>
          <w:rFonts w:hint="eastAsia"/>
        </w:rPr>
        <w:t>　　　　1.1.2 国际小家电行业发展概况</w:t>
      </w:r>
      <w:r>
        <w:rPr>
          <w:rFonts w:hint="eastAsia"/>
        </w:rPr>
        <w:br/>
      </w:r>
      <w:r>
        <w:rPr>
          <w:rFonts w:hint="eastAsia"/>
        </w:rPr>
        <w:t>　　　　1.1.3 小家电行业竞争概况</w:t>
      </w:r>
      <w:r>
        <w:rPr>
          <w:rFonts w:hint="eastAsia"/>
        </w:rPr>
        <w:br/>
      </w:r>
      <w:r>
        <w:rPr>
          <w:rFonts w:hint="eastAsia"/>
        </w:rPr>
        <w:t>　　1.2 西式小家电行业发展概况</w:t>
      </w:r>
      <w:r>
        <w:rPr>
          <w:rFonts w:hint="eastAsia"/>
        </w:rPr>
        <w:br/>
      </w:r>
      <w:r>
        <w:rPr>
          <w:rFonts w:hint="eastAsia"/>
        </w:rPr>
        <w:t>　　　　1.2.1 西式小家电产业链</w:t>
      </w:r>
      <w:r>
        <w:rPr>
          <w:rFonts w:hint="eastAsia"/>
        </w:rPr>
        <w:br/>
      </w:r>
      <w:r>
        <w:rPr>
          <w:rFonts w:hint="eastAsia"/>
        </w:rPr>
        <w:t>　　　　1.2.2 中国小家电竞争优势</w:t>
      </w:r>
      <w:r>
        <w:rPr>
          <w:rFonts w:hint="eastAsia"/>
        </w:rPr>
        <w:br/>
      </w:r>
      <w:r>
        <w:rPr>
          <w:rFonts w:hint="eastAsia"/>
        </w:rPr>
        <w:t>　　　　1.2.3 西式厨房小家电的进入壁垒分析</w:t>
      </w:r>
      <w:r>
        <w:rPr>
          <w:rFonts w:hint="eastAsia"/>
        </w:rPr>
        <w:br/>
      </w:r>
      <w:r>
        <w:rPr>
          <w:rFonts w:hint="eastAsia"/>
        </w:rPr>
        <w:t>　　1.3 西式小家电行业盈利分析</w:t>
      </w:r>
      <w:r>
        <w:rPr>
          <w:rFonts w:hint="eastAsia"/>
        </w:rPr>
        <w:br/>
      </w:r>
      <w:r>
        <w:rPr>
          <w:rFonts w:hint="eastAsia"/>
        </w:rPr>
        <w:t>　　　　1.3.1 西式厨房小家电行业利润下滑</w:t>
      </w:r>
      <w:r>
        <w:rPr>
          <w:rFonts w:hint="eastAsia"/>
        </w:rPr>
        <w:br/>
      </w:r>
      <w:r>
        <w:rPr>
          <w:rFonts w:hint="eastAsia"/>
        </w:rPr>
        <w:t>　　　　1.3.2 西式厨房小家电行业拐点</w:t>
      </w:r>
      <w:r>
        <w:rPr>
          <w:rFonts w:hint="eastAsia"/>
        </w:rPr>
        <w:br/>
      </w:r>
      <w:r>
        <w:rPr>
          <w:rFonts w:hint="eastAsia"/>
        </w:rPr>
        <w:t>　　1.4 西式小家电市场前景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中国西式小家电细分市场分析</w:t>
      </w:r>
      <w:r>
        <w:rPr>
          <w:rFonts w:hint="eastAsia"/>
        </w:rPr>
        <w:br/>
      </w:r>
      <w:r>
        <w:rPr>
          <w:rFonts w:hint="eastAsia"/>
        </w:rPr>
        <w:t>　　2.1 食品料理机（榨汁机、搅拌机）市场分析</w:t>
      </w:r>
      <w:r>
        <w:rPr>
          <w:rFonts w:hint="eastAsia"/>
        </w:rPr>
        <w:br/>
      </w:r>
      <w:r>
        <w:rPr>
          <w:rFonts w:hint="eastAsia"/>
        </w:rPr>
        <w:t>　　　　2.1.1 食品料理机（榨汁机、搅拌机）市场概况</w:t>
      </w:r>
      <w:r>
        <w:rPr>
          <w:rFonts w:hint="eastAsia"/>
        </w:rPr>
        <w:br/>
      </w:r>
      <w:r>
        <w:rPr>
          <w:rFonts w:hint="eastAsia"/>
        </w:rPr>
        <w:t>　　　　2.1.2 榨汁机所属行业发展现状分析</w:t>
      </w:r>
      <w:r>
        <w:rPr>
          <w:rFonts w:hint="eastAsia"/>
        </w:rPr>
        <w:br/>
      </w:r>
      <w:r>
        <w:rPr>
          <w:rFonts w:hint="eastAsia"/>
        </w:rPr>
        <w:t>　　　　2.1.3 食品料理机（榨汁机、搅拌机）品牌占有率</w:t>
      </w:r>
      <w:r>
        <w:rPr>
          <w:rFonts w:hint="eastAsia"/>
        </w:rPr>
        <w:br/>
      </w:r>
      <w:r>
        <w:rPr>
          <w:rFonts w:hint="eastAsia"/>
        </w:rPr>
        <w:t>　　　　2.1.4 食品料理机（榨汁机、搅拌机）进出口分析</w:t>
      </w:r>
      <w:r>
        <w:rPr>
          <w:rFonts w:hint="eastAsia"/>
        </w:rPr>
        <w:br/>
      </w:r>
      <w:r>
        <w:rPr>
          <w:rFonts w:hint="eastAsia"/>
        </w:rPr>
        <w:t>　　　　2.1.4 .1 2020-2025年中国榨汁机进出口分析</w:t>
      </w:r>
      <w:r>
        <w:rPr>
          <w:rFonts w:hint="eastAsia"/>
        </w:rPr>
        <w:br/>
      </w:r>
      <w:r>
        <w:rPr>
          <w:rFonts w:hint="eastAsia"/>
        </w:rPr>
        <w:t>　　　　2.1.4 .2 2020-2025年中国食品搅拌器进出口分析</w:t>
      </w:r>
      <w:r>
        <w:rPr>
          <w:rFonts w:hint="eastAsia"/>
        </w:rPr>
        <w:br/>
      </w:r>
      <w:r>
        <w:rPr>
          <w:rFonts w:hint="eastAsia"/>
        </w:rPr>
        <w:t>　　　　2.1.5 2025年食品料理机主要品牌产品策略</w:t>
      </w:r>
      <w:r>
        <w:rPr>
          <w:rFonts w:hint="eastAsia"/>
        </w:rPr>
        <w:br/>
      </w:r>
      <w:r>
        <w:rPr>
          <w:rFonts w:hint="eastAsia"/>
        </w:rPr>
        <w:t>　　2.2 面包机市场分析</w:t>
      </w:r>
      <w:r>
        <w:rPr>
          <w:rFonts w:hint="eastAsia"/>
        </w:rPr>
        <w:br/>
      </w:r>
      <w:r>
        <w:rPr>
          <w:rFonts w:hint="eastAsia"/>
        </w:rPr>
        <w:t>　　　　2.2.1 面包机市场概况</w:t>
      </w:r>
      <w:r>
        <w:rPr>
          <w:rFonts w:hint="eastAsia"/>
        </w:rPr>
        <w:br/>
      </w:r>
      <w:r>
        <w:rPr>
          <w:rFonts w:hint="eastAsia"/>
        </w:rPr>
        <w:t>　　　　2.2.2 面包机品牌占有率</w:t>
      </w:r>
      <w:r>
        <w:rPr>
          <w:rFonts w:hint="eastAsia"/>
        </w:rPr>
        <w:br/>
      </w:r>
      <w:r>
        <w:rPr>
          <w:rFonts w:hint="eastAsia"/>
        </w:rPr>
        <w:t>　　　　2.2.3 面包机进出口分析</w:t>
      </w:r>
      <w:r>
        <w:rPr>
          <w:rFonts w:hint="eastAsia"/>
        </w:rPr>
        <w:br/>
      </w:r>
      <w:r>
        <w:rPr>
          <w:rFonts w:hint="eastAsia"/>
        </w:rPr>
        <w:t>　　2.3 咖啡机市场分析</w:t>
      </w:r>
      <w:r>
        <w:rPr>
          <w:rFonts w:hint="eastAsia"/>
        </w:rPr>
        <w:br/>
      </w:r>
      <w:r>
        <w:rPr>
          <w:rFonts w:hint="eastAsia"/>
        </w:rPr>
        <w:t>　　　　2.2.1 咖啡机市场概况</w:t>
      </w:r>
      <w:r>
        <w:rPr>
          <w:rFonts w:hint="eastAsia"/>
        </w:rPr>
        <w:br/>
      </w:r>
      <w:r>
        <w:rPr>
          <w:rFonts w:hint="eastAsia"/>
        </w:rPr>
        <w:t>　　　　2.2.2 咖啡机品牌占有率</w:t>
      </w:r>
      <w:r>
        <w:rPr>
          <w:rFonts w:hint="eastAsia"/>
        </w:rPr>
        <w:br/>
      </w:r>
      <w:r>
        <w:rPr>
          <w:rFonts w:hint="eastAsia"/>
        </w:rPr>
        <w:t>　　　　2.2.3 咖啡机进出口分析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(中⋅智⋅林)西式小家电市场主要竞争对手分析</w:t>
      </w:r>
      <w:r>
        <w:rPr>
          <w:rFonts w:hint="eastAsia"/>
        </w:rPr>
        <w:br/>
      </w:r>
      <w:r>
        <w:rPr>
          <w:rFonts w:hint="eastAsia"/>
        </w:rPr>
        <w:t>　　3.1 珠海经济特区飞利浦家庭电器有限公司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3.2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3.3 慈溪市西贝乐电器有限公司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3.4 山东九阳小家电有限公司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3.5 广东东菱凯琴集团有限公司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3.6 宁波远大电器有限公司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3.7 厦门灿坤实业股份有限公司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3.8 佛山市顺德区欧科电器有限公司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3.9 惠家电器制造有限公司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3.10 北美电器（珠海）有限公司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2020-2025年中国小家电产量及内外销情况</w:t>
      </w:r>
      <w:r>
        <w:rPr>
          <w:rFonts w:hint="eastAsia"/>
        </w:rPr>
        <w:br/>
      </w:r>
      <w:r>
        <w:rPr>
          <w:rFonts w:hint="eastAsia"/>
        </w:rPr>
        <w:t>　　图表 2025-2031年中国小家电产品国外需求量预测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2025-2031年中国小家电市场需求量预测</w:t>
      </w:r>
      <w:r>
        <w:rPr>
          <w:rFonts w:hint="eastAsia"/>
        </w:rPr>
        <w:br/>
      </w:r>
      <w:r>
        <w:rPr>
          <w:rFonts w:hint="eastAsia"/>
        </w:rPr>
        <w:t>　　图表 西式小家电的产业链</w:t>
      </w:r>
      <w:r>
        <w:rPr>
          <w:rFonts w:hint="eastAsia"/>
        </w:rPr>
        <w:br/>
      </w:r>
      <w:r>
        <w:rPr>
          <w:rFonts w:hint="eastAsia"/>
        </w:rPr>
        <w:t>　　图表 2025年中国面包机主要出口商和市场份额</w:t>
      </w:r>
      <w:r>
        <w:rPr>
          <w:rFonts w:hint="eastAsia"/>
        </w:rPr>
        <w:br/>
      </w:r>
      <w:r>
        <w:rPr>
          <w:rFonts w:hint="eastAsia"/>
        </w:rPr>
        <w:t>　　图表 2020-2025年西式小家电重要原材料价格变化对毛利率影响</w:t>
      </w:r>
      <w:r>
        <w:rPr>
          <w:rFonts w:hint="eastAsia"/>
        </w:rPr>
        <w:br/>
      </w:r>
      <w:r>
        <w:rPr>
          <w:rFonts w:hint="eastAsia"/>
        </w:rPr>
        <w:t>　　图表 2020-2025年不锈钢价格趋势图</w:t>
      </w:r>
      <w:r>
        <w:rPr>
          <w:rFonts w:hint="eastAsia"/>
        </w:rPr>
        <w:br/>
      </w:r>
      <w:r>
        <w:rPr>
          <w:rFonts w:hint="eastAsia"/>
        </w:rPr>
        <w:t>　　图表 2020-2025年冷轧板价格趋势图</w:t>
      </w:r>
      <w:r>
        <w:rPr>
          <w:rFonts w:hint="eastAsia"/>
        </w:rPr>
        <w:br/>
      </w:r>
      <w:r>
        <w:rPr>
          <w:rFonts w:hint="eastAsia"/>
        </w:rPr>
        <w:t>　　图表 2020-2025年合成树脂（PP 扁丝级）的价格趋势图</w:t>
      </w:r>
      <w:r>
        <w:rPr>
          <w:rFonts w:hint="eastAsia"/>
        </w:rPr>
        <w:br/>
      </w:r>
      <w:r>
        <w:rPr>
          <w:rFonts w:hint="eastAsia"/>
        </w:rPr>
        <w:t>　　图表 2025年食品料理机市场零售变化率</w:t>
      </w:r>
      <w:r>
        <w:rPr>
          <w:rFonts w:hint="eastAsia"/>
        </w:rPr>
        <w:br/>
      </w:r>
      <w:r>
        <w:rPr>
          <w:rFonts w:hint="eastAsia"/>
        </w:rPr>
        <w:t>　　图表 2025年食品料理机市场</w:t>
      </w:r>
      <w:r>
        <w:rPr>
          <w:rFonts w:hint="eastAsia"/>
        </w:rPr>
        <w:br/>
      </w:r>
      <w:r>
        <w:rPr>
          <w:rFonts w:hint="eastAsia"/>
        </w:rPr>
        <w:t>　　图表 2025-2031年中国大陆榨汁机市场销售量市场规模</w:t>
      </w:r>
      <w:r>
        <w:rPr>
          <w:rFonts w:hint="eastAsia"/>
        </w:rPr>
        <w:br/>
      </w:r>
      <w:r>
        <w:rPr>
          <w:rFonts w:hint="eastAsia"/>
        </w:rPr>
        <w:t>　　图表 部份榨汁机生产企业概况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bf8a9a74e4063" w:history="1">
        <w:r>
          <w:rPr>
            <w:rStyle w:val="Hyperlink"/>
          </w:rPr>
          <w:t>2025-2031年中国西式小家电行业发展研究及行业前景分析报告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bf8a9a74e4063" w:history="1">
        <w:r>
          <w:rPr>
            <w:rStyle w:val="Hyperlink"/>
          </w:rPr>
          <w:t>https://www.20087.com/0/81/XiShiXiaoJiaDianDeXianZhuangYuQianJing.html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热点：意大利家电品牌、西式小家电行业分析报告、美式电视柜、西式厨房家电、新型小家电、家用西式餐厅装修图片、现代小家电、西式家装、轻奢家电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47a2f6beb4e3b" w:history="1">
      <w:r>
        <w:rPr>
          <w:rStyle w:val="Hyperlink"/>
        </w:rPr>
        <w:t>2025-2031年中国西式小家电行业发展研究及行业前景分析报告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iShiXiaoJiaDianDeXianZhuangYuQianJing.html" TargetMode="External" Id="Rfa5bf8a9a74e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iShiXiaoJiaDianDeXianZhuangYuQianJing.html" TargetMode="External" Id="Rdb347a2f6beb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2025-01-02T01:38:00Z</dcterms:created>
  <dcterms:modified xsi:type="dcterms:W3CDTF">2025-01-02T02:38:00Z</dcterms:modified>
  <dc:subject>2025-2031年中国西式小家电行业发展研究及行业前景分析报告</dc:subject>
  <dc:title>2025-2031年中国西式小家电行业发展研究及行业前景分析报告</dc:title>
  <cp:keywords>2025-2031年中国西式小家电行业发展研究及行业前景分析报告</cp:keywords>
  <dc:description>2025-2031年中国西式小家电行业发展研究及行业前景分析报告</dc:description>
</cp:coreProperties>
</file>