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4632592334e1b" w:history="1">
              <w:r>
                <w:rPr>
                  <w:rStyle w:val="Hyperlink"/>
                </w:rPr>
                <w:t>2026-2032年中国不锈钢运动水壶发展现状调研及市场前景分析报告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4632592334e1b" w:history="1">
              <w:r>
                <w:rPr>
                  <w:rStyle w:val="Hyperlink"/>
                </w:rPr>
                <w:t>2026-2032年中国不锈钢运动水壶发展现状调研及市场前景分析报告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4632592334e1b" w:history="1">
                <w:r>
                  <w:rPr>
                    <w:rStyle w:val="Hyperlink"/>
                  </w:rPr>
                  <w:t>https://www.20087.com/1/91/BuXiuGangYunDongShuiHuHangYeQianJingQuShi.html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运动水壶是以食品级304或316不锈钢为主体、具备密封防漏、便携提手及单手开盖设计的日常饮水容器，主打健康、耐用与环保理念，广泛应用于健身、骑行、办公及户外场景。不锈钢运动水壶强调双层真空隔热（保冷12h/保热6h）、无BPA硅胶密封圈及符合FDA或LFGB认证，部分引入电解抛光内壁以提升抗污性。然而，在盛装酸性或碳酸饮料时，长期使用可能引发微量金属离子析出；劣质焊接工艺导致瓶口密封不严，存在漏水风险。此外，市场同质化严重，多数品牌仅在外观设计上差异化，功能创新不足。</w:t>
      </w:r>
      <w:r>
        <w:rPr>
          <w:rFonts w:hint="eastAsia"/>
        </w:rPr>
        <w:br/>
      </w:r>
      <w:r>
        <w:rPr>
          <w:rFonts w:hint="eastAsia"/>
        </w:rPr>
        <w:t>　　未来，不锈钢运动水壶将向智能饮水管理、材料升级与循环经济延伸升级。嵌入式传感器记录饮水量并通过蓝牙同步至健康APP；抗菌铜合金内衬或纳米涂层抑制微生物滋生。在限塑政策与零废弃生活方式推动下，产品将采用100%再生不锈钢并标注碳足迹标签。长远看，若能建立覆盖重金属迁移、密封可靠性与保温性能的第三方测评认证体系，并推广标准化快拆结构便于回收再利用，不锈钢运动水壶将在可持续消费品类中，从基础饮水工具升级为高健康、高透明、全生命周期可追溯的智能个人水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4632592334e1b" w:history="1">
        <w:r>
          <w:rPr>
            <w:rStyle w:val="Hyperlink"/>
          </w:rPr>
          <w:t>2026-2032年中国不锈钢运动水壶发展现状调研及市场前景分析报告</w:t>
        </w:r>
      </w:hyperlink>
      <w:r>
        <w:rPr>
          <w:rFonts w:hint="eastAsia"/>
        </w:rPr>
        <w:t>》基于详实数据资料，系统分析不锈钢运动水壶产业链结构、市场规模及需求现状，梳理不锈钢运动水壶市场价格走势与行业发展特点。报告重点研究行业竞争格局，包括重点不锈钢运动水壶企业的市场表现，并对不锈钢运动水壶细分领域的发展潜力进行评估。结合政策环境和不锈钢运动水壶技术演进方向，对不锈钢运动水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不锈钢运动水壶市场概述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按照不同产品类型，不锈钢运动水壶主要可以分为如下几个类别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中国不同产品类型不锈钢运动水壶增长趋势2021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容量：&lt;1L</w:t>
      </w:r>
      <w:r>
        <w:rPr>
          <w:rFonts w:hint="eastAsia"/>
        </w:rPr>
        <w:br/>
      </w:r>
      <w:r>
        <w:rPr>
          <w:rFonts w:hint="eastAsia"/>
        </w:rPr>
        <w:t>　　　　1.2.3 容量：≥1L</w:t>
      </w:r>
      <w:r>
        <w:rPr>
          <w:rFonts w:hint="eastAsia"/>
        </w:rPr>
        <w:br/>
      </w:r>
      <w:r>
        <w:rPr>
          <w:rFonts w:hint="eastAsia"/>
        </w:rPr>
        <w:t>　　1.3 从不同应用，不锈钢运动水壶主要包括如下几个方面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中国不同应用不锈钢运动水壶增长趋势2021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中国不锈钢运动水壶发展现状及未来趋势（2021-2032）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中国市场不锈钢运动水壶收入及增长率（2021-2032）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中国市场不锈钢运动水壶销量及增长率（2021-2032）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中国市场主要不锈钢运动水壶厂商分析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中国市场主要厂商不锈钢运动水壶销量及市场占有率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中国市场主要厂商不锈钢运动水壶销量（2021-2026）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中国市场主要厂商不锈钢运动水壶收入及市场占有率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中国市场主要厂商不锈钢运动水壶收入（2021-2026）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中国市场主要厂商不锈钢运动水壶收入市场份额（2021-2026）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2025年中国市场主要厂商不锈钢运动水壶收入排名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中国市场主要厂商不锈钢运动水壶价格（2021-2026）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中国市场主要厂商不锈钢运动水壶总部及产地分布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中国市场主要厂商成立时间及不锈钢运动水壶商业化日期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中国市场主要厂商不锈钢运动水壶产品类型及应用</w:t>
      </w:r>
      <w:r>
        <w:rPr>
          <w:rFonts w:hint="eastAsia"/>
        </w:rPr>
        <w:br/>
      </w:r>
      <w:r>
        <w:rPr>
          <w:rFonts w:hint="eastAsia"/>
        </w:rPr>
        <w:t>　　2.7 不锈钢运动水壶行业集中度、竞争程度分析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不锈钢运动水壶行业集中度分析：2025年中国Top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中国市场不锈钢运动水壶第一梯队、第二梯队和第三梯队厂商（品牌）及2025年市场份额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重点企业（15）在中国市场不锈钢运动水壶销量、收入、价格及毛利率（2021-2026）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不同产品类型不锈钢运动水壶分析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中国市场不同产品类型不锈钢运动水壶销量（2021-2032）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中国市场不同产品类型不锈钢运动水壶销量及市场份额（2021-2026）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中国市场不同产品类型不锈钢运动水壶销量预测（2027-2032）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中国市场不同产品类型不锈钢运动水壶规模（2021-2032）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中国市场不同产品类型不锈钢运动水壶规模及市场份额（2021-2026）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中国市场不同产品类型不锈钢运动水壶规模预测（2027-2032）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中国市场不同产品类型不锈钢运动水壶价格走势（2021-2032）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不同应用不锈钢运动水壶分析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中国市场不同应用不锈钢运动水壶销量（2021-2032）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中国市场不同应用不锈钢运动水壶销量及市场份额（2021-2026）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中国市场不同应用不锈钢运动水壶销量预测（2027-2032）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中国市场不同应用不锈钢运动水壶规模（2021-2032）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中国市场不同应用不锈钢运动水壶规模及市场份额（2021-2026）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中国市场不同应用不锈钢运动水壶规模预测（2027-2032）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中国市场不同应用不锈钢运动水壶价格走势（2021-2032）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不锈钢运动水壶行业发展分析---发展趋势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不锈钢运动水壶行业发展分析---厂商壁垒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不锈钢运动水壶行业发展分析---驱动因素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不锈钢运动水壶行业发展分析---制约因素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不锈钢运动水壶中国企业SWOT分析</w:t>
      </w:r>
      <w:r>
        <w:rPr>
          <w:rFonts w:hint="eastAsia"/>
        </w:rPr>
        <w:br/>
      </w:r>
      <w:r>
        <w:rPr>
          <w:rFonts w:hint="eastAsia"/>
        </w:rPr>
        <w:t>　　6.6 不锈钢运动水壶行业发展分析---行业政策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不锈钢运动水壶行业产业链简介</w:t>
      </w:r>
      <w:r>
        <w:rPr>
          <w:rFonts w:hint="eastAsia"/>
        </w:rPr>
        <w:br/>
      </w:r>
      <w:r>
        <w:rPr>
          <w:rFonts w:hint="eastAsia"/>
        </w:rPr>
        <w:t>　　7.2 不锈钢运动水壶产业链分析-上游</w:t>
      </w:r>
      <w:r>
        <w:rPr>
          <w:rFonts w:hint="eastAsia"/>
        </w:rPr>
        <w:br/>
      </w:r>
      <w:r>
        <w:rPr>
          <w:rFonts w:hint="eastAsia"/>
        </w:rPr>
        <w:t>　　7.3 不锈钢运动水壶产业链分析-中游</w:t>
      </w:r>
      <w:r>
        <w:rPr>
          <w:rFonts w:hint="eastAsia"/>
        </w:rPr>
        <w:br/>
      </w:r>
      <w:r>
        <w:rPr>
          <w:rFonts w:hint="eastAsia"/>
        </w:rPr>
        <w:t>　　7.4 不锈钢运动水壶产业链分析-下游</w:t>
      </w:r>
      <w:r>
        <w:rPr>
          <w:rFonts w:hint="eastAsia"/>
        </w:rPr>
        <w:br/>
      </w:r>
      <w:r>
        <w:rPr>
          <w:rFonts w:hint="eastAsia"/>
        </w:rPr>
        <w:t>　　7.5 不锈钢运动水壶行业采购模式</w:t>
      </w:r>
      <w:r>
        <w:rPr>
          <w:rFonts w:hint="eastAsia"/>
        </w:rPr>
        <w:br/>
      </w:r>
      <w:r>
        <w:rPr>
          <w:rFonts w:hint="eastAsia"/>
        </w:rPr>
        <w:t>　　7.6 不锈钢运动水壶行业生产模式</w:t>
      </w:r>
      <w:r>
        <w:rPr>
          <w:rFonts w:hint="eastAsia"/>
        </w:rPr>
        <w:br/>
      </w:r>
      <w:r>
        <w:rPr>
          <w:rFonts w:hint="eastAsia"/>
        </w:rPr>
        <w:t>　　7.7 不锈钢运动水壶行业销售模式及销售渠道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中国本土不锈钢运动水壶产能、产量分析</w:t>
      </w:r>
      <w:r>
        <w:rPr>
          <w:rFonts w:hint="eastAsia"/>
        </w:rPr>
        <w:br/>
      </w:r>
      <w:r>
        <w:rPr>
          <w:rFonts w:hint="eastAsia"/>
        </w:rPr>
        <w:t>　　8.1 中国不锈钢运动水壶供需现状及预测（2021-2032）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中国不锈钢运动水壶产能、产量、产能利用率及发展趋势（2021-2032）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中国不锈钢运动水壶产量、市场需求量及发展趋势（2021-2032）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中国不锈钢运动水壶进出口分析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中国市场不锈钢运动水壶主要进口来源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中国市场不锈钢运动水壶主要出口目的地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不同产品类型不锈钢运动水壶市场规模2021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不同应用不锈钢运动水壶市场规模2021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中国市场主要厂商不锈钢运动水壶收入（2021-2026）&amp;（万元）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中国市场主要厂商不锈钢运动水壶收入份额（2021-2026）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2025年中国主要生产商不锈钢运动水壶收入排名（万元）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中国市场主要厂商不锈钢运动水壶价格（2021-2026）&amp;（元/件）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中国市场主要厂商不锈钢运动水壶总部及产地分布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中国市场主要厂商成立时间及不锈钢运动水壶商业化日期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中国市场主要厂商不锈钢运动水壶产品类型及应用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2025年中国市场不锈钢运动水壶主要厂商市场地位（第一梯队、第二梯队和第三梯队）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不锈钢运动水壶市场投资、并购等现状分析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不锈钢运动水壶生产基地、总部、竞争对手及市场地位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不锈钢运动水壶产品规格、参数及市场应用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不锈钢运动水壶销量（千件）、收入（万元）、价格（元/件）及毛利率（2021-2026）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中国市场不同产品类型不锈钢运动水壶销量预测（2027-2032）&amp;（千件）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中国市场不同产品类型不锈钢运动水壶销量市场份额预测（2027-2032）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中国市场不同产品类型不锈钢运动水壶规模（2021-2026）&amp;（万元）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中国市场不同产品类型不锈钢运动水壶规模市场份额（2021-2026）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中国市场不同产品类型不锈钢运动水壶规模预测（2027-2032）&amp;（万元）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中国市场不同产品类型不锈钢运动水壶规模市场份额预测（2027-2032）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中国市场不同应用不锈钢运动水壶销量（2021-2026）&amp;（千件）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中国市场不同应用不锈钢运动水壶销量市场份额（2021-2026）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中国市场不同应用不锈钢运动水壶销量预测（2027-2032）&amp;（千件）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中国市场不同应用不锈钢运动水壶销量市场份额预测（2027-2032）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中国市场不同应用不锈钢运动水壶规模（2021-2026）&amp;（万元）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中国市场不同应用不锈钢运动水壶规模市场份额（2021-2026）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中国市场不同应用不锈钢运动水壶规模预测（2027-2032）&amp;（万元）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中国市场不同应用不锈钢运动水壶规模市场份额预测（2027-2032）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不锈钢运动水壶行业发展分析---发展趋势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不锈钢运动水壶行业发展分析---厂商壁垒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不锈钢运动水壶行业发展分析---驱动因素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不锈钢运动水壶行业发展分析---制约因素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不锈钢运动水壶行业相关重点政策一览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不锈钢运动水壶行业供应链分析</w:t>
      </w:r>
      <w:r>
        <w:rPr>
          <w:rFonts w:hint="eastAsia"/>
        </w:rPr>
        <w:br/>
      </w:r>
      <w:r>
        <w:rPr>
          <w:rFonts w:hint="eastAsia"/>
        </w:rPr>
        <w:t>　　表 111： 不锈钢运动水壶上游原料供应商</w:t>
      </w:r>
      <w:r>
        <w:rPr>
          <w:rFonts w:hint="eastAsia"/>
        </w:rPr>
        <w:br/>
      </w:r>
      <w:r>
        <w:rPr>
          <w:rFonts w:hint="eastAsia"/>
        </w:rPr>
        <w:t>　　表 112： 不锈钢运动水壶行业主要下游客户</w:t>
      </w:r>
      <w:r>
        <w:rPr>
          <w:rFonts w:hint="eastAsia"/>
        </w:rPr>
        <w:br/>
      </w:r>
      <w:r>
        <w:rPr>
          <w:rFonts w:hint="eastAsia"/>
        </w:rPr>
        <w:t>　　表 113： 不锈钢运动水壶典型经销商</w:t>
      </w:r>
      <w:r>
        <w:rPr>
          <w:rFonts w:hint="eastAsia"/>
        </w:rPr>
        <w:br/>
      </w:r>
      <w:r>
        <w:rPr>
          <w:rFonts w:hint="eastAsia"/>
        </w:rPr>
        <w:t>　　表 114： 中国不锈钢运动水壶产量、销量、进口量及出口量（2021-2026）&amp;（千件）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中国不锈钢运动水壶产量、销量、进口量及出口量预测（2027-2032）&amp;（千件）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中国市场不锈钢运动水壶主要进口来源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中国市场不锈钢运动水壶主要出口目的地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不锈钢运动水壶产品图片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中国不同产品类型不锈钢运动水壶市场规模市场份额2025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容量：&lt;1L产品图片</w:t>
      </w:r>
      <w:r>
        <w:rPr>
          <w:rFonts w:hint="eastAsia"/>
        </w:rPr>
        <w:br/>
      </w:r>
      <w:r>
        <w:rPr>
          <w:rFonts w:hint="eastAsia"/>
        </w:rPr>
        <w:t>　　图 4： 容量：≥1L产品图片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中国不同应用不锈钢运动水壶市场份额2025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中国市场不锈钢运动水壶市场规模，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中国市场不锈钢运动水壶收入及增长率（2021-2032）&amp;（万元）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中国市场不锈钢运动水壶销量及增长率（2021-2032）&amp;（千件）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2025年中国市场主要厂商不锈钢运动水壶销量市场份额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2025年中国市场主要厂商不锈钢运动水壶收入市场份额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2025年中国市场前五大厂商不锈钢运动水壶市场份额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2025年中国市场不锈钢运动水壶第一梯队、第二梯队和第三梯队厂商（品牌）及市场份额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中国市场不同产品类型不锈钢运动水壶价格走势（2021-2032）&amp;（元/件）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中国市场不同应用不锈钢运动水壶价格走势（2021-2032）&amp;（元/件）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不锈钢运动水壶中国企业SWOT分析</w:t>
      </w:r>
      <w:r>
        <w:rPr>
          <w:rFonts w:hint="eastAsia"/>
        </w:rPr>
        <w:br/>
      </w:r>
      <w:r>
        <w:rPr>
          <w:rFonts w:hint="eastAsia"/>
        </w:rPr>
        <w:t>　　图 18： 不锈钢运动水壶产业链</w:t>
      </w:r>
      <w:r>
        <w:rPr>
          <w:rFonts w:hint="eastAsia"/>
        </w:rPr>
        <w:br/>
      </w:r>
      <w:r>
        <w:rPr>
          <w:rFonts w:hint="eastAsia"/>
        </w:rPr>
        <w:t>　　图 19： 不锈钢运动水壶行业采购模式分析</w:t>
      </w:r>
      <w:r>
        <w:rPr>
          <w:rFonts w:hint="eastAsia"/>
        </w:rPr>
        <w:br/>
      </w:r>
      <w:r>
        <w:rPr>
          <w:rFonts w:hint="eastAsia"/>
        </w:rPr>
        <w:t>　　图 20： 不锈钢运动水壶行业生产模式分析</w:t>
      </w:r>
      <w:r>
        <w:rPr>
          <w:rFonts w:hint="eastAsia"/>
        </w:rPr>
        <w:br/>
      </w:r>
      <w:r>
        <w:rPr>
          <w:rFonts w:hint="eastAsia"/>
        </w:rPr>
        <w:t>　　图 21： 不锈钢运动水壶行业销售模式分析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中国不锈钢运动水壶产能、产量、产能利用率及发展趋势（2021-2032）&amp;（千件）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中国不锈钢运动水壶产量、市场需求量及发展趋势（2021-2032）&amp;（千件）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4632592334e1b" w:history="1">
        <w:r>
          <w:rPr>
            <w:rStyle w:val="Hyperlink"/>
          </w:rPr>
          <w:t>2026-2032年中国不锈钢运动水壶发展现状调研及市场前景分析报告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4632592334e1b" w:history="1">
        <w:r>
          <w:rPr>
            <w:rStyle w:val="Hyperlink"/>
          </w:rPr>
          <w:t>https://www.20087.com/1/91/BuXiuGangYunDongShuiHuHangYeQianJingQuShi.html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盖子坏了哪里买、不锈钢运动水壶哪家的质量好、不锈钢热水壶、不锈钢运动水壶能装开水吗、全不锈钢304烧水壶、不锈钢运动水壶哪个品牌的好、老年人吸管式保温杯、不锈钢运动水壶保温吗、不锈钢折叠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17d319a98418a" w:history="1">
      <w:r>
        <w:rPr>
          <w:rStyle w:val="Hyperlink"/>
        </w:rPr>
        <w:t>2026-2032年中国不锈钢运动水壶发展现状调研及市场前景分析报告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uXiuGangYunDongShuiHuHangYeQianJingQuShi.html" TargetMode="External" Id="R17546325923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uXiuGangYunDongShuiHuHangYeQianJingQuShi.html" TargetMode="External" Id="R32d17d319a9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2026-01-16T07:21:30Z</dcterms:created>
  <dcterms:modified xsi:type="dcterms:W3CDTF">2026-01-16T08:21:30Z</dcterms:modified>
  <dc:subject>2026-2032年中国不锈钢运动水壶发展现状调研及市场前景分析报告</dc:subject>
  <dc:title>2026-2032年中国不锈钢运动水壶发展现状调研及市场前景分析报告</dc:title>
  <cp:keywords>2026-2032年中国不锈钢运动水壶发展现状调研及市场前景分析报告</cp:keywords>
  <dc:description>2026-2032年中国不锈钢运动水壶发展现状调研及市场前景分析报告</dc:description>
</cp:coreProperties>
</file>