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f80dbd89470b" w:history="1">
              <w:r>
                <w:rPr>
                  <w:rStyle w:val="Hyperlink"/>
                </w:rPr>
                <w:t>2026-2032年中国中央空调租赁行业分析与发展前景报告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f80dbd89470b" w:history="1">
              <w:r>
                <w:rPr>
                  <w:rStyle w:val="Hyperlink"/>
                </w:rPr>
                <w:t>2026-2032年中国中央空调租赁行业分析与发展前景报告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f80dbd89470b" w:history="1">
                <w:r>
                  <w:rPr>
                    <w:rStyle w:val="Hyperlink"/>
                  </w:rPr>
                  <w:t>https://www.20087.com/1/81/ZhongYangKongTiaoZuLinHangYeXianZhuangJiQianJing.html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租赁是一种轻资产运营模式，主要面向商业综合体、酒店、数据中心及临时场馆，提供设备供应、安装调试、运维保养及更新替换的一站式服务。当前市场由专业暖通服务商与金融租赁公司共同推动，强调按需付费、技术迭代无忧与能效托管。在企业降本增效与ESG披露压力下，客户 increasingly 倾向于将CAPEX转为OPEX。然而，租赁合同条款复杂，隐含能耗超标罚则或残值风险；部分老旧机型能效低下，反而增加长期运营成本。此外，缺乏统一能效评估标准，导致“绿色租赁”名不副实。</w:t>
      </w:r>
      <w:r>
        <w:rPr>
          <w:rFonts w:hint="eastAsia"/>
        </w:rPr>
        <w:br/>
      </w:r>
      <w:r>
        <w:rPr>
          <w:rFonts w:hint="eastAsia"/>
        </w:rPr>
        <w:t>　　未来，中央空调租赁将向全生命周期碳管理、智能运维订阅与柔性服务包方向演进。设备内置IoT传感器实时上传COP、冷媒泄漏等数据，自动触发预防性维护；而租赁方案嵌入碳减排绩效对赌——未达节能目标由服务商补偿差额。在产品端，磁悬浮离心机、自然冷却模块等高效技术成为标配。更关键的是，行业将推行“能效即服务”（EaaS）模式：客户按制冷量或舒适度效果付费，而非设备使用时长。长远看，中央空调租赁将从设备使用权转移升级为气候智能型空间解决方案，在建筑脱碳与运营韧性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f80dbd89470b" w:history="1">
        <w:r>
          <w:rPr>
            <w:rStyle w:val="Hyperlink"/>
          </w:rPr>
          <w:t>2026-2032年中国中央空调租赁行业分析与发展前景报告</w:t>
        </w:r>
      </w:hyperlink>
      <w:r>
        <w:rPr>
          <w:rFonts w:hint="eastAsia"/>
        </w:rPr>
        <w:t>》基于国家统计局及相关协会的详实数据，结合长期监测的一手资料，全面分析了中央空调租赁行业的市场规模、需求变化、产业链动态及区域发展格局。报告重点解读了中央空调租赁行业竞争态势与重点企业的市场表现，并通过科学研判行业趋势与前景，揭示了中央空调租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中央空调租赁产业概述</w:t>
      </w:r>
      <w:r>
        <w:rPr>
          <w:rFonts w:hint="eastAsia"/>
        </w:rPr>
        <w:br/>
      </w:r>
      <w:r>
        <w:rPr>
          <w:rFonts w:hint="eastAsia"/>
        </w:rPr>
        <w:t>　　第一节 中央空调租赁定义与分类</w:t>
      </w:r>
      <w:r>
        <w:rPr>
          <w:rFonts w:hint="eastAsia"/>
        </w:rPr>
        <w:br/>
      </w:r>
      <w:r>
        <w:rPr>
          <w:rFonts w:hint="eastAsia"/>
        </w:rPr>
        <w:t>　　第二节 中央空调租赁产业链结构及关键环节剖析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中央空调租赁商业模式与盈利模式解析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中央空调租赁经济指标与行业评估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2020-2025年全球中央空调租赁市场规模及增长趋势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2026-2032年全球中央空调租赁行业发展趋势与前景预测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国际中央空调租赁市场发展趋势及对我国启示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二、对我国中央空调租赁市场的借鉴意义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中央空调租赁市场的总体规模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一、2020-2025年中央空调租赁市场规模变化及趋势分析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二、2026年中央空调租赁行业市场规模特点</w:t>
      </w:r>
      <w:r>
        <w:rPr>
          <w:rFonts w:hint="eastAsia"/>
        </w:rPr>
        <w:br/>
      </w:r>
      <w:r>
        <w:rPr>
          <w:rFonts w:hint="eastAsia"/>
        </w:rPr>
        <w:t>　　第二节 中央空调租赁市场规模的构成</w:t>
      </w:r>
      <w:r>
        <w:rPr>
          <w:rFonts w:hint="eastAsia"/>
        </w:rPr>
        <w:br/>
      </w:r>
      <w:r>
        <w:rPr>
          <w:rFonts w:hint="eastAsia"/>
        </w:rPr>
        <w:t>　　　　一、中央空调租赁客户群体特征与偏好分析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二、不同类型中央空调租赁市场规模分布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三、各地区中央空调租赁市场规模差异与特点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中央空调租赁市场规模的预测与展望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一、未来几年中央空调租赁市场规模增长预测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2025-2026年中央空调租赁行业技术发展现状及趋势分析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中央空调租赁行业技术发展方向、趋势预测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2020-2025年中国中央空调租赁行业总体发展与财务状况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2020-2025年中央空调租赁行业规模情况</w:t>
      </w:r>
      <w:r>
        <w:rPr>
          <w:rFonts w:hint="eastAsia"/>
        </w:rPr>
        <w:br/>
      </w:r>
      <w:r>
        <w:rPr>
          <w:rFonts w:hint="eastAsia"/>
        </w:rPr>
        <w:t>　　　　一、中央空调租赁行业企业数量规模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二、中央空调租赁行业从业人员规模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2020-2025年中央空调租赁行业财务能力分析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一、中央空调租赁行业盈利能力</w:t>
      </w:r>
      <w:r>
        <w:rPr>
          <w:rFonts w:hint="eastAsia"/>
        </w:rPr>
        <w:br/>
      </w:r>
      <w:r>
        <w:rPr>
          <w:rFonts w:hint="eastAsia"/>
        </w:rPr>
        <w:t>　　　　二、中央空调租赁行业偿债能力</w:t>
      </w:r>
      <w:r>
        <w:rPr>
          <w:rFonts w:hint="eastAsia"/>
        </w:rPr>
        <w:br/>
      </w:r>
      <w:r>
        <w:rPr>
          <w:rFonts w:hint="eastAsia"/>
        </w:rPr>
        <w:t>　　　　三、中央空调租赁行业营运能力</w:t>
      </w:r>
      <w:r>
        <w:rPr>
          <w:rFonts w:hint="eastAsia"/>
        </w:rPr>
        <w:br/>
      </w:r>
      <w:r>
        <w:rPr>
          <w:rFonts w:hint="eastAsia"/>
        </w:rPr>
        <w:t>　　　　四、中央空调租赁行业发展能力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中央空调租赁细分市场（一）市场调研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中央空调租赁细分市场（二）市场调研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2020-2025年中国中央空调租赁行业重点区域调研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一、重点地区（一）中央空调租赁市场规模与特点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二、重点地区（二）中央空调租赁市场规模及特点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三、重点地区（三）中央空调租赁市场规模及特点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四、重点地区（四）中央空调租赁市场规模及特点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不同区域中央空调租赁市场的对比与启示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二、中央空调租赁市场拓展策略与建议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中央空调租赁行业渠道分析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二、各类渠道对中央空调租赁行业的影响</w:t>
      </w:r>
      <w:r>
        <w:rPr>
          <w:rFonts w:hint="eastAsia"/>
        </w:rPr>
        <w:br/>
      </w:r>
      <w:r>
        <w:rPr>
          <w:rFonts w:hint="eastAsia"/>
        </w:rPr>
        <w:t>　　　　三、主要中央空调租赁企业渠道策略研究</w:t>
      </w:r>
      <w:r>
        <w:rPr>
          <w:rFonts w:hint="eastAsia"/>
        </w:rPr>
        <w:br/>
      </w:r>
      <w:r>
        <w:rPr>
          <w:rFonts w:hint="eastAsia"/>
        </w:rPr>
        <w:t>　　第二节 中央空调租赁行业客户分析与定位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中国中央空调租赁行业竞争格局及策略选择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中央空调租赁行业总体市场竞争状况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一、中央空调租赁行业竞争结构分析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二、中央空调租赁企业竞争格局与集中度评估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三、中央空调租赁行业SWOT分析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中央空调租赁企业发展策略分析</w:t>
      </w:r>
      <w:r>
        <w:rPr>
          <w:rFonts w:hint="eastAsia"/>
        </w:rPr>
        <w:br/>
      </w:r>
      <w:r>
        <w:rPr>
          <w:rFonts w:hint="eastAsia"/>
        </w:rPr>
        <w:t>　　第一节 中央空调租赁市场与销售策略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中央空调租赁品牌战略思考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中国中央空调租赁行业发展环境分析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二、中央空调租赁行业主管部门、监管体制及相关政策法规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3、中央空调租赁行业的主要法律、法规和政策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4、2026年中央空调租赁行业法律法规和政策对行业的影响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二、中央空调租赁消费者需求分析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一、中央空调租赁技术的应用与创新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二、中央空调租赁行业发展的技术趋势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2026-2032年中央空调租赁行业展趋势预测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2026-2032年中央空调租赁市场发展前景分析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一、中央空调租赁市场发展潜力</w:t>
      </w:r>
      <w:r>
        <w:rPr>
          <w:rFonts w:hint="eastAsia"/>
        </w:rPr>
        <w:br/>
      </w:r>
      <w:r>
        <w:rPr>
          <w:rFonts w:hint="eastAsia"/>
        </w:rPr>
        <w:t>　　　　二、中央空调租赁市场前景分析</w:t>
      </w:r>
      <w:r>
        <w:rPr>
          <w:rFonts w:hint="eastAsia"/>
        </w:rPr>
        <w:br/>
      </w:r>
      <w:r>
        <w:rPr>
          <w:rFonts w:hint="eastAsia"/>
        </w:rPr>
        <w:t>　　　　三、中央空调租赁细分行业发展前景分析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2026-2032年中央空调租赁发展趋势预测</w:t>
      </w:r>
      <w:r>
        <w:rPr>
          <w:rFonts w:hint="eastAsia"/>
        </w:rPr>
        <w:br/>
      </w:r>
      <w:r>
        <w:rPr>
          <w:rFonts w:hint="eastAsia"/>
        </w:rPr>
        <w:t>　　　　一、中央空调租赁发展趋势预测</w:t>
      </w:r>
      <w:r>
        <w:rPr>
          <w:rFonts w:hint="eastAsia"/>
        </w:rPr>
        <w:br/>
      </w:r>
      <w:r>
        <w:rPr>
          <w:rFonts w:hint="eastAsia"/>
        </w:rPr>
        <w:t>　　　　二、中央空调租赁市场规模预测</w:t>
      </w:r>
      <w:r>
        <w:rPr>
          <w:rFonts w:hint="eastAsia"/>
        </w:rPr>
        <w:br/>
      </w:r>
      <w:r>
        <w:rPr>
          <w:rFonts w:hint="eastAsia"/>
        </w:rPr>
        <w:t>　　　　三、中央空调租赁细分市场发展趋势预测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未来中央空调租赁行业挑战与机遇探讨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一、中央空调租赁行业挑战</w:t>
      </w:r>
      <w:r>
        <w:rPr>
          <w:rFonts w:hint="eastAsia"/>
        </w:rPr>
        <w:br/>
      </w:r>
      <w:r>
        <w:rPr>
          <w:rFonts w:hint="eastAsia"/>
        </w:rPr>
        <w:t>　　　　二、中央空调租赁行业机遇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中央空调租赁行业研究结论及建议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对中央空调租赁行业发展的建议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[:中:智:林:]对中央空调租赁企业和投资者的建议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中央空调租赁介绍</w:t>
      </w:r>
      <w:r>
        <w:rPr>
          <w:rFonts w:hint="eastAsia"/>
        </w:rPr>
        <w:br/>
      </w:r>
      <w:r>
        <w:rPr>
          <w:rFonts w:hint="eastAsia"/>
        </w:rPr>
        <w:t>　　图表 中央空调租赁图片</w:t>
      </w:r>
      <w:r>
        <w:rPr>
          <w:rFonts w:hint="eastAsia"/>
        </w:rPr>
        <w:br/>
      </w:r>
      <w:r>
        <w:rPr>
          <w:rFonts w:hint="eastAsia"/>
        </w:rPr>
        <w:t>　　图表 中央空调租赁主要特点</w:t>
      </w:r>
      <w:r>
        <w:rPr>
          <w:rFonts w:hint="eastAsia"/>
        </w:rPr>
        <w:br/>
      </w:r>
      <w:r>
        <w:rPr>
          <w:rFonts w:hint="eastAsia"/>
        </w:rPr>
        <w:t>　　图表 中央空调租赁发展有利因素分析</w:t>
      </w:r>
      <w:r>
        <w:rPr>
          <w:rFonts w:hint="eastAsia"/>
        </w:rPr>
        <w:br/>
      </w:r>
      <w:r>
        <w:rPr>
          <w:rFonts w:hint="eastAsia"/>
        </w:rPr>
        <w:t>　　图表 中央空调租赁发展不利因素分析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进入中央空调租赁行业壁垒</w:t>
      </w:r>
      <w:r>
        <w:rPr>
          <w:rFonts w:hint="eastAsia"/>
        </w:rPr>
        <w:br/>
      </w:r>
      <w:r>
        <w:rPr>
          <w:rFonts w:hint="eastAsia"/>
        </w:rPr>
        <w:t>　　图表 中央空调租赁政策</w:t>
      </w:r>
      <w:r>
        <w:rPr>
          <w:rFonts w:hint="eastAsia"/>
        </w:rPr>
        <w:br/>
      </w:r>
      <w:r>
        <w:rPr>
          <w:rFonts w:hint="eastAsia"/>
        </w:rPr>
        <w:t>　　图表 中央空调租赁技术 标准</w:t>
      </w:r>
      <w:r>
        <w:rPr>
          <w:rFonts w:hint="eastAsia"/>
        </w:rPr>
        <w:br/>
      </w:r>
      <w:r>
        <w:rPr>
          <w:rFonts w:hint="eastAsia"/>
        </w:rPr>
        <w:t>　　图表 中央空调租赁产业链分析</w:t>
      </w:r>
      <w:r>
        <w:rPr>
          <w:rFonts w:hint="eastAsia"/>
        </w:rPr>
        <w:br/>
      </w:r>
      <w:r>
        <w:rPr>
          <w:rFonts w:hint="eastAsia"/>
        </w:rPr>
        <w:t>　　图表 中央空调租赁品牌分析</w:t>
      </w:r>
      <w:r>
        <w:rPr>
          <w:rFonts w:hint="eastAsia"/>
        </w:rPr>
        <w:br/>
      </w:r>
      <w:r>
        <w:rPr>
          <w:rFonts w:hint="eastAsia"/>
        </w:rPr>
        <w:t>　　图表 2025年中央空调租赁需求分析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2020-2025年中国中央空调租赁销售情况</w:t>
      </w:r>
      <w:r>
        <w:rPr>
          <w:rFonts w:hint="eastAsia"/>
        </w:rPr>
        <w:br/>
      </w:r>
      <w:r>
        <w:rPr>
          <w:rFonts w:hint="eastAsia"/>
        </w:rPr>
        <w:t>　　图表 中央空调租赁价格走势</w:t>
      </w:r>
      <w:r>
        <w:rPr>
          <w:rFonts w:hint="eastAsia"/>
        </w:rPr>
        <w:br/>
      </w:r>
      <w:r>
        <w:rPr>
          <w:rFonts w:hint="eastAsia"/>
        </w:rPr>
        <w:t>　　图表 2026年中国中央空调租赁公司数量统计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中央空调租赁成本和利润分析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华东地区中央空调租赁市场销售额</w:t>
      </w:r>
      <w:r>
        <w:rPr>
          <w:rFonts w:hint="eastAsia"/>
        </w:rPr>
        <w:br/>
      </w:r>
      <w:r>
        <w:rPr>
          <w:rFonts w:hint="eastAsia"/>
        </w:rPr>
        <w:t>　　图表 华南地区中央空调租赁市场规模情况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华南地区中央空调租赁市场销售额</w:t>
      </w:r>
      <w:r>
        <w:rPr>
          <w:rFonts w:hint="eastAsia"/>
        </w:rPr>
        <w:br/>
      </w:r>
      <w:r>
        <w:rPr>
          <w:rFonts w:hint="eastAsia"/>
        </w:rPr>
        <w:t>　　图表 华北地区中央空调租赁市场规模情况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华北地区中央空调租赁市场销售额</w:t>
      </w:r>
      <w:r>
        <w:rPr>
          <w:rFonts w:hint="eastAsia"/>
        </w:rPr>
        <w:br/>
      </w:r>
      <w:r>
        <w:rPr>
          <w:rFonts w:hint="eastAsia"/>
        </w:rPr>
        <w:t>　　图表 华中地区中央空调租赁市场规模情况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华中地区中央空调租赁市场销售额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中央空调租赁投资、并购现状分析</w:t>
      </w:r>
      <w:r>
        <w:rPr>
          <w:rFonts w:hint="eastAsia"/>
        </w:rPr>
        <w:br/>
      </w:r>
      <w:r>
        <w:rPr>
          <w:rFonts w:hint="eastAsia"/>
        </w:rPr>
        <w:t>　　图表 中央空调租赁上游、下游研究分析</w:t>
      </w:r>
      <w:r>
        <w:rPr>
          <w:rFonts w:hint="eastAsia"/>
        </w:rPr>
        <w:br/>
      </w:r>
      <w:r>
        <w:rPr>
          <w:rFonts w:hint="eastAsia"/>
        </w:rPr>
        <w:t>　　图表 中央空调租赁最新消息</w:t>
      </w:r>
      <w:r>
        <w:rPr>
          <w:rFonts w:hint="eastAsia"/>
        </w:rPr>
        <w:br/>
      </w:r>
      <w:r>
        <w:rPr>
          <w:rFonts w:hint="eastAsia"/>
        </w:rPr>
        <w:t>　　图表 中央空调租赁企业简介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中央空调租赁企业经营情况</w:t>
      </w:r>
      <w:r>
        <w:rPr>
          <w:rFonts w:hint="eastAsia"/>
        </w:rPr>
        <w:br/>
      </w:r>
      <w:r>
        <w:rPr>
          <w:rFonts w:hint="eastAsia"/>
        </w:rPr>
        <w:t>　　图表 中央空调租赁企业(二)简介</w:t>
      </w:r>
      <w:r>
        <w:rPr>
          <w:rFonts w:hint="eastAsia"/>
        </w:rPr>
        <w:br/>
      </w:r>
      <w:r>
        <w:rPr>
          <w:rFonts w:hint="eastAsia"/>
        </w:rPr>
        <w:t>　　图表 企业中央空调租赁业务</w:t>
      </w:r>
      <w:r>
        <w:rPr>
          <w:rFonts w:hint="eastAsia"/>
        </w:rPr>
        <w:br/>
      </w:r>
      <w:r>
        <w:rPr>
          <w:rFonts w:hint="eastAsia"/>
        </w:rPr>
        <w:t>　　图表 中央空调租赁企业(二)经营情况</w:t>
      </w:r>
      <w:r>
        <w:rPr>
          <w:rFonts w:hint="eastAsia"/>
        </w:rPr>
        <w:br/>
      </w:r>
      <w:r>
        <w:rPr>
          <w:rFonts w:hint="eastAsia"/>
        </w:rPr>
        <w:t>　　图表 中央空调租赁企业(三)调研</w:t>
      </w:r>
      <w:r>
        <w:rPr>
          <w:rFonts w:hint="eastAsia"/>
        </w:rPr>
        <w:br/>
      </w:r>
      <w:r>
        <w:rPr>
          <w:rFonts w:hint="eastAsia"/>
        </w:rPr>
        <w:t>　　图表 企业中央空调租赁业务分析</w:t>
      </w:r>
      <w:r>
        <w:rPr>
          <w:rFonts w:hint="eastAsia"/>
        </w:rPr>
        <w:br/>
      </w:r>
      <w:r>
        <w:rPr>
          <w:rFonts w:hint="eastAsia"/>
        </w:rPr>
        <w:t>　　图表 中央空调租赁企业(三)经营情况</w:t>
      </w:r>
      <w:r>
        <w:rPr>
          <w:rFonts w:hint="eastAsia"/>
        </w:rPr>
        <w:br/>
      </w:r>
      <w:r>
        <w:rPr>
          <w:rFonts w:hint="eastAsia"/>
        </w:rPr>
        <w:t>　　图表 中央空调租赁企业(四)介绍</w:t>
      </w:r>
      <w:r>
        <w:rPr>
          <w:rFonts w:hint="eastAsia"/>
        </w:rPr>
        <w:br/>
      </w:r>
      <w:r>
        <w:rPr>
          <w:rFonts w:hint="eastAsia"/>
        </w:rPr>
        <w:t>　　图表 企业中央空调租赁产品服务</w:t>
      </w:r>
      <w:r>
        <w:rPr>
          <w:rFonts w:hint="eastAsia"/>
        </w:rPr>
        <w:br/>
      </w:r>
      <w:r>
        <w:rPr>
          <w:rFonts w:hint="eastAsia"/>
        </w:rPr>
        <w:t>　　图表 中央空调租赁企业(四)经营情况</w:t>
      </w:r>
      <w:r>
        <w:rPr>
          <w:rFonts w:hint="eastAsia"/>
        </w:rPr>
        <w:br/>
      </w:r>
      <w:r>
        <w:rPr>
          <w:rFonts w:hint="eastAsia"/>
        </w:rPr>
        <w:t>　　图表 中央空调租赁企业(五)简介</w:t>
      </w:r>
      <w:r>
        <w:rPr>
          <w:rFonts w:hint="eastAsia"/>
        </w:rPr>
        <w:br/>
      </w:r>
      <w:r>
        <w:rPr>
          <w:rFonts w:hint="eastAsia"/>
        </w:rPr>
        <w:t>　　图表 企业中央空调租赁业务分析</w:t>
      </w:r>
      <w:r>
        <w:rPr>
          <w:rFonts w:hint="eastAsia"/>
        </w:rPr>
        <w:br/>
      </w:r>
      <w:r>
        <w:rPr>
          <w:rFonts w:hint="eastAsia"/>
        </w:rPr>
        <w:t>　　图表 中央空调租赁企业(五)经营情况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中央空调租赁行业生命周期</w:t>
      </w:r>
      <w:r>
        <w:rPr>
          <w:rFonts w:hint="eastAsia"/>
        </w:rPr>
        <w:br/>
      </w:r>
      <w:r>
        <w:rPr>
          <w:rFonts w:hint="eastAsia"/>
        </w:rPr>
        <w:t>　　图表 中央空调租赁优势、劣势、机会、威胁分析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中央空调租赁市场容量</w:t>
      </w:r>
      <w:r>
        <w:rPr>
          <w:rFonts w:hint="eastAsia"/>
        </w:rPr>
        <w:br/>
      </w:r>
      <w:r>
        <w:rPr>
          <w:rFonts w:hint="eastAsia"/>
        </w:rPr>
        <w:t>　　图表 中央空调租赁发展前景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2026-2032年中国中央空调租赁市场规模预测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2026-2032年中国中央空调租赁销售预测</w:t>
      </w:r>
      <w:r>
        <w:rPr>
          <w:rFonts w:hint="eastAsia"/>
        </w:rPr>
        <w:br/>
      </w:r>
      <w:r>
        <w:rPr>
          <w:rFonts w:hint="eastAsia"/>
        </w:rPr>
        <w:t>　　图表 中央空调租赁主要驱动因素</w:t>
      </w:r>
      <w:r>
        <w:rPr>
          <w:rFonts w:hint="eastAsia"/>
        </w:rPr>
        <w:br/>
      </w:r>
      <w:r>
        <w:rPr>
          <w:rFonts w:hint="eastAsia"/>
        </w:rPr>
        <w:t>　　图表 中央空调租赁发展趋势预测</w:t>
      </w:r>
      <w:r>
        <w:rPr>
          <w:rFonts w:hint="eastAsia"/>
        </w:rPr>
        <w:br/>
      </w:r>
      <w:r>
        <w:rPr>
          <w:rFonts w:hint="eastAsia"/>
        </w:rPr>
        <w:t>　　图表 中央空调租赁注意事项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f80dbd89470b" w:history="1">
        <w:r>
          <w:rPr>
            <w:rStyle w:val="Hyperlink"/>
          </w:rPr>
          <w:t>2026-2032年中国中央空调租赁行业分析与发展前景报告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f80dbd89470b" w:history="1">
        <w:r>
          <w:rPr>
            <w:rStyle w:val="Hyperlink"/>
          </w:rPr>
          <w:t>https://www.20087.com/1/81/ZhongYangKongTiaoZuLinHangYeXianZhuangJiQianJing.html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热点：空调检测机构第三方、中央空调租赁价格、商用中央空调、中央空调租赁解决方案、一拆一装收费价目表、中央空调租赁哪个好、120平米装中央空调需要多少钱、中央空调租赁规格、空调租赁58同城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83c1bb8b4c84" w:history="1">
      <w:r>
        <w:rPr>
          <w:rStyle w:val="Hyperlink"/>
        </w:rPr>
        <w:t>2026-2032年中国中央空调租赁行业分析与发展前景报告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ongYangKongTiaoZuLinHangYeXianZhuangJiQianJing.html" TargetMode="External" Id="R4b74f80dbd8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ongYangKongTiaoZuLinHangYeXianZhuangJiQianJing.html" TargetMode="External" Id="R98d183c1bb8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2025-12-22T23:40:49Z</dcterms:created>
  <dcterms:modified xsi:type="dcterms:W3CDTF">2025-12-23T00:40:49Z</dcterms:modified>
  <dc:subject>2026-2032年中国中央空调租赁行业分析与发展前景报告</dc:subject>
  <dc:title>2026-2032年中国中央空调租赁行业分析与发展前景报告</dc:title>
  <cp:keywords>2026-2032年中国中央空调租赁行业分析与发展前景报告</cp:keywords>
  <dc:description>2026-2032年中国中央空调租赁行业分析与发展前景报告</dc:description>
</cp:coreProperties>
</file>