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86fbed224ea8" w:history="1">
              <w:r>
                <w:rPr>
                  <w:rStyle w:val="Hyperlink"/>
                </w:rPr>
                <w:t>2026-2032年全球与中国家电模具发展现状及市场前景预测报告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86fbed224ea8" w:history="1">
              <w:r>
                <w:rPr>
                  <w:rStyle w:val="Hyperlink"/>
                </w:rPr>
                <w:t>2026-2032年全球与中国家电模具发展现状及市场前景预测报告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86fbed224ea8" w:history="1">
                <w:r>
                  <w:rPr>
                    <w:rStyle w:val="Hyperlink"/>
                  </w:rPr>
                  <w:t>https://www.20087.com/1/01/JiaDianMoJuHangYeQianJingFenXi.html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模具是支撑冰箱、洗衣机、空调、小家电等产品外壳及结构件批量化生产的核心工装，其技术水平直接影响终端产品的外观质感、装配精度与生产效率。目前，国内家电模具产业已形成较为完整的制造体系，具备大型、复杂、多腔模具的设计与加工能力，并在模内装饰（IMD）、微发泡注塑等先进工艺集成方面取得进展。龙头企业普遍采用CAD/CAE/CAM一体化平台，结合五轴加工中心与高精度检测设备，确保模具交付周期与质量稳定性。然而，行业整体仍存在同质化竞争激烈、高端人才短缺、模具寿命与一致性控制不足等问题，尤其在应对家电产品快速迭代、轻薄化与个性化设计趋势时，部分模具企业在快速响应与创新设计能力上显现出短板。</w:t>
      </w:r>
      <w:r>
        <w:rPr>
          <w:rFonts w:hint="eastAsia"/>
        </w:rPr>
        <w:br/>
      </w:r>
      <w:r>
        <w:rPr>
          <w:rFonts w:hint="eastAsia"/>
        </w:rPr>
        <w:t>　　未来，家电模具将加速向高精密、长寿命、智能化方向升级，并深度融入家电产品的正向开发流程。市场调研网指出，随着消费者对产品美学与功能集成要求提升，模具设计将更强调曲面复杂度、纹理细节表现力及多材料共注能力。数字孪生技术将被广泛应用于模具开发全过程，实现从结构仿真、成型分析到试模验证的虚拟闭环，大幅缩短开发周期。同时，模具制造企业将加强与家电品牌方的协同创新，从前端参与产品定义，提供从概念到量产的一体化解决方案。在可持续发展驱动下，轻量化结构设计、可回收材料适配及节能注塑工艺将成为模具开发的重要考量。长远看，具备系统集成能力、数字化水平高且服务响应迅速的模具供应商将赢得更大市场话语权，推动行业从“制造”向“智造+服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d86fbed224ea8" w:history="1">
        <w:r>
          <w:rPr>
            <w:rStyle w:val="Hyperlink"/>
          </w:rPr>
          <w:t>2026-2032年全球与中国家电模具发展现状及市场前景预测报告</w:t>
        </w:r>
      </w:hyperlink>
      <w:r>
        <w:rPr>
          <w:rFonts w:hint="eastAsia"/>
        </w:rPr>
        <w:t>》，2025年家电模具行业市场规模达 亿元，预计2032年市场规模将达 亿元，期间年均复合增长率（CAGR）达 %。报告基于多年行业研究积累，结合家电模具市场发展现状，依托行业权威数据资源和长期市场监测数据库，对家电模具市场规模、技术现状及未来方向进行了全面分析。报告梳理了家电模具行业竞争格局，重点评估了主要企业的市场表现及品牌影响力，并通过SWOT分析揭示了家电模具行业机遇与潜在风险。同时，报告对家电模具市场前景和发展趋势进行了科学预测，为投资者提供了投资价值判断和策略建议，助力把握家电模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注塑模具</w:t>
      </w:r>
      <w:r>
        <w:rPr>
          <w:rFonts w:hint="eastAsia"/>
        </w:rPr>
        <w:br/>
      </w:r>
      <w:r>
        <w:rPr>
          <w:rFonts w:hint="eastAsia"/>
        </w:rPr>
        <w:t>　　　　1.3.3 压铸模具</w:t>
      </w:r>
      <w:r>
        <w:rPr>
          <w:rFonts w:hint="eastAsia"/>
        </w:rPr>
        <w:br/>
      </w:r>
      <w:r>
        <w:rPr>
          <w:rFonts w:hint="eastAsia"/>
        </w:rPr>
        <w:t>　　　　1.3.4 拉伸模具</w:t>
      </w:r>
      <w:r>
        <w:rPr>
          <w:rFonts w:hint="eastAsia"/>
        </w:rPr>
        <w:br/>
      </w:r>
      <w:r>
        <w:rPr>
          <w:rFonts w:hint="eastAsia"/>
        </w:rPr>
        <w:t>　　　　1.3.5 冲压模具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电视机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冰箱</w:t>
      </w:r>
      <w:r>
        <w:rPr>
          <w:rFonts w:hint="eastAsia"/>
        </w:rPr>
        <w:br/>
      </w:r>
      <w:r>
        <w:rPr>
          <w:rFonts w:hint="eastAsia"/>
        </w:rPr>
        <w:t>　　　　1.4.5 洗衣机</w:t>
      </w:r>
      <w:r>
        <w:rPr>
          <w:rFonts w:hint="eastAsia"/>
        </w:rPr>
        <w:br/>
      </w:r>
      <w:r>
        <w:rPr>
          <w:rFonts w:hint="eastAsia"/>
        </w:rPr>
        <w:t>　　　　1.4.6 微波炉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家电模具有利因素</w:t>
      </w:r>
      <w:r>
        <w:rPr>
          <w:rFonts w:hint="eastAsia"/>
        </w:rPr>
        <w:br/>
      </w:r>
      <w:r>
        <w:rPr>
          <w:rFonts w:hint="eastAsia"/>
        </w:rPr>
        <w:t>　　　　1.5.3 .2 家电模具不利因素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全球主要厂商家电模具产品类型及应用</w:t>
      </w:r>
      <w:r>
        <w:rPr>
          <w:rFonts w:hint="eastAsia"/>
        </w:rPr>
        <w:br/>
      </w:r>
      <w:r>
        <w:rPr>
          <w:rFonts w:hint="eastAsia"/>
        </w:rPr>
        <w:t>　　2.9 家电模具行业集中度、竞争程度分析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全球家电模具总体规模分析</w:t>
      </w:r>
      <w:r>
        <w:rPr>
          <w:rFonts w:hint="eastAsia"/>
        </w:rPr>
        <w:br/>
      </w:r>
      <w:r>
        <w:rPr>
          <w:rFonts w:hint="eastAsia"/>
        </w:rPr>
        <w:t>　　3.1 全球家电模具供需现状及预测（2021-2032）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中国市场家电模具进出口（2021-2032）</w:t>
      </w:r>
      <w:r>
        <w:rPr>
          <w:rFonts w:hint="eastAsia"/>
        </w:rPr>
        <w:br/>
      </w:r>
      <w:r>
        <w:rPr>
          <w:rFonts w:hint="eastAsia"/>
        </w:rPr>
        <w:t>　　3.4 全球家电模具销量及销售额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不同产品类型家电模具分析</w:t>
      </w:r>
      <w:r>
        <w:rPr>
          <w:rFonts w:hint="eastAsia"/>
        </w:rPr>
        <w:br/>
      </w:r>
      <w:r>
        <w:rPr>
          <w:rFonts w:hint="eastAsia"/>
        </w:rPr>
        <w:t>　　6.1 全球不同产品类型家电模具销量（2021-2032）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不同应用家电模具分析</w:t>
      </w:r>
      <w:r>
        <w:rPr>
          <w:rFonts w:hint="eastAsia"/>
        </w:rPr>
        <w:br/>
      </w:r>
      <w:r>
        <w:rPr>
          <w:rFonts w:hint="eastAsia"/>
        </w:rPr>
        <w:t>　　7.1 全球不同应用家电模具销量（2021-2032）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家电模具行业发展趋势</w:t>
      </w:r>
      <w:r>
        <w:rPr>
          <w:rFonts w:hint="eastAsia"/>
        </w:rPr>
        <w:br/>
      </w:r>
      <w:r>
        <w:rPr>
          <w:rFonts w:hint="eastAsia"/>
        </w:rPr>
        <w:t>　　8.2 家电模具行业主要驱动因素</w:t>
      </w:r>
      <w:r>
        <w:rPr>
          <w:rFonts w:hint="eastAsia"/>
        </w:rPr>
        <w:br/>
      </w:r>
      <w:r>
        <w:rPr>
          <w:rFonts w:hint="eastAsia"/>
        </w:rPr>
        <w:t>　　8.3 家电模具中国企业SWOT分析</w:t>
      </w:r>
      <w:r>
        <w:rPr>
          <w:rFonts w:hint="eastAsia"/>
        </w:rPr>
        <w:br/>
      </w:r>
      <w:r>
        <w:rPr>
          <w:rFonts w:hint="eastAsia"/>
        </w:rPr>
        <w:t>　　8.4 中国家电模具行业政策环境分析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家电模具行业产业链简介</w:t>
      </w:r>
      <w:r>
        <w:rPr>
          <w:rFonts w:hint="eastAsia"/>
        </w:rPr>
        <w:br/>
      </w:r>
      <w:r>
        <w:rPr>
          <w:rFonts w:hint="eastAsia"/>
        </w:rPr>
        <w:t>　　　　9.1.1 家电模具行业供应链分析</w:t>
      </w:r>
      <w:r>
        <w:rPr>
          <w:rFonts w:hint="eastAsia"/>
        </w:rPr>
        <w:br/>
      </w:r>
      <w:r>
        <w:rPr>
          <w:rFonts w:hint="eastAsia"/>
        </w:rPr>
        <w:t>　　　　9.1.2 家电模具主要原料及供应情况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家电模具行业采购模式</w:t>
      </w:r>
      <w:r>
        <w:rPr>
          <w:rFonts w:hint="eastAsia"/>
        </w:rPr>
        <w:br/>
      </w:r>
      <w:r>
        <w:rPr>
          <w:rFonts w:hint="eastAsia"/>
        </w:rPr>
        <w:t>　　9.3 家电模具行业生产模式</w:t>
      </w:r>
      <w:r>
        <w:rPr>
          <w:rFonts w:hint="eastAsia"/>
        </w:rPr>
        <w:br/>
      </w:r>
      <w:r>
        <w:rPr>
          <w:rFonts w:hint="eastAsia"/>
        </w:rPr>
        <w:t>　　9.4 家电模具行业销售模式及销售渠道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家电模具行业发展主要特点</w:t>
      </w:r>
      <w:r>
        <w:rPr>
          <w:rFonts w:hint="eastAsia"/>
        </w:rPr>
        <w:br/>
      </w:r>
      <w:r>
        <w:rPr>
          <w:rFonts w:hint="eastAsia"/>
        </w:rPr>
        <w:t>　　表 4： 家电模具行业发展有利因素分析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进入家电模具行业壁垒</w:t>
      </w:r>
      <w:r>
        <w:rPr>
          <w:rFonts w:hint="eastAsia"/>
        </w:rPr>
        <w:br/>
      </w:r>
      <w:r>
        <w:rPr>
          <w:rFonts w:hint="eastAsia"/>
        </w:rPr>
        <w:t>　　表 7： 家电模具主要企业在国际市场占有率（按销量，2023-2026）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2025年家电模具主要企业在国际市场排名（按销量）&amp;（千台）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家电模具主要企业在国际市场占有率（按收入，2023-2026）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全球市场主要企业家电模具销售价格（2023-2026）&amp;（元/台）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家电模具主要企业在中国市场占有率（按销量，2023-2026）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2025年家电模具主要企业在中国市场排名（按销量）&amp;（千台）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家电模具主要企业在中国市场占有率（按收入，2023-2026）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全球主要地区家电模具产量增速（CAGR）：（2021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全球主要地区家电模具产量（2021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全球主要地区家电模具产量（2021-2026）&amp;（千台）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全球主要地区家电模具产量（2027-2032）&amp;（千台）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全球主要地区家电模具产量市场份额（2021-2026）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中国市场家电模具产量、销量、进出口（2021-2026）&amp;（千台）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中国市场家电模具产量、销量、进出口预测（2027-2032）&amp;（千台）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全球主要地区家电模具销售收入增速：（2021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全球主要地区家电模具销量（千台）：2021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全球主要地区家电模具销量（2027-2032）&amp;（千台）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全球主要地区家电模具销量份额（2027-2032）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家电模具行业发展趋势</w:t>
      </w:r>
      <w:r>
        <w:rPr>
          <w:rFonts w:hint="eastAsia"/>
        </w:rPr>
        <w:br/>
      </w:r>
      <w:r>
        <w:rPr>
          <w:rFonts w:hint="eastAsia"/>
        </w:rPr>
        <w:t>　　表 141： 家电模具行业主要驱动因素</w:t>
      </w:r>
      <w:r>
        <w:rPr>
          <w:rFonts w:hint="eastAsia"/>
        </w:rPr>
        <w:br/>
      </w:r>
      <w:r>
        <w:rPr>
          <w:rFonts w:hint="eastAsia"/>
        </w:rPr>
        <w:t>　　表 142： 家电模具行业供应链分析</w:t>
      </w:r>
      <w:r>
        <w:rPr>
          <w:rFonts w:hint="eastAsia"/>
        </w:rPr>
        <w:br/>
      </w:r>
      <w:r>
        <w:rPr>
          <w:rFonts w:hint="eastAsia"/>
        </w:rPr>
        <w:t>　　表 143： 家电模具上游原料供应商</w:t>
      </w:r>
      <w:r>
        <w:rPr>
          <w:rFonts w:hint="eastAsia"/>
        </w:rPr>
        <w:br/>
      </w:r>
      <w:r>
        <w:rPr>
          <w:rFonts w:hint="eastAsia"/>
        </w:rPr>
        <w:t>　　表 144： 家电模具主要地区不同应用客户分析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家电模具典型经销商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注塑模具产品图片</w:t>
      </w:r>
      <w:r>
        <w:rPr>
          <w:rFonts w:hint="eastAsia"/>
        </w:rPr>
        <w:br/>
      </w:r>
      <w:r>
        <w:rPr>
          <w:rFonts w:hint="eastAsia"/>
        </w:rPr>
        <w:t>　　图 5： 压铸模具产品图片</w:t>
      </w:r>
      <w:r>
        <w:rPr>
          <w:rFonts w:hint="eastAsia"/>
        </w:rPr>
        <w:br/>
      </w:r>
      <w:r>
        <w:rPr>
          <w:rFonts w:hint="eastAsia"/>
        </w:rPr>
        <w:t>　　图 6： 拉伸模具产品图片</w:t>
      </w:r>
      <w:r>
        <w:rPr>
          <w:rFonts w:hint="eastAsia"/>
        </w:rPr>
        <w:br/>
      </w:r>
      <w:r>
        <w:rPr>
          <w:rFonts w:hint="eastAsia"/>
        </w:rPr>
        <w:t>　　图 7： 冲压模具产品图片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全球不同应用家电模具市场份额2025 &amp; 2032</w:t>
      </w:r>
      <w:r>
        <w:rPr>
          <w:rFonts w:hint="eastAsia"/>
        </w:rPr>
        <w:br/>
      </w:r>
      <w:r>
        <w:rPr>
          <w:rFonts w:hint="eastAsia"/>
        </w:rPr>
        <w:t>　　图 11： 电视机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冰箱</w:t>
      </w:r>
      <w:r>
        <w:rPr>
          <w:rFonts w:hint="eastAsia"/>
        </w:rPr>
        <w:br/>
      </w:r>
      <w:r>
        <w:rPr>
          <w:rFonts w:hint="eastAsia"/>
        </w:rPr>
        <w:t>　　图 14： 洗衣机</w:t>
      </w:r>
      <w:r>
        <w:rPr>
          <w:rFonts w:hint="eastAsia"/>
        </w:rPr>
        <w:br/>
      </w:r>
      <w:r>
        <w:rPr>
          <w:rFonts w:hint="eastAsia"/>
        </w:rPr>
        <w:t>　　图 15： 微波炉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2025年全球前五大生产商家电模具市场份额</w:t>
      </w:r>
      <w:r>
        <w:rPr>
          <w:rFonts w:hint="eastAsia"/>
        </w:rPr>
        <w:br/>
      </w:r>
      <w:r>
        <w:rPr>
          <w:rFonts w:hint="eastAsia"/>
        </w:rPr>
        <w:t>　　图 18： 2025年全球家电模具第一梯队、第二梯队和第三梯队厂商及市场份额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全球家电模具产能、产量、产能利用率及发展趋势（2021-2032）&amp;（千台）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全球家电模具产量、需求量及发展趋势（2021-2032）&amp;（千台）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全球主要地区家电模具产量市场份额（2021-2032）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中国家电模具产能、产量、产能利用率及发展趋势（2021-2032）&amp;（千台）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中国家电模具产量、市场需求量及发展趋势（2021-2032）&amp;（千台）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全球家电模具市场销售额及增长率：（2021-2032）&amp;（万元）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全球市场家电模具市场规模：2021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全球市场家电模具价格趋势（2021-2032）&amp;（元/台）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全球主要地区家电模具销售收入（2021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全球主要地区家电模具销售收入市场份额（2021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全球不同产品类型家电模具价格走势（2021-2032）&amp;（元/台）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全球不同应用家电模具价格走势（2021-2032）&amp;（元/台）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家电模具中国企业SWOT分析</w:t>
      </w:r>
      <w:r>
        <w:rPr>
          <w:rFonts w:hint="eastAsia"/>
        </w:rPr>
        <w:br/>
      </w:r>
      <w:r>
        <w:rPr>
          <w:rFonts w:hint="eastAsia"/>
        </w:rPr>
        <w:t>　　图 49： 家电模具产业链</w:t>
      </w:r>
      <w:r>
        <w:rPr>
          <w:rFonts w:hint="eastAsia"/>
        </w:rPr>
        <w:br/>
      </w:r>
      <w:r>
        <w:rPr>
          <w:rFonts w:hint="eastAsia"/>
        </w:rPr>
        <w:t>　　图 50： 家电模具行业采购模式分析</w:t>
      </w:r>
      <w:r>
        <w:rPr>
          <w:rFonts w:hint="eastAsia"/>
        </w:rPr>
        <w:br/>
      </w:r>
      <w:r>
        <w:rPr>
          <w:rFonts w:hint="eastAsia"/>
        </w:rPr>
        <w:t>　　图 51： 家电模具行业生产模式</w:t>
      </w:r>
      <w:r>
        <w:rPr>
          <w:rFonts w:hint="eastAsia"/>
        </w:rPr>
        <w:br/>
      </w:r>
      <w:r>
        <w:rPr>
          <w:rFonts w:hint="eastAsia"/>
        </w:rPr>
        <w:t>　　图 52： 家电模具行业销售模式分析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86fbed224ea8" w:history="1">
        <w:r>
          <w:rPr>
            <w:rStyle w:val="Hyperlink"/>
          </w:rPr>
          <w:t>2026-2032年全球与中国家电模具发展现状及市场前景预测报告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86fbed224ea8" w:history="1">
        <w:r>
          <w:rPr>
            <w:rStyle w:val="Hyperlink"/>
          </w:rPr>
          <w:t>https://www.20087.com/1/01/JiaDianMoJuHangYeQianJingFenXi.html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模具和五金模具哪个更有前景、家电模具都有哪些、干模具对身体伤害大吗、家电模具设计招聘信息、30岁建议当模具学徒吗、家电模具和汽车模具区别、注塑机十大名牌、家电模具用的钢材有哪些、100人模具厂一年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aaaa4e787403f" w:history="1">
      <w:r>
        <w:rPr>
          <w:rStyle w:val="Hyperlink"/>
        </w:rPr>
        <w:t>2026-2032年全球与中国家电模具发展现状及市场前景预测报告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DianMoJuHangYeQianJingFenXi.html" TargetMode="External" Id="Rcebd86fbed22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DianMoJuHangYeQianJingFenXi.html" TargetMode="External" Id="Rea9aaaa4e787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2026-02-09T00:08:19Z</dcterms:created>
  <dcterms:modified xsi:type="dcterms:W3CDTF">2026-02-09T01:08:19Z</dcterms:modified>
  <dc:subject>2026-2032年全球与中国家电模具发展现状及市场前景预测报告</dc:subject>
  <dc:title>2026-2032年全球与中国家电模具发展现状及市场前景预测报告</dc:title>
  <cp:keywords>2026-2032年全球与中国家电模具发展现状及市场前景预测报告</cp:keywords>
  <dc:description>2026-2032年全球与中国家电模具发展现状及市场前景预测报告</dc:description>
</cp:coreProperties>
</file>