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88819713f4f14" w:history="1">
              <w:r>
                <w:rPr>
                  <w:rStyle w:val="Hyperlink"/>
                </w:rPr>
                <w:t>2025版中国手机充电器市场调研与发展前景预测报告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88819713f4f14" w:history="1">
              <w:r>
                <w:rPr>
                  <w:rStyle w:val="Hyperlink"/>
                </w:rPr>
                <w:t>2025版中国手机充电器市场调研与发展前景预测报告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88819713f4f14" w:history="1">
                <w:r>
                  <w:rPr>
                    <w:rStyle w:val="Hyperlink"/>
                  </w:rPr>
                  <w:t>https://www.20087.com/1/31/ShouJiChongDianQiHangYeYanJiuFenXi.html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充电器是智能手机的重要配件，其技术发展紧跟智能手机电池技术和快充协议的演进。近年来，随着高功率快充技术的普及，手机充电器已经从传统的5V/1A充电器发展到了支持多种快充协议（如PD、QC、PPS等）的智能充电器，能够在短时间内为手机充满电，极大地提升了用户的生活便利性。同时，无线充电技术的成熟，使得手机充电器的形式更加多样化，提供了桌面、车载等多种使用场景下的解决方案。</w:t>
      </w:r>
      <w:r>
        <w:rPr>
          <w:rFonts w:hint="eastAsia"/>
        </w:rPr>
        <w:br/>
      </w:r>
      <w:r>
        <w:rPr>
          <w:rFonts w:hint="eastAsia"/>
        </w:rPr>
        <w:t>　　未来的手机充电器将更加注重便携性和兼容性。随着充电标准的统一和充电效率的提升，充电器将朝着更小、更轻薄的设计方向发展，便于用户随身携带。同时，为了适应各种设备的充电需求，充电器将集成更多类型的充电接口和协议，实现真正的“一充多用”。此外，随着可穿戴设备和物联网设备的增多，未来的充电器还可能具备同时为多个设备充电的能力，甚至通过无线充电技术，实现无接触式的充电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中国手机充电器行业发展背景分析</w:t>
      </w:r>
      <w:r>
        <w:rPr>
          <w:rFonts w:hint="eastAsia"/>
        </w:rPr>
        <w:br/>
      </w:r>
      <w:r>
        <w:rPr>
          <w:rFonts w:hint="eastAsia"/>
        </w:rPr>
        <w:t>　　第一节 手机充电器行业定义及分类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手机充电器行业政策环境分析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手机充电器行业技术环境分析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一、国际手机充电器行业新技术发展趋势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二、国内手机充电器行业新技术发展趋势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中国手机充电器行业市场环境分析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四、相关法律及部门规章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中国手机充电器行业发展状况分析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中国手机充电器行业发展总体状况分析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一、中国手机充电器行业发展概况</w:t>
      </w:r>
      <w:r>
        <w:rPr>
          <w:rFonts w:hint="eastAsia"/>
        </w:rPr>
        <w:br/>
      </w:r>
      <w:r>
        <w:rPr>
          <w:rFonts w:hint="eastAsia"/>
        </w:rPr>
        <w:t>　　　　二、中国手机充电器行业总体特征</w:t>
      </w:r>
      <w:r>
        <w:rPr>
          <w:rFonts w:hint="eastAsia"/>
        </w:rPr>
        <w:br/>
      </w:r>
      <w:r>
        <w:rPr>
          <w:rFonts w:hint="eastAsia"/>
        </w:rPr>
        <w:t>　　　　三、中国手机充电器行业发展影响因素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中国手机充电器行业运营状况分析</w:t>
      </w:r>
      <w:r>
        <w:rPr>
          <w:rFonts w:hint="eastAsia"/>
        </w:rPr>
        <w:br/>
      </w:r>
      <w:r>
        <w:rPr>
          <w:rFonts w:hint="eastAsia"/>
        </w:rPr>
        <w:t>　　　　一、手机充电器行业企业规模分析</w:t>
      </w:r>
      <w:r>
        <w:rPr>
          <w:rFonts w:hint="eastAsia"/>
        </w:rPr>
        <w:br/>
      </w:r>
      <w:r>
        <w:rPr>
          <w:rFonts w:hint="eastAsia"/>
        </w:rPr>
        <w:t>　　　　二、手机充电器行业市场规模分析</w:t>
      </w:r>
      <w:r>
        <w:rPr>
          <w:rFonts w:hint="eastAsia"/>
        </w:rPr>
        <w:br/>
      </w:r>
      <w:r>
        <w:rPr>
          <w:rFonts w:hint="eastAsia"/>
        </w:rPr>
        <w:t>　　　　三、手机充电器行业市场结构分析</w:t>
      </w:r>
      <w:r>
        <w:rPr>
          <w:rFonts w:hint="eastAsia"/>
        </w:rPr>
        <w:br/>
      </w:r>
      <w:r>
        <w:rPr>
          <w:rFonts w:hint="eastAsia"/>
        </w:rPr>
        <w:t>　　　　四、手机充电器行业盈利水平分析</w:t>
      </w:r>
      <w:r>
        <w:rPr>
          <w:rFonts w:hint="eastAsia"/>
        </w:rPr>
        <w:br/>
      </w:r>
      <w:r>
        <w:rPr>
          <w:rFonts w:hint="eastAsia"/>
        </w:rPr>
        <w:t>　　第三节 中国手机充电器行业进出口市场分析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一、手机充电器行业进出口状况综述</w:t>
      </w:r>
      <w:r>
        <w:rPr>
          <w:rFonts w:hint="eastAsia"/>
        </w:rPr>
        <w:br/>
      </w:r>
      <w:r>
        <w:rPr>
          <w:rFonts w:hint="eastAsia"/>
        </w:rPr>
        <w:t>　　　　二、手机充电器行业出口市场分析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（一）2025-2031年行业出口整体情况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（三）2025-2031年手机充电器内外销比例</w:t>
      </w:r>
      <w:r>
        <w:rPr>
          <w:rFonts w:hint="eastAsia"/>
        </w:rPr>
        <w:br/>
      </w:r>
      <w:r>
        <w:rPr>
          <w:rFonts w:hint="eastAsia"/>
        </w:rPr>
        <w:t>　　　　三、手机充电器行业进口市场分析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（一）2025-2031年行业进口整体情况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　　（三）2025-2031年手机充电器国内外供应比例</w:t>
      </w:r>
      <w:r>
        <w:rPr>
          <w:rFonts w:hint="eastAsia"/>
        </w:rPr>
        <w:br/>
      </w:r>
      <w:r>
        <w:rPr>
          <w:rFonts w:hint="eastAsia"/>
        </w:rPr>
        <w:t>　　第四节 中国手机充电器行业竞争状况分析</w:t>
      </w:r>
      <w:r>
        <w:rPr>
          <w:rFonts w:hint="eastAsia"/>
        </w:rPr>
        <w:br/>
      </w:r>
      <w:r>
        <w:rPr>
          <w:rFonts w:hint="eastAsia"/>
        </w:rPr>
        <w:t>　　　　一、手机充电器行业竞争结构波特五力模型分析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二、国际手机充电器行业竞争状况分析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（一）国际手机充电器市场发展状况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（二）国际手机充电器市场竞争状况分析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（三）国际手机充电器市场发展趋势分析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（四）跨国手机充电器公司在华投资布局情况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三、中国手机充电器行业兼并重组分析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（一）手机充电器行业兼并重组概况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（二）手机充电器企业兼并重组动态</w:t>
      </w:r>
      <w:r>
        <w:rPr>
          <w:rFonts w:hint="eastAsia"/>
        </w:rPr>
        <w:br/>
      </w:r>
      <w:r>
        <w:rPr>
          <w:rFonts w:hint="eastAsia"/>
        </w:rPr>
        <w:t>　　　　　　（三）手机充电器行业兼并重组趋势分析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中国手机充电器行业细分市场分析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一、细分领域一市场规模分析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二、细分领域一市场需求分析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三、细分领域一市场竞争格局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四、细分领域一发展存在的问题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五、细分领域一市场趋势预测</w:t>
      </w:r>
      <w:r>
        <w:rPr>
          <w:rFonts w:hint="eastAsia"/>
        </w:rPr>
        <w:br/>
      </w:r>
      <w:r>
        <w:rPr>
          <w:rFonts w:hint="eastAsia"/>
        </w:rPr>
        <w:t>　　　　六、细分领域一市场潜力分析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一、细分领域二市场规模分析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二、细分领域二市场需求分析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三、细分领域二市场竞争格局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四、细分领域二发展存在的问题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五、细分领域二市场趋势预测</w:t>
      </w:r>
      <w:r>
        <w:rPr>
          <w:rFonts w:hint="eastAsia"/>
        </w:rPr>
        <w:br/>
      </w:r>
      <w:r>
        <w:rPr>
          <w:rFonts w:hint="eastAsia"/>
        </w:rPr>
        <w:t>　　　　六、细分领域二市场潜力分析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一、细分领域三市场规模分析</w:t>
      </w:r>
      <w:r>
        <w:rPr>
          <w:rFonts w:hint="eastAsia"/>
        </w:rPr>
        <w:br/>
      </w:r>
      <w:r>
        <w:rPr>
          <w:rFonts w:hint="eastAsia"/>
        </w:rPr>
        <w:t>　　　　二、细分领域三市场需求分析</w:t>
      </w:r>
      <w:r>
        <w:rPr>
          <w:rFonts w:hint="eastAsia"/>
        </w:rPr>
        <w:br/>
      </w:r>
      <w:r>
        <w:rPr>
          <w:rFonts w:hint="eastAsia"/>
        </w:rPr>
        <w:t>　　　　三、细分领域三市场竞争格局</w:t>
      </w:r>
      <w:r>
        <w:rPr>
          <w:rFonts w:hint="eastAsia"/>
        </w:rPr>
        <w:br/>
      </w:r>
      <w:r>
        <w:rPr>
          <w:rFonts w:hint="eastAsia"/>
        </w:rPr>
        <w:t>　　　　四、细分领域三发展存在的问题</w:t>
      </w:r>
      <w:r>
        <w:rPr>
          <w:rFonts w:hint="eastAsia"/>
        </w:rPr>
        <w:br/>
      </w:r>
      <w:r>
        <w:rPr>
          <w:rFonts w:hint="eastAsia"/>
        </w:rPr>
        <w:t>　　　　五、细分领域三市场趋势预测</w:t>
      </w:r>
      <w:r>
        <w:rPr>
          <w:rFonts w:hint="eastAsia"/>
        </w:rPr>
        <w:br/>
      </w:r>
      <w:r>
        <w:rPr>
          <w:rFonts w:hint="eastAsia"/>
        </w:rPr>
        <w:t>　　　　六、细分领域三市场潜力分析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中国手机充电器行业产业链深度分析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中国手机充电器行业供需情况分析</w:t>
      </w:r>
      <w:r>
        <w:rPr>
          <w:rFonts w:hint="eastAsia"/>
        </w:rPr>
        <w:br/>
      </w:r>
      <w:r>
        <w:rPr>
          <w:rFonts w:hint="eastAsia"/>
        </w:rPr>
        <w:t>　　第一节 中国手机充电器行业生产情况分析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一、国内手机充电器行业生产企业现状分析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二、国内手机充电器行业产能情况分析</w:t>
      </w:r>
      <w:r>
        <w:rPr>
          <w:rFonts w:hint="eastAsia"/>
        </w:rPr>
        <w:br/>
      </w:r>
      <w:r>
        <w:rPr>
          <w:rFonts w:hint="eastAsia"/>
        </w:rPr>
        <w:t>　　第二节 中国手机充电器行业需求情况分析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一、国内手机充电器行业市场需求情况分析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二、国内手机充电器行业需求结构分析</w:t>
      </w:r>
      <w:r>
        <w:rPr>
          <w:rFonts w:hint="eastAsia"/>
        </w:rPr>
        <w:br/>
      </w:r>
      <w:r>
        <w:rPr>
          <w:rFonts w:hint="eastAsia"/>
        </w:rPr>
        <w:t>　　第三节 中国手机充电器行业价格行业分析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一、中国手机充电器行业重点区域价格行情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中国手机充电器行业市场深度剖析</w:t>
      </w:r>
      <w:r>
        <w:rPr>
          <w:rFonts w:hint="eastAsia"/>
        </w:rPr>
        <w:br/>
      </w:r>
      <w:r>
        <w:rPr>
          <w:rFonts w:hint="eastAsia"/>
        </w:rPr>
        <w:t>　　第一节 我国手机充电器行业的产量发展分析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一、2025-2031年我国手机充电器行业产量统计分析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二、手机充电器行业市场销售份额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近几年中国手机充电器行业的需求量分析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一、2025-2031年我国手机充电器行业的需求量分析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二、我国各地区手机充电器行业的需求结构分析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（一）我国手机充电器行业分地区产业结构分析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（二）我国华东地区手机充电器行业需求量分析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（三）我国华北地区手机充电器行业需求量分析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（四）我国华中地区手机充电器行业需求量分析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（五）我国华南地区手机充电器行业需求量分析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（六）我国东北地区手机充电器行业需求量分析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（七）我国西部地区手机充电器行业需求量分析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中国手机充电器行业重点企业分析</w:t>
      </w:r>
      <w:r>
        <w:rPr>
          <w:rFonts w:hint="eastAsia"/>
        </w:rPr>
        <w:br/>
      </w:r>
      <w:r>
        <w:rPr>
          <w:rFonts w:hint="eastAsia"/>
        </w:rPr>
        <w:t>　　第一节 中国手机充电器企业发展总体状况分析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中国手机充电器行业领先企业个案分析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（八）企业投资兼并与重组分析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中国手机充电器行业发展前景与投资分析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中国手机充电器行业发展趋势分析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一、手机充电器行业竞争趋势分析</w:t>
      </w:r>
      <w:r>
        <w:rPr>
          <w:rFonts w:hint="eastAsia"/>
        </w:rPr>
        <w:br/>
      </w:r>
      <w:r>
        <w:rPr>
          <w:rFonts w:hint="eastAsia"/>
        </w:rPr>
        <w:t>　　　　二、手机充电器行业需求趋势分析</w:t>
      </w:r>
      <w:r>
        <w:rPr>
          <w:rFonts w:hint="eastAsia"/>
        </w:rPr>
        <w:br/>
      </w:r>
      <w:r>
        <w:rPr>
          <w:rFonts w:hint="eastAsia"/>
        </w:rPr>
        <w:t>　　　　三、手机充电器行业产品趋势分析</w:t>
      </w:r>
      <w:r>
        <w:rPr>
          <w:rFonts w:hint="eastAsia"/>
        </w:rPr>
        <w:br/>
      </w:r>
      <w:r>
        <w:rPr>
          <w:rFonts w:hint="eastAsia"/>
        </w:rPr>
        <w:t>　　　　四、手机充电器应用市场发展趋势分析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中国手机充电器行业发展前景预测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一、中国手机充电器行业市场规模预测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二、中国手机充电器行业需求前景预测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三、中国手机充电器行业进出口前景预测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中国手机充电器行业机会及建议</w:t>
      </w:r>
      <w:r>
        <w:rPr>
          <w:rFonts w:hint="eastAsia"/>
        </w:rPr>
        <w:br/>
      </w:r>
      <w:r>
        <w:rPr>
          <w:rFonts w:hint="eastAsia"/>
        </w:rPr>
        <w:t>　　　　一、中国手机充电器行业投资特性分析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（一）手机充电器行业进入壁垒分析</w:t>
      </w:r>
      <w:r>
        <w:rPr>
          <w:rFonts w:hint="eastAsia"/>
        </w:rPr>
        <w:br/>
      </w:r>
      <w:r>
        <w:rPr>
          <w:rFonts w:hint="eastAsia"/>
        </w:rPr>
        <w:t>　　　　　　1：资质壁垒</w:t>
      </w:r>
      <w:r>
        <w:rPr>
          <w:rFonts w:hint="eastAsia"/>
        </w:rPr>
        <w:br/>
      </w:r>
      <w:r>
        <w:rPr>
          <w:rFonts w:hint="eastAsia"/>
        </w:rPr>
        <w:t>　　　　　　2：技术壁垒</w:t>
      </w:r>
      <w:r>
        <w:rPr>
          <w:rFonts w:hint="eastAsia"/>
        </w:rPr>
        <w:br/>
      </w:r>
      <w:r>
        <w:rPr>
          <w:rFonts w:hint="eastAsia"/>
        </w:rPr>
        <w:t>　　　　　　3：品牌壁垒</w:t>
      </w:r>
      <w:r>
        <w:rPr>
          <w:rFonts w:hint="eastAsia"/>
        </w:rPr>
        <w:br/>
      </w:r>
      <w:r>
        <w:rPr>
          <w:rFonts w:hint="eastAsia"/>
        </w:rPr>
        <w:t>　　　　　　4）质量与管理壁垒</w:t>
      </w:r>
      <w:r>
        <w:rPr>
          <w:rFonts w:hint="eastAsia"/>
        </w:rPr>
        <w:br/>
      </w:r>
      <w:r>
        <w:rPr>
          <w:rFonts w:hint="eastAsia"/>
        </w:rPr>
        <w:t>　　　　　　5）渠道壁垒</w:t>
      </w:r>
      <w:r>
        <w:rPr>
          <w:rFonts w:hint="eastAsia"/>
        </w:rPr>
        <w:br/>
      </w:r>
      <w:r>
        <w:rPr>
          <w:rFonts w:hint="eastAsia"/>
        </w:rPr>
        <w:t>　　　　　　（二）手机充电器行业发展模式分析</w:t>
      </w:r>
      <w:r>
        <w:rPr>
          <w:rFonts w:hint="eastAsia"/>
        </w:rPr>
        <w:br/>
      </w:r>
      <w:r>
        <w:rPr>
          <w:rFonts w:hint="eastAsia"/>
        </w:rPr>
        <w:t>　　　　　　1：销售模式分析</w:t>
      </w:r>
      <w:r>
        <w:rPr>
          <w:rFonts w:hint="eastAsia"/>
        </w:rPr>
        <w:br/>
      </w:r>
      <w:r>
        <w:rPr>
          <w:rFonts w:hint="eastAsia"/>
        </w:rPr>
        <w:t>　　　　　　2：盈利模式分析</w:t>
      </w:r>
      <w:r>
        <w:rPr>
          <w:rFonts w:hint="eastAsia"/>
        </w:rPr>
        <w:br/>
      </w:r>
      <w:r>
        <w:rPr>
          <w:rFonts w:hint="eastAsia"/>
        </w:rPr>
        <w:t>　　　　　　（三）手机充电器行业盈利因素分析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二、中国手机充电器行业投资机会分析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（一）中国手机充电器行业投资现状分析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（二）中国手机充电器行业投资机会分析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三、中国手机充电器行业投资风险警示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（一）手机充电器行业政策风险</w:t>
      </w:r>
      <w:r>
        <w:rPr>
          <w:rFonts w:hint="eastAsia"/>
        </w:rPr>
        <w:br/>
      </w:r>
      <w:r>
        <w:rPr>
          <w:rFonts w:hint="eastAsia"/>
        </w:rPr>
        <w:t>　　　　　　（二）手机充电器行业技术风险</w:t>
      </w:r>
      <w:r>
        <w:rPr>
          <w:rFonts w:hint="eastAsia"/>
        </w:rPr>
        <w:br/>
      </w:r>
      <w:r>
        <w:rPr>
          <w:rFonts w:hint="eastAsia"/>
        </w:rPr>
        <w:t>　　　　　　（三）手机充电器行业供求风险</w:t>
      </w:r>
      <w:r>
        <w:rPr>
          <w:rFonts w:hint="eastAsia"/>
        </w:rPr>
        <w:br/>
      </w:r>
      <w:r>
        <w:rPr>
          <w:rFonts w:hint="eastAsia"/>
        </w:rPr>
        <w:t>　　　　　　（四）手机充电器行业宏观经济波动风险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（五）手机充电器行业关联产业风险</w:t>
      </w:r>
      <w:r>
        <w:rPr>
          <w:rFonts w:hint="eastAsia"/>
        </w:rPr>
        <w:br/>
      </w:r>
      <w:r>
        <w:rPr>
          <w:rFonts w:hint="eastAsia"/>
        </w:rPr>
        <w:t>　　　　　　（六）手机充电器行业产品结构风险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业内专家对中国手机充电器行业总结及企业重点客户管理建议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手机充电器行业企业问题总结</w:t>
      </w:r>
      <w:r>
        <w:rPr>
          <w:rFonts w:hint="eastAsia"/>
        </w:rPr>
        <w:br/>
      </w:r>
      <w:r>
        <w:rPr>
          <w:rFonts w:hint="eastAsia"/>
        </w:rPr>
        <w:t>　　第二节 手机充电器企业应对策略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中.智林.济研：手机充电器市场的重点客户战略实施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88819713f4f14" w:history="1">
        <w:r>
          <w:rPr>
            <w:rStyle w:val="Hyperlink"/>
          </w:rPr>
          <w:t>2025版中国手机充电器市场调研与发展前景预测报告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88819713f4f14" w:history="1">
        <w:r>
          <w:rPr>
            <w:rStyle w:val="Hyperlink"/>
          </w:rPr>
          <w:t>https://www.20087.com/1/31/ShouJiChongDianQiHangYeYanJiuFenXi.html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口有几种型号图片、手机充电器输出是多少V多少A、手机快充头怎么选择、手机充电器可以托运吗、手机充电器功率大好还是小好、手机充电器功率怎么算、手机一直1%充不进去电、手机充电器66w和120w有什么区别、便宜的充电器头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2e2f0d6e54e5c" w:history="1">
      <w:r>
        <w:rPr>
          <w:rStyle w:val="Hyperlink"/>
        </w:rPr>
        <w:t>2025版中国手机充电器市场调研与发展前景预测报告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ouJiChongDianQiHangYeYanJiuFenXi.html" TargetMode="External" Id="R3d288819713f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ouJiChongDianQiHangYeYanJiuFenXi.html" TargetMode="External" Id="Refe2e2f0d6e5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2024-10-02T08:28:00Z</dcterms:created>
  <dcterms:modified xsi:type="dcterms:W3CDTF">2024-10-02T09:28:00Z</dcterms:modified>
  <dc:subject>2025版中国手机充电器市场调研与发展前景预测报告</dc:subject>
  <dc:title>2025版中国手机充电器市场调研与发展前景预测报告</dc:title>
  <cp:keywords>2025版中国手机充电器市场调研与发展前景预测报告</cp:keywords>
  <dc:description>2025版中国手机充电器市场调研与发展前景预测报告</dc:description>
</cp:coreProperties>
</file>