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1e801fea4c1b" w:history="1">
              <w:r>
                <w:rPr>
                  <w:rStyle w:val="Hyperlink"/>
                </w:rPr>
                <w:t>中国风扇制造市场调查研究与前景趋势预测（2025-2031年）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1e801fea4c1b" w:history="1">
              <w:r>
                <w:rPr>
                  <w:rStyle w:val="Hyperlink"/>
                </w:rPr>
                <w:t>中国风扇制造市场调查研究与前景趋势预测（2025-2031年）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11e801fea4c1b" w:history="1">
                <w:r>
                  <w:rPr>
                    <w:rStyle w:val="Hyperlink"/>
                  </w:rPr>
                  <w:t>https://www.20087.com/1/91/FengShanZhiZaoHangYeQianJingFenXi.html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作为传统的家用电器之一，主要用于改善室内空气流通和降低温度。随着科技的进步，现代风扇不仅具备基本的通风功能，还融合了空气净化、加湿等多种功能，满足了消费者对健康舒适生活环境的需求。然而，市场竞争激烈，品牌间的差异化程度较低，如何在众多竞争对手中脱颖而出成为一大挑战。</w:t>
      </w:r>
      <w:r>
        <w:rPr>
          <w:rFonts w:hint="eastAsia"/>
        </w:rPr>
        <w:br/>
      </w:r>
      <w:r>
        <w:rPr>
          <w:rFonts w:hint="eastAsia"/>
        </w:rPr>
        <w:t>　　未来，风扇制造将更加注重技术创新与用户体验。一方面，利用智能传感技术和物联网(IoT)，实现风扇的自动化控制和远程操作，提供个性化的空气流动体验；另一方面，采用新材料和新工艺，如纳米涂层提高抗菌性能，增强产品的耐用性和安全性。此外，随着智能家居概念的普及，风扇可能会与其他家电设备互联互通，形成一个完整的智能生态系统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1e801fea4c1b" w:history="1">
        <w:r>
          <w:rPr>
            <w:rStyle w:val="Hyperlink"/>
          </w:rPr>
          <w:t>中国风扇制造市场调查研究与前景趋势预测（2025-2031年）</w:t>
        </w:r>
      </w:hyperlink>
      <w:r>
        <w:rPr>
          <w:rFonts w:hint="eastAsia"/>
        </w:rPr>
        <w:t>》系统研究了风扇制造行业的市场运行态势，并对未来发展趋势进行了科学预测。报告包括行业基础知识、国内外环境分析、运行数据解读及产业链梳理，同时探讨了风扇制造市场竞争格局与重点企业的表现。基于对风扇制造行业的全面分析，报告展望了风扇制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风扇制造行业概述</w:t>
      </w:r>
      <w:r>
        <w:rPr>
          <w:rFonts w:hint="eastAsia"/>
        </w:rPr>
        <w:br/>
      </w:r>
      <w:r>
        <w:rPr>
          <w:rFonts w:hint="eastAsia"/>
        </w:rPr>
        <w:t>　　第一节 风扇制造定义与分类</w:t>
      </w:r>
      <w:r>
        <w:rPr>
          <w:rFonts w:hint="eastAsia"/>
        </w:rPr>
        <w:br/>
      </w:r>
      <w:r>
        <w:rPr>
          <w:rFonts w:hint="eastAsia"/>
        </w:rPr>
        <w:t>　　第二节 风扇制造应用领域</w:t>
      </w:r>
      <w:r>
        <w:rPr>
          <w:rFonts w:hint="eastAsia"/>
        </w:rPr>
        <w:br/>
      </w:r>
      <w:r>
        <w:rPr>
          <w:rFonts w:hint="eastAsia"/>
        </w:rPr>
        <w:t>　　第三节 风扇制造行业经济指标分析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一、风扇制造行业赢利性评估</w:t>
      </w:r>
      <w:r>
        <w:rPr>
          <w:rFonts w:hint="eastAsia"/>
        </w:rPr>
        <w:br/>
      </w:r>
      <w:r>
        <w:rPr>
          <w:rFonts w:hint="eastAsia"/>
        </w:rPr>
        <w:t>　　　　二、风扇制造行业成长速度分析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三、风扇制造附加值提升空间探讨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四、风扇制造行业进入壁垒分析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五、风扇制造行业风险性评估</w:t>
      </w:r>
      <w:r>
        <w:rPr>
          <w:rFonts w:hint="eastAsia"/>
        </w:rPr>
        <w:br/>
      </w:r>
      <w:r>
        <w:rPr>
          <w:rFonts w:hint="eastAsia"/>
        </w:rPr>
        <w:t>　　　　六、风扇制造行业周期性分析</w:t>
      </w:r>
      <w:r>
        <w:rPr>
          <w:rFonts w:hint="eastAsia"/>
        </w:rPr>
        <w:br/>
      </w:r>
      <w:r>
        <w:rPr>
          <w:rFonts w:hint="eastAsia"/>
        </w:rPr>
        <w:t>　　　　七、风扇制造行业竞争程度指标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八、风扇制造行业成熟度综合分析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风扇制造产业链及经营模式分析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三、风扇制造销售模式与渠道策略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一、全球风扇制造行业市场规模与趋势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二、全球风扇制造行业发展特点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三、全球风扇制造行业竞争格局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一、风扇制造行业发展趋势</w:t>
      </w:r>
      <w:r>
        <w:rPr>
          <w:rFonts w:hint="eastAsia"/>
        </w:rPr>
        <w:br/>
      </w:r>
      <w:r>
        <w:rPr>
          <w:rFonts w:hint="eastAsia"/>
        </w:rPr>
        <w:t>　　　　二、风扇制造行业发展潜力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一、国内风扇制造产能现状与利用效率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二、风扇制造产能扩张与投资动态分析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一、2019-2024年风扇制造行业产量与增长趋势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二、风扇制造产量影响因素分析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三、2025-2031年风扇制造产量预测</w:t>
      </w:r>
      <w:r>
        <w:rPr>
          <w:rFonts w:hint="eastAsia"/>
        </w:rPr>
        <w:br/>
      </w:r>
      <w:r>
        <w:rPr>
          <w:rFonts w:hint="eastAsia"/>
        </w:rPr>
        <w:t>　　第三节 2025-2031年风扇制造市场需求与销售分析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一、2024-2025年风扇制造行业需求现状</w:t>
      </w:r>
      <w:r>
        <w:rPr>
          <w:rFonts w:hint="eastAsia"/>
        </w:rPr>
        <w:br/>
      </w:r>
      <w:r>
        <w:rPr>
          <w:rFonts w:hint="eastAsia"/>
        </w:rPr>
        <w:t>　　　　二、风扇制造客户群体与需求特点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一、2019-2024年风扇制造市场价格走势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一、2019-2024年风扇制造进口规模分析</w:t>
      </w:r>
      <w:r>
        <w:rPr>
          <w:rFonts w:hint="eastAsia"/>
        </w:rPr>
        <w:br/>
      </w:r>
      <w:r>
        <w:rPr>
          <w:rFonts w:hint="eastAsia"/>
        </w:rPr>
        <w:t>　　　　二、风扇制造主要进口来源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风扇制造行业出口规模与目的地分析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一、2019-2024年风扇制造出口规模分析</w:t>
      </w:r>
      <w:r>
        <w:rPr>
          <w:rFonts w:hint="eastAsia"/>
        </w:rPr>
        <w:br/>
      </w:r>
      <w:r>
        <w:rPr>
          <w:rFonts w:hint="eastAsia"/>
        </w:rPr>
        <w:t>　　　　二、风扇制造主要出口目的地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一、风扇制造企业数量与结构</w:t>
      </w:r>
      <w:r>
        <w:rPr>
          <w:rFonts w:hint="eastAsia"/>
        </w:rPr>
        <w:br/>
      </w:r>
      <w:r>
        <w:rPr>
          <w:rFonts w:hint="eastAsia"/>
        </w:rPr>
        <w:t>　　　　二、风扇制造从业人员规模</w:t>
      </w:r>
      <w:r>
        <w:rPr>
          <w:rFonts w:hint="eastAsia"/>
        </w:rPr>
        <w:br/>
      </w:r>
      <w:r>
        <w:rPr>
          <w:rFonts w:hint="eastAsia"/>
        </w:rPr>
        <w:t>　　　　三、风扇制造行业资产状况</w:t>
      </w:r>
      <w:r>
        <w:rPr>
          <w:rFonts w:hint="eastAsia"/>
        </w:rPr>
        <w:br/>
      </w:r>
      <w:r>
        <w:rPr>
          <w:rFonts w:hint="eastAsia"/>
        </w:rPr>
        <w:t>　　第二节 中国风扇制造行业财务指标总体分析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风扇制造龙头企业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风扇制造行业竞争格局总览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2024-2025年风扇制造行业竞争力分析</w:t>
      </w:r>
      <w:r>
        <w:rPr>
          <w:rFonts w:hint="eastAsia"/>
        </w:rPr>
        <w:br/>
      </w:r>
      <w:r>
        <w:rPr>
          <w:rFonts w:hint="eastAsia"/>
        </w:rPr>
        <w:t>　　　　一、风扇制造供应商议价能力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四、风扇制造替代品威胁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2025年中国风扇制造企业发展策略分析</w:t>
      </w:r>
      <w:r>
        <w:rPr>
          <w:rFonts w:hint="eastAsia"/>
        </w:rPr>
        <w:br/>
      </w:r>
      <w:r>
        <w:rPr>
          <w:rFonts w:hint="eastAsia"/>
        </w:rPr>
        <w:t>　　第一节 风扇制造市场策略分析</w:t>
      </w:r>
      <w:r>
        <w:rPr>
          <w:rFonts w:hint="eastAsia"/>
        </w:rPr>
        <w:br/>
      </w:r>
      <w:r>
        <w:rPr>
          <w:rFonts w:hint="eastAsia"/>
        </w:rPr>
        <w:t>　　　　一、风扇制造市场定位与拓展策略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二、风扇制造市场细分与目标客户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风扇制造销售策略分析</w:t>
      </w:r>
      <w:r>
        <w:rPr>
          <w:rFonts w:hint="eastAsia"/>
        </w:rPr>
        <w:br/>
      </w:r>
      <w:r>
        <w:rPr>
          <w:rFonts w:hint="eastAsia"/>
        </w:rPr>
        <w:t>　　　　一、风扇制造销售渠道与网络建设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提高风扇制造企业竞争力建议</w:t>
      </w:r>
      <w:r>
        <w:rPr>
          <w:rFonts w:hint="eastAsia"/>
        </w:rPr>
        <w:br/>
      </w:r>
      <w:r>
        <w:rPr>
          <w:rFonts w:hint="eastAsia"/>
        </w:rPr>
        <w:t>　　　　一、风扇制造技术创新与管理优化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风扇制造品牌战略思考</w:t>
      </w:r>
      <w:r>
        <w:rPr>
          <w:rFonts w:hint="eastAsia"/>
        </w:rPr>
        <w:br/>
      </w:r>
      <w:r>
        <w:rPr>
          <w:rFonts w:hint="eastAsia"/>
        </w:rPr>
        <w:t>　　　　一、风扇制造品牌建设与维护</w:t>
      </w:r>
      <w:r>
        <w:rPr>
          <w:rFonts w:hint="eastAsia"/>
        </w:rPr>
        <w:br/>
      </w:r>
      <w:r>
        <w:rPr>
          <w:rFonts w:hint="eastAsia"/>
        </w:rPr>
        <w:t>　　　　二、风扇制造品牌影响力与市场竞争力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中国风扇制造行业风险与对策</w:t>
      </w:r>
      <w:r>
        <w:rPr>
          <w:rFonts w:hint="eastAsia"/>
        </w:rPr>
        <w:br/>
      </w:r>
      <w:r>
        <w:rPr>
          <w:rFonts w:hint="eastAsia"/>
        </w:rPr>
        <w:t>　　第一节 风扇制造行业SWOT分析</w:t>
      </w:r>
      <w:r>
        <w:rPr>
          <w:rFonts w:hint="eastAsia"/>
        </w:rPr>
        <w:br/>
      </w:r>
      <w:r>
        <w:rPr>
          <w:rFonts w:hint="eastAsia"/>
        </w:rPr>
        <w:t>　　　　一、风扇制造行业优势分析</w:t>
      </w:r>
      <w:r>
        <w:rPr>
          <w:rFonts w:hint="eastAsia"/>
        </w:rPr>
        <w:br/>
      </w:r>
      <w:r>
        <w:rPr>
          <w:rFonts w:hint="eastAsia"/>
        </w:rPr>
        <w:t>　　　　二、风扇制造行业劣势分析</w:t>
      </w:r>
      <w:r>
        <w:rPr>
          <w:rFonts w:hint="eastAsia"/>
        </w:rPr>
        <w:br/>
      </w:r>
      <w:r>
        <w:rPr>
          <w:rFonts w:hint="eastAsia"/>
        </w:rPr>
        <w:t>　　　　三、风扇制造市场机会探索</w:t>
      </w:r>
      <w:r>
        <w:rPr>
          <w:rFonts w:hint="eastAsia"/>
        </w:rPr>
        <w:br/>
      </w:r>
      <w:r>
        <w:rPr>
          <w:rFonts w:hint="eastAsia"/>
        </w:rPr>
        <w:t>　　　　四、风扇制造市场威胁评估</w:t>
      </w:r>
      <w:r>
        <w:rPr>
          <w:rFonts w:hint="eastAsia"/>
        </w:rPr>
        <w:br/>
      </w:r>
      <w:r>
        <w:rPr>
          <w:rFonts w:hint="eastAsia"/>
        </w:rPr>
        <w:t>　　第二节 风扇制造行业风险及对策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风扇制造行业发展环境分析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一、风扇制造行业发展方向预测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二、风扇制造发展趋势分析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一、风扇制造市场发展潜力评估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二、风扇制造新兴市场与机遇探索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中智林－风扇制造行业发展建议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2025年风扇制造行业壁垒</w:t>
      </w:r>
      <w:r>
        <w:rPr>
          <w:rFonts w:hint="eastAsia"/>
        </w:rPr>
        <w:br/>
      </w:r>
      <w:r>
        <w:rPr>
          <w:rFonts w:hint="eastAsia"/>
        </w:rPr>
        <w:t>　　图表 2025年风扇制造市场前景分析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2025-2031年中国风扇制造市场需求预测</w:t>
      </w:r>
      <w:r>
        <w:rPr>
          <w:rFonts w:hint="eastAsia"/>
        </w:rPr>
        <w:br/>
      </w:r>
      <w:r>
        <w:rPr>
          <w:rFonts w:hint="eastAsia"/>
        </w:rPr>
        <w:t>　　图表 2025年风扇制造发展趋势预测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1e801fea4c1b" w:history="1">
        <w:r>
          <w:rPr>
            <w:rStyle w:val="Hyperlink"/>
          </w:rPr>
          <w:t>中国风扇制造市场调查研究与前景趋势预测（2025-2031年）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11e801fea4c1b" w:history="1">
        <w:r>
          <w:rPr>
            <w:rStyle w:val="Hyperlink"/>
          </w:rPr>
          <w:t>https://www.20087.com/1/91/FengShanZhiZaoHangYeQianJingFenXi.html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热点：风扇制造线、风扇制造厂家、风扇制造工艺、风扇制造方法、风扇制造在夏天的背景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96855904a4597" w:history="1">
      <w:r>
        <w:rPr>
          <w:rStyle w:val="Hyperlink"/>
        </w:rPr>
        <w:t>中国风扇制造市场调查研究与前景趋势预测（2025-2031年）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engShanZhiZaoHangYeQianJingFenXi.html" TargetMode="External" Id="R1c611e801fe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engShanZhiZaoHangYeQianJingFenXi.html" TargetMode="External" Id="Rcc396855904a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2025-05-20T01:02:50Z</dcterms:created>
  <dcterms:modified xsi:type="dcterms:W3CDTF">2025-05-20T02:02:50Z</dcterms:modified>
  <dc:subject>中国风扇制造市场调查研究与前景趋势预测（2025-2031年）</dc:subject>
  <dc:title>中国风扇制造市场调查研究与前景趋势预测（2025-2031年）</dc:title>
  <cp:keywords>中国风扇制造市场调查研究与前景趋势预测（2025-2031年）</cp:keywords>
  <dc:description>中国风扇制造市场调查研究与前景趋势预测（2025-2031年）</dc:description>
</cp:coreProperties>
</file>