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798cde8da74017" w:history="1">
              <w:r>
                <w:rPr>
                  <w:rStyle w:val="Hyperlink"/>
                </w:rPr>
                <w:t>2026-2032年中国工业扇发展现状调研及未来趋势预测报告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798cde8da74017" w:history="1">
              <w:r>
                <w:rPr>
                  <w:rStyle w:val="Hyperlink"/>
                </w:rPr>
                <w:t>2026-2032年中国工业扇发展现状调研及未来趋势预测报告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798cde8da74017" w:history="1">
                <w:r>
                  <w:rPr>
                    <w:rStyle w:val="Hyperlink"/>
                  </w:rPr>
                  <w:t>https://www.20087.com/1/71/GongYeShanShiChangQianJing.html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扇是大型工业场所用于通风和降温的重要设备，其设计和效能直接影响到工作环境的舒适度和安全性。随着工业自动化和节能环保要求的提高，工业扇经历了从传统叶片式到现代HVLS（高容量低速）风扇的转变，后者以其大风量、低能耗的特点，能够有效改善大型空间的空气流通。此外，智能控制技术的应用，如变频调速和远程监控，使得工业扇的运行更加高效和可控。</w:t>
      </w:r>
      <w:r>
        <w:rPr>
          <w:rFonts w:hint="eastAsia"/>
        </w:rPr>
        <w:br/>
      </w:r>
      <w:r>
        <w:rPr>
          <w:rFonts w:hint="eastAsia"/>
        </w:rPr>
        <w:t>　　工业扇的未来发展将更加注重智能化和环保。智能化方面，将集成更多传感器和物联网技术，实现根据环境参数自动调节风速和方向，以及预测性维护，减少故障停机时间。环保方面，将开发更高效的电机和叶片设计，减少能耗和噪音污染，同时探索可再生能源供电的可能性。此外，随着工业4.0的推进，工业扇将更加融入智能工厂的整体架构，成为自动化生产线的一部分，支持动态环境调节和员工健康监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798cde8da74017" w:history="1">
        <w:r>
          <w:rPr>
            <w:rStyle w:val="Hyperlink"/>
          </w:rPr>
          <w:t>2026-2032年中国工业扇发展现状调研及未来趋势预测报告</w:t>
        </w:r>
      </w:hyperlink>
      <w:r>
        <w:rPr>
          <w:rFonts w:hint="eastAsia"/>
        </w:rPr>
        <w:t>》整合了国家统计局、相关行业协会等机构的详实数据，结合专业研究团队对工业扇市场的长期监测，对工业扇行业发展现状进行了全面分析。报告探讨了工业扇行业的市场规模、需求动态、进出口情况、产业链结构和区域分布，详细分析了工业扇竞争格局以及潜在的风险与投资机会。同时，报告也阐明了工业扇行业的发展趋势，并对工业扇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世界工业扇行业发展情况分析</w:t>
      </w:r>
      <w:r>
        <w:rPr>
          <w:rFonts w:hint="eastAsia"/>
        </w:rPr>
        <w:br/>
      </w:r>
      <w:r>
        <w:rPr>
          <w:rFonts w:hint="eastAsia"/>
        </w:rPr>
        <w:t>　　第一节 全球工业扇行业分析</w:t>
      </w:r>
      <w:r>
        <w:rPr>
          <w:rFonts w:hint="eastAsia"/>
        </w:rPr>
        <w:br/>
      </w:r>
      <w:r>
        <w:rPr>
          <w:rFonts w:hint="eastAsia"/>
        </w:rPr>
        <w:t>　　　　一、全球工业扇行业特点</w:t>
      </w:r>
      <w:r>
        <w:rPr>
          <w:rFonts w:hint="eastAsia"/>
        </w:rPr>
        <w:br/>
      </w:r>
      <w:r>
        <w:rPr>
          <w:rFonts w:hint="eastAsia"/>
        </w:rPr>
        <w:t>　　　　二、全球工业扇产能状况</w:t>
      </w:r>
      <w:r>
        <w:rPr>
          <w:rFonts w:hint="eastAsia"/>
        </w:rPr>
        <w:br/>
      </w:r>
      <w:r>
        <w:rPr>
          <w:rFonts w:hint="eastAsia"/>
        </w:rPr>
        <w:t>　　　　三、全球工业扇行业动态</w:t>
      </w:r>
      <w:r>
        <w:rPr>
          <w:rFonts w:hint="eastAsia"/>
        </w:rPr>
        <w:br/>
      </w:r>
      <w:r>
        <w:rPr>
          <w:rFonts w:hint="eastAsia"/>
        </w:rPr>
        <w:t>　　　　四、全球工业扇行业动态</w:t>
      </w:r>
      <w:r>
        <w:rPr>
          <w:rFonts w:hint="eastAsia"/>
        </w:rPr>
        <w:br/>
      </w:r>
      <w:r>
        <w:rPr>
          <w:rFonts w:hint="eastAsia"/>
        </w:rPr>
        <w:t>　　第二节 全球工业扇市场分析</w:t>
      </w:r>
      <w:r>
        <w:rPr>
          <w:rFonts w:hint="eastAsia"/>
        </w:rPr>
        <w:br/>
      </w:r>
      <w:r>
        <w:rPr>
          <w:rFonts w:hint="eastAsia"/>
        </w:rPr>
        <w:t>　　　　一、全球工业扇生产分布</w:t>
      </w:r>
      <w:r>
        <w:rPr>
          <w:rFonts w:hint="eastAsia"/>
        </w:rPr>
        <w:br/>
      </w:r>
      <w:r>
        <w:rPr>
          <w:rFonts w:hint="eastAsia"/>
        </w:rPr>
        <w:t>　　　　二、全球工业扇消费情况</w:t>
      </w:r>
      <w:r>
        <w:rPr>
          <w:rFonts w:hint="eastAsia"/>
        </w:rPr>
        <w:br/>
      </w:r>
      <w:r>
        <w:rPr>
          <w:rFonts w:hint="eastAsia"/>
        </w:rPr>
        <w:t>　　　　三、全球工业扇消费结构</w:t>
      </w:r>
      <w:r>
        <w:rPr>
          <w:rFonts w:hint="eastAsia"/>
        </w:rPr>
        <w:br/>
      </w:r>
      <w:r>
        <w:rPr>
          <w:rFonts w:hint="eastAsia"/>
        </w:rPr>
        <w:t>　　　　四、全球工业扇价格分析</w:t>
      </w:r>
      <w:r>
        <w:rPr>
          <w:rFonts w:hint="eastAsia"/>
        </w:rPr>
        <w:br/>
      </w:r>
      <w:r>
        <w:rPr>
          <w:rFonts w:hint="eastAsia"/>
        </w:rPr>
        <w:t>　　第三节 2020-2025年中外工业扇市场对比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中国工业扇行业供给情况分析及趋势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2020-2025年中国工业扇行业市场供给分析</w:t>
      </w:r>
      <w:r>
        <w:rPr>
          <w:rFonts w:hint="eastAsia"/>
        </w:rPr>
        <w:br/>
      </w:r>
      <w:r>
        <w:rPr>
          <w:rFonts w:hint="eastAsia"/>
        </w:rPr>
        <w:t>　　　　一、工业扇整体供给情况分析</w:t>
      </w:r>
      <w:r>
        <w:rPr>
          <w:rFonts w:hint="eastAsia"/>
        </w:rPr>
        <w:br/>
      </w:r>
      <w:r>
        <w:rPr>
          <w:rFonts w:hint="eastAsia"/>
        </w:rPr>
        <w:t>　　　　二、工业扇重点区域供给分析</w:t>
      </w:r>
      <w:r>
        <w:rPr>
          <w:rFonts w:hint="eastAsia"/>
        </w:rPr>
        <w:br/>
      </w:r>
      <w:r>
        <w:rPr>
          <w:rFonts w:hint="eastAsia"/>
        </w:rPr>
        <w:t>　　第二节 工业扇行业供给关系因素分析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2026-2032年中国工业扇行业市场供给趋势</w:t>
      </w:r>
      <w:r>
        <w:rPr>
          <w:rFonts w:hint="eastAsia"/>
        </w:rPr>
        <w:br/>
      </w:r>
      <w:r>
        <w:rPr>
          <w:rFonts w:hint="eastAsia"/>
        </w:rPr>
        <w:t>　　　　一、工业扇整体供给情况趋势分析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二、工业扇重点区域供给趋势分析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三、影响未来工业扇供给的因素分析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工业扇行业经济环境分析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2020-2025年中国工业扇行业发展概况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2020-2025年中国工业扇行业发展态势分析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2020-2025年中国工业扇行业发展特点分析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2020-2025年中国工业扇行业产量、需求情况分析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2020-2025年中国工业扇行业价格分析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2020-2025年中国工业扇行业整体运行状况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2020-2025年工业扇行业产销分析</w:t>
      </w:r>
      <w:r>
        <w:rPr>
          <w:rFonts w:hint="eastAsia"/>
        </w:rPr>
        <w:br/>
      </w:r>
      <w:r>
        <w:rPr>
          <w:rFonts w:hint="eastAsia"/>
        </w:rPr>
        <w:t>　　第二节 2020-2025年工业扇行业盈利能力分析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2020-2025年工业扇行业偿债能力分析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2020-2025年工业扇行业营运能力分析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中国工业扇行业进出口市场分析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2020-2025年工业扇行业进出口特点分析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2020-2025年工业扇行业进出口量分析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2026-2032年工业扇行业进出口市场预测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2026-2032年工业扇行业投资价值（绩效）及行业发展预测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2020-2025年工业扇行业成长性分析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2020-2025年工业扇行业经营能力分析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2020-2025年工业扇行业盈利能力分析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2020-2025年工业扇行业偿债能力分析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2026-2032年我国工业扇行业产值预测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2026-2032年我国工业扇行业销售收入预测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2026-2032年我国工业扇行业总资产预测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2020-2025年中国工业扇产业重点区域运行分析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2020-2025年华东地区工业扇市场分析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2020-2025年华南地区工业扇市场分析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2020-2025年华中地区工业扇市场分析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2020-2025年华北地区工业扇市场分析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2020-2025年西北地区工业扇市场分析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2020-2025年西南地区工业扇市场分析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2020-2025年东北地区工业扇市场分析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2020-2025年中国工业扇行业重点企业竞争力分析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工业扇企业（一）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工业扇企业（二）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工业扇企业（三）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工业扇企业（四）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工业扇企业（五）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工业扇企业（六）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2025-2026年中国工业扇行业消费者偏好调查</w:t>
      </w:r>
      <w:r>
        <w:rPr>
          <w:rFonts w:hint="eastAsia"/>
        </w:rPr>
        <w:br/>
      </w:r>
      <w:r>
        <w:rPr>
          <w:rFonts w:hint="eastAsia"/>
        </w:rPr>
        <w:t>　　第一节 工业扇目标客户群体调查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工业扇的品牌市场调查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一、消费者对工业扇品牌认知度宏观调查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二、消费者对工业扇的品牌偏好调查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三、消费者对工业扇品牌的首要认知渠道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五、工业扇品牌忠诚度调查</w:t>
      </w:r>
      <w:r>
        <w:rPr>
          <w:rFonts w:hint="eastAsia"/>
        </w:rPr>
        <w:br/>
      </w:r>
      <w:r>
        <w:rPr>
          <w:rFonts w:hint="eastAsia"/>
        </w:rPr>
        <w:t>　　　　六、工业扇品牌市场占有率调查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中国工业扇行业投资策略分析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2020-2025年中国工业扇行业投资环境分析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2020-2025年中国工业扇行业投资收益分析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2020-2025年中国工业扇行业产品投资方向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2026-2032年中国工业扇行业投资收益预测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二、2026-2032年中国工业扇行业工业总产值预测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三、2026-2032年中国工业扇行业销售收入预测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四、2026-2032年中国工业扇行业利润总额预测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五、2026-2032年中国工业扇行业总资产预测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中国工业扇行业投资风险分析</w:t>
      </w:r>
      <w:r>
        <w:rPr>
          <w:rFonts w:hint="eastAsia"/>
        </w:rPr>
        <w:br/>
      </w:r>
      <w:r>
        <w:rPr>
          <w:rFonts w:hint="eastAsia"/>
        </w:rPr>
        <w:t>　　第一节 中国工业扇行业内部风险分析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中国工业扇行业外部风险分析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二、工业扇行业政策环境风险分析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三、工业扇关联行业风险分析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工业扇行业发展趋势与投资战略研究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工业扇市场发展潜力分析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工业扇行业发展趋势分析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工业扇行业发展战略研究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工业扇市场预测及投资建议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2026-2032年工业扇市场规模及增长趋势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2026-2032年工业扇投资规模预测</w:t>
      </w:r>
      <w:r>
        <w:rPr>
          <w:rFonts w:hint="eastAsia"/>
        </w:rPr>
        <w:br/>
      </w:r>
      <w:r>
        <w:rPr>
          <w:rFonts w:hint="eastAsia"/>
        </w:rPr>
        <w:t>　　第五节 2026-2032年工业扇市场盈利预测</w:t>
      </w:r>
      <w:r>
        <w:rPr>
          <w:rFonts w:hint="eastAsia"/>
        </w:rPr>
        <w:br/>
      </w:r>
      <w:r>
        <w:rPr>
          <w:rFonts w:hint="eastAsia"/>
        </w:rPr>
        <w:t>　　第六节 中^智林^工业扇项目投资建议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工业扇行业历程</w:t>
      </w:r>
      <w:r>
        <w:rPr>
          <w:rFonts w:hint="eastAsia"/>
        </w:rPr>
        <w:br/>
      </w:r>
      <w:r>
        <w:rPr>
          <w:rFonts w:hint="eastAsia"/>
        </w:rPr>
        <w:t>　　图表 工业扇行业生命周期</w:t>
      </w:r>
      <w:r>
        <w:rPr>
          <w:rFonts w:hint="eastAsia"/>
        </w:rPr>
        <w:br/>
      </w:r>
      <w:r>
        <w:rPr>
          <w:rFonts w:hint="eastAsia"/>
        </w:rPr>
        <w:t>　　图表 工业扇行业产业链分析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2020-2025年工业扇行业市场容量分析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2020-2025年中国工业扇行业产量及增长趋势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2020-2025年中国工业扇市场需求量及增速统计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2026年中国工业扇行业需求领域分布格局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2020-2025年中国工业扇进口金额分析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2020-2025年中国工业扇出口数量分析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2020-2025年中国工业扇出口金额分析</w:t>
      </w:r>
      <w:r>
        <w:rPr>
          <w:rFonts w:hint="eastAsia"/>
        </w:rPr>
        <w:br/>
      </w:r>
      <w:r>
        <w:rPr>
          <w:rFonts w:hint="eastAsia"/>
        </w:rPr>
        <w:t>　　图表 2026年中国工业扇进口国家及地区分析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2026年中国工业扇出口国家及地区分析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2020-2025年中国工业扇行业企业平均规模情况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2026-2032年中国工业扇行业产量预测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2026-2032年中国工业扇市场需求量预测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2026-2032年中国工业扇行业供需平衡预测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2026-2032年中国工业扇行业市场规模预测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2026年中国工业扇市场前景分析</w:t>
      </w:r>
      <w:r>
        <w:rPr>
          <w:rFonts w:hint="eastAsia"/>
        </w:rPr>
        <w:br/>
      </w:r>
      <w:r>
        <w:rPr>
          <w:rFonts w:hint="eastAsia"/>
        </w:rPr>
        <w:t>　　图表 2026年中国工业扇发展趋势预测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798cde8da74017" w:history="1">
        <w:r>
          <w:rPr>
            <w:rStyle w:val="Hyperlink"/>
          </w:rPr>
          <w:t>2026-2032年中国工业扇发展现状调研及未来趋势预测报告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798cde8da74017" w:history="1">
        <w:r>
          <w:rPr>
            <w:rStyle w:val="Hyperlink"/>
          </w:rPr>
          <w:t>https://www.20087.com/1/71/GongYeShanShiChangQianJing.html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热点：大风扇工业电扇、工业扇安装教程、大型工业吊扇、工业扇生产厂家、工业排风扇价格及图片、工业扇摇头开关在哪里、什么是工业风扇、工业扇不转维修视频教程、电风扇照片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9af1b43e6c488c" w:history="1">
      <w:r>
        <w:rPr>
          <w:rStyle w:val="Hyperlink"/>
        </w:rPr>
        <w:t>2026-2032年中国工业扇发展现状调研及未来趋势预测报告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GongYeShanShiChangQianJing.html" TargetMode="External" Id="R08798cde8da740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GongYeShanShiChangQianJing.html" TargetMode="External" Id="R4e9af1b43e6c48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2025-10-23T07:04:00Z</dcterms:created>
  <dcterms:modified xsi:type="dcterms:W3CDTF">2025-10-23T08:04:00Z</dcterms:modified>
  <dc:subject>2026-2032年中国工业扇发展现状调研及未来趋势预测报告</dc:subject>
  <dc:title>2026-2032年中国工业扇发展现状调研及未来趋势预测报告</dc:title>
  <cp:keywords>2026-2032年中国工业扇发展现状调研及未来趋势预测报告</cp:keywords>
  <dc:description>2026-2032年中国工业扇发展现状调研及未来趋势预测报告</dc:description>
</cp:coreProperties>
</file>