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daedfc1c144c5" w:history="1">
              <w:r>
                <w:rPr>
                  <w:rStyle w:val="Hyperlink"/>
                </w:rPr>
                <w:t>全球与中国冷热水泵行业研究及发展前景报告（2026-2032年）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daedfc1c144c5" w:history="1">
              <w:r>
                <w:rPr>
                  <w:rStyle w:val="Hyperlink"/>
                </w:rPr>
                <w:t>全球与中国冷热水泵行业研究及发展前景报告（2026-2032年）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daedfc1c144c5" w:history="1">
                <w:r>
                  <w:rPr>
                    <w:rStyle w:val="Hyperlink"/>
                  </w:rPr>
                  <w:t>https://www.20087.com/2/11/LengReShuiBengShiChangQianJingFenXi.html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水泵广泛应用于建筑暖通空调、区域供能系统、工业工艺冷却及生活热水循环等领域，承担冷热介质的高效输送任务。冷热水泵采用高效永磁电机驱动，配合智能变频控制器，可根据负荷需求动态调节流量与扬程，显著降低运行能耗。在材料选择上，不锈钢或青铜过流部件确保耐腐蚀性，机械密封结构则保障长期无泄漏运行。然而，在极端温差交变工况下，泵体热应力疲劳与密封失效风险仍较高；同时，部分老旧系统因水力失衡导致水泵长期偏离高效区运行，削弱节能效果。</w:t>
      </w:r>
      <w:r>
        <w:rPr>
          <w:rFonts w:hint="eastAsia"/>
        </w:rPr>
        <w:br/>
      </w:r>
      <w:r>
        <w:rPr>
          <w:rFonts w:hint="eastAsia"/>
        </w:rPr>
        <w:t>　　未来，冷热水泵将全面融入智慧能源管理系统，成为建筑柔性负荷的重要执行单元。数字孪生技术将实现泵组全生命周期健康监测，预测轴承磨损、cavitation（汽蚀）风险并提前干预。拓扑结构如磁力驱动无轴封泵将彻底消除泄漏隐患，适用于高洁净或高危介质场景。在控制策略上，水泵将与楼宇自控系统、气象数据及电价信号联动，参与需求响应，在保障舒适性的前提下优化用电成本。此外，氢氟烯烃（HFO）等新型环保载冷剂的推广将推动泵体材料与密封兼容性升级。长远看，冷热水泵将从单一输配设备进化为集感知、调节与能效优化于一体的智能流体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daedfc1c144c5" w:history="1">
        <w:r>
          <w:rPr>
            <w:rStyle w:val="Hyperlink"/>
          </w:rPr>
          <w:t>全球与中国冷热水泵行业研究及发展前景报告（2026-2032年）</w:t>
        </w:r>
      </w:hyperlink>
      <w:r>
        <w:rPr>
          <w:rFonts w:hint="eastAsia"/>
        </w:rPr>
        <w:t>》基于详实数据，从市场规模、需求变化及价格动态等维度，全面解析了冷热水泵行业的现状与发展趋势，并对冷热水泵产业链各环节进行了系统性探讨。报告科学预测了冷热水泵行业未来发展方向，重点分析了冷热水泵技术现状及创新路径，同时聚焦冷热水泵重点企业的经营表现，评估了市场竞争格局、品牌影响力及市场集中度。通过对细分市场的深入研究及SWOT分析，报告揭示了冷热水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按产品类型细分，全球冷热水泵市场规模2021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离心泵</w:t>
      </w:r>
      <w:r>
        <w:rPr>
          <w:rFonts w:hint="eastAsia"/>
        </w:rPr>
        <w:br/>
      </w:r>
      <w:r>
        <w:rPr>
          <w:rFonts w:hint="eastAsia"/>
        </w:rPr>
        <w:t>　　　　1.3.3 旋转泵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按应用细分，全球冷热水泵市场规模2021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冷热水泵行业发展总体概况</w:t>
      </w:r>
      <w:r>
        <w:rPr>
          <w:rFonts w:hint="eastAsia"/>
        </w:rPr>
        <w:br/>
      </w:r>
      <w:r>
        <w:rPr>
          <w:rFonts w:hint="eastAsia"/>
        </w:rPr>
        <w:t>　　　　1.5.2 冷热水泵行业发展主要特点</w:t>
      </w:r>
      <w:r>
        <w:rPr>
          <w:rFonts w:hint="eastAsia"/>
        </w:rPr>
        <w:br/>
      </w:r>
      <w:r>
        <w:rPr>
          <w:rFonts w:hint="eastAsia"/>
        </w:rPr>
        <w:t>　　　　1.5.3 冷热水泵行业发展影响因素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冷热水泵有利因素</w:t>
      </w:r>
      <w:r>
        <w:rPr>
          <w:rFonts w:hint="eastAsia"/>
        </w:rPr>
        <w:br/>
      </w:r>
      <w:r>
        <w:rPr>
          <w:rFonts w:hint="eastAsia"/>
        </w:rPr>
        <w:t>　　　　1.5.3 .2 冷热水泵不利因素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全球市场，近三年冷热水泵主要企业占有率及排名（按销量）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冷热水泵主要企业在国际市场占有率（按销量，2023-2026）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2025年冷热水泵主要企业在国际市场排名（按销量）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全球市场主要企业冷热水泵销量（2023-2026）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全球市场，近三年冷热水泵主要企业占有率及排名（按收入）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冷热水泵主要企业在国际市场占有率（按收入，2023-2026）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2025年冷热水泵主要企业在国际市场排名（按收入）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全球市场主要企业冷热水泵销售收入（2023-2026）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全球市场主要企业冷热水泵销售价格（2023-2026）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中国市场，近三年冷热水泵主要企业占有率及排名（按销量）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冷热水泵主要企业在中国市场占有率（按销量，2023-2026）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2025年冷热水泵主要企业在中国市场排名（按销量）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中国市场主要企业冷热水泵销量（2023-2026）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中国市场，近三年冷热水泵主要企业占有率及排名（按收入）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冷热水泵主要企业在中国市场占有率（按收入，2023-2026）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2025年冷热水泵主要企业在中国市场排名（按收入）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中国市场主要企业冷热水泵销售收入（2023-2026）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全球主要厂商冷热水泵总部及产地分布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全球主要厂商成立时间及冷热水泵商业化日期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全球主要厂商冷热水泵产品类型及应用</w:t>
      </w:r>
      <w:r>
        <w:rPr>
          <w:rFonts w:hint="eastAsia"/>
        </w:rPr>
        <w:br/>
      </w:r>
      <w:r>
        <w:rPr>
          <w:rFonts w:hint="eastAsia"/>
        </w:rPr>
        <w:t>　　2.9 冷热水泵行业集中度、竞争程度分析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冷热水泵行业集中度分析：2025年全球Top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全球冷热水泵第一梯队、第二梯队和第三梯队生产商（品牌）及市场份额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全球冷热水泵总体规模分析</w:t>
      </w:r>
      <w:r>
        <w:rPr>
          <w:rFonts w:hint="eastAsia"/>
        </w:rPr>
        <w:br/>
      </w:r>
      <w:r>
        <w:rPr>
          <w:rFonts w:hint="eastAsia"/>
        </w:rPr>
        <w:t>　　3.1 全球冷热水泵供需现状及预测（2021-2032）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全球冷热水泵产能、产量、产能利用率及发展趋势（2021-2032）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全球冷热水泵产量、需求量及发展趋势（2021-2032）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全球主要地区冷热水泵产量及发展趋势（2021-2032）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全球主要地区冷热水泵产量（2021-2026）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全球主要地区冷热水泵产量（2027-2032）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全球主要地区冷热水泵产量市场份额（2021-2032）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中国冷热水泵供需现状及预测（2021-2032）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中国冷热水泵产能、产量、产能利用率及发展趋势（2021-2032）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中国冷热水泵产量、市场需求量及发展趋势（2021-2032）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中国市场冷热水泵进出口（2021-2032）</w:t>
      </w:r>
      <w:r>
        <w:rPr>
          <w:rFonts w:hint="eastAsia"/>
        </w:rPr>
        <w:br/>
      </w:r>
      <w:r>
        <w:rPr>
          <w:rFonts w:hint="eastAsia"/>
        </w:rPr>
        <w:t>　　3.4 全球冷热水泵销量及销售额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全球市场冷热水泵销售额（2021-2032）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全球市场冷热水泵销量（2021-2032）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全球市场冷热水泵价格趋势（2021-2032）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全球冷热水泵主要地区分析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全球主要地区冷热水泵市场规模分析：2021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全球主要地区冷热水泵销售收入及市场份额（2021-2026）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全球主要地区冷热水泵销售收入预测（2027-2032）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全球主要地区冷热水泵销量分析：2021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全球主要地区冷热水泵销量及市场份额（2021-2026）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全球主要地区冷热水泵销量及市场份额预测（2027-2032）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北美市场冷热水泵销量、收入及增长率（2021-2032）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欧洲市场冷热水泵销量、收入及增长率（2021-2032）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中国市场冷热水泵销量、收入及增长率（2021-2032）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日本市场冷热水泵销量、收入及增长率（2021-2032）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东南亚市场冷热水泵销量、收入及增长率（2021-2032）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印度市场冷热水泵销量、收入及增长率（2021-2032）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南美市场冷热水泵销量、收入及增长率（2021-2032）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中东市场冷热水泵销量、收入及增长率（2021-2032）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不同产品类型冷热水泵分析</w:t>
      </w:r>
      <w:r>
        <w:rPr>
          <w:rFonts w:hint="eastAsia"/>
        </w:rPr>
        <w:br/>
      </w:r>
      <w:r>
        <w:rPr>
          <w:rFonts w:hint="eastAsia"/>
        </w:rPr>
        <w:t>　　6.1 全球不同产品类型冷热水泵销量（2021-2032）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全球不同产品类型冷热水泵销量及市场份额（2021-2026）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全球不同产品类型冷热水泵销量预测（2027-2032）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全球不同产品类型冷热水泵收入（2021-2032）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全球不同产品类型冷热水泵收入及市场份额（2021-2026）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全球不同产品类型冷热水泵收入预测（2027-2032）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全球不同产品类型冷热水泵价格走势（2021-2032）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中国不同产品类型冷热水泵销量（2021-2032）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中国不同产品类型冷热水泵销量及市场份额（2021-2026）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中国不同产品类型冷热水泵销量预测（2027-2032）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中国不同产品类型冷热水泵收入（2021-2032）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中国不同产品类型冷热水泵收入及市场份额（2021-2026）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中国不同产品类型冷热水泵收入预测（2027-2032）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不同应用冷热水泵分析</w:t>
      </w:r>
      <w:r>
        <w:rPr>
          <w:rFonts w:hint="eastAsia"/>
        </w:rPr>
        <w:br/>
      </w:r>
      <w:r>
        <w:rPr>
          <w:rFonts w:hint="eastAsia"/>
        </w:rPr>
        <w:t>　　7.1 全球不同应用冷热水泵销量（2021-2032）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全球不同应用冷热水泵销量及市场份额（2021-2026）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全球不同应用冷热水泵销量预测（2027-2032）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全球不同应用冷热水泵收入（2021-2032）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全球不同应用冷热水泵收入及市场份额（2021-2026）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全球不同应用冷热水泵收入预测（2027-2032）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全球不同应用冷热水泵价格走势（2021-2032）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中国不同应用冷热水泵销量（2021-2032）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中国不同应用冷热水泵销量及市场份额（2021-2026）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中国不同应用冷热水泵销量预测（2027-2032）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中国不同应用冷热水泵收入（2021-2032）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中国不同应用冷热水泵收入及市场份额（2021-2026）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中国不同应用冷热水泵收入预测（2027-2032）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冷热水泵行业发展趋势</w:t>
      </w:r>
      <w:r>
        <w:rPr>
          <w:rFonts w:hint="eastAsia"/>
        </w:rPr>
        <w:br/>
      </w:r>
      <w:r>
        <w:rPr>
          <w:rFonts w:hint="eastAsia"/>
        </w:rPr>
        <w:t>　　8.2 冷热水泵行业主要驱动因素</w:t>
      </w:r>
      <w:r>
        <w:rPr>
          <w:rFonts w:hint="eastAsia"/>
        </w:rPr>
        <w:br/>
      </w:r>
      <w:r>
        <w:rPr>
          <w:rFonts w:hint="eastAsia"/>
        </w:rPr>
        <w:t>　　8.3 冷热水泵中国企业SWOT分析</w:t>
      </w:r>
      <w:r>
        <w:rPr>
          <w:rFonts w:hint="eastAsia"/>
        </w:rPr>
        <w:br/>
      </w:r>
      <w:r>
        <w:rPr>
          <w:rFonts w:hint="eastAsia"/>
        </w:rPr>
        <w:t>　　8.4 中国冷热水泵行业政策环境分析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冷热水泵行业产业链简介</w:t>
      </w:r>
      <w:r>
        <w:rPr>
          <w:rFonts w:hint="eastAsia"/>
        </w:rPr>
        <w:br/>
      </w:r>
      <w:r>
        <w:rPr>
          <w:rFonts w:hint="eastAsia"/>
        </w:rPr>
        <w:t>　　　　9.1.1 冷热水泵行业供应链分析</w:t>
      </w:r>
      <w:r>
        <w:rPr>
          <w:rFonts w:hint="eastAsia"/>
        </w:rPr>
        <w:br/>
      </w:r>
      <w:r>
        <w:rPr>
          <w:rFonts w:hint="eastAsia"/>
        </w:rPr>
        <w:t>　　　　9.1.2 冷热水泵主要原料及供应情况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冷热水泵行业采购模式</w:t>
      </w:r>
      <w:r>
        <w:rPr>
          <w:rFonts w:hint="eastAsia"/>
        </w:rPr>
        <w:br/>
      </w:r>
      <w:r>
        <w:rPr>
          <w:rFonts w:hint="eastAsia"/>
        </w:rPr>
        <w:t>　　9.3 冷热水泵行业生产模式</w:t>
      </w:r>
      <w:r>
        <w:rPr>
          <w:rFonts w:hint="eastAsia"/>
        </w:rPr>
        <w:br/>
      </w:r>
      <w:r>
        <w:rPr>
          <w:rFonts w:hint="eastAsia"/>
        </w:rPr>
        <w:t>　　9.4 冷热水泵行业销售模式及销售渠道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按产品类型细分，全球冷热水泵市场规模2021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按应用细分，全球冷热水泵市场规模（CAGR）2021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冷热水泵行业发展主要特点</w:t>
      </w:r>
      <w:r>
        <w:rPr>
          <w:rFonts w:hint="eastAsia"/>
        </w:rPr>
        <w:br/>
      </w:r>
      <w:r>
        <w:rPr>
          <w:rFonts w:hint="eastAsia"/>
        </w:rPr>
        <w:t>　　表 4： 冷热水泵行业发展有利因素分析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冷热水泵行业发展不利因素分析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进入冷热水泵行业壁垒</w:t>
      </w:r>
      <w:r>
        <w:rPr>
          <w:rFonts w:hint="eastAsia"/>
        </w:rPr>
        <w:br/>
      </w:r>
      <w:r>
        <w:rPr>
          <w:rFonts w:hint="eastAsia"/>
        </w:rPr>
        <w:t>　　表 7： 冷热水泵主要企业在国际市场占有率（按销量，2023-2026）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2025年冷热水泵主要企业在国际市场排名（按销量）&amp;（千个）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全球市场主要企业冷热水泵销量（2023-2026）&amp;（千个）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冷热水泵主要企业在国际市场占有率（按收入，2023-2026）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2025年冷热水泵主要企业在国际市场排名（按收入）&amp;（万元）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全球市场主要企业冷热水泵销售收入（2023-2026）&amp;（万元）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全球市场主要企业冷热水泵销售价格（2023-2026）&amp;（元/个）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冷热水泵主要企业在中国市场占有率（按销量，2023-2026）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2025年冷热水泵主要企业在中国市场排名（按销量）&amp;（千个）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中国市场主要企业冷热水泵销量（2023-2026）&amp;（千个）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冷热水泵主要企业在中国市场占有率（按收入，2023-2026）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2025年冷热水泵主要企业在中国市场排名（按收入）&amp;（万元）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中国市场主要企业冷热水泵销售收入（2023-2026）&amp;（万元）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全球主要厂商冷热水泵总部及产地分布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全球主要厂商成立时间及冷热水泵商业化日期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全球主要厂商冷热水泵产品类型及应用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2025年全球冷热水泵主要厂商市场地位（第一梯队、第二梯队和第三梯队）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全球冷热水泵市场投资、并购等现状分析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全球主要地区冷热水泵产量增速（CAGR）：（2021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全球主要地区冷热水泵产量（2021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全球主要地区冷热水泵产量（2021-2026）&amp;（千个）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全球主要地区冷热水泵产量（2027-2032）&amp;（千个）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全球主要地区冷热水泵产量市场份额（2021-2026）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全球主要地区冷热水泵产量市场份额（2027-2032）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中国市场冷热水泵产量、销量、进出口（2021-2026）&amp;（千个）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中国市场冷热水泵产量、销量、进出口预测（2027-2032）&amp;（千个）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全球主要地区冷热水泵销售收入增速：（2021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全球主要地区冷热水泵销售收入（2021-2026）&amp;（万元）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全球主要地区冷热水泵销售收入市场份额（2021-2026）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全球主要地区冷热水泵收入（2027-2032）&amp;（万元）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全球主要地区冷热水泵收入市场份额（2027-2032）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全球主要地区冷热水泵销量（千个）：2021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全球主要地区冷热水泵销量（2021-2026）&amp;（千个）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全球主要地区冷热水泵销量市场份额（2021-2026）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全球主要地区冷热水泵销量（2027-2032）&amp;（千个）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全球主要地区冷热水泵销量份额（2027-2032）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冷热水泵销量（千个）、收入（万元）、价格（元/个）及毛利率（2021-2026）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冷热水泵销量（千个）、收入（万元）、价格（元/个）及毛利率（2021-2026）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冷热水泵销量（千个）、收入（万元）、价格（元/个）及毛利率（2021-2026）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冷热水泵销量（千个）、收入（万元）、价格（元/个）及毛利率（2021-2026）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冷热水泵销量（千个）、收入（万元）、价格（元/个）及毛利率（2021-2026）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冷热水泵销量（千个）、收入（万元）、价格（元/个）及毛利率（2021-2026）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冷热水泵销量（千个）、收入（万元）、价格（元/个）及毛利率（2021-2026）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冷热水泵销量（千个）、收入（万元）、价格（元/个）及毛利率（2021-2026）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冷热水泵销量（千个）、收入（万元）、价格（元/个）及毛利率（2021-2026）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冷热水泵销量（千个）、收入（万元）、价格（元/个）及毛利率（2021-2026）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冷热水泵销量（千个）、收入（万元）、价格（元/个）及毛利率（2021-2026）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冷热水泵生产基地、销售区域、竞争对手及市场地位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冷热水泵销量（千个）、收入（万元）、价格（元/个）及毛利率（2021-2026）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全球不同产品类型冷热水泵销量（2021-2026）&amp;（千个）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全球不同产品类型冷热水泵销量市场份额（2021-2026）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全球不同产品类型冷热水泵销量预测（2027-2032）&amp;（千个）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全球市场不同产品类型冷热水泵销量市场份额预测（2027-2032）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全球不同产品类型冷热水泵收入（2021-2026）&amp;（万元）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全球不同产品类型冷热水泵收入市场份额（2021-2026）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全球不同产品类型冷热水泵收入预测（2027-2032）&amp;（万元）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全球不同产品类型冷热水泵收入市场份额预测（2027-2032）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中国不同产品类型冷热水泵销量（2021-2026）&amp;（千个）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中国不同产品类型冷热水泵销量市场份额（2021-2026）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中国不同产品类型冷热水泵销量预测（2027-2032）&amp;（千个）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全球市场不同产品类型冷热水泵销量市场份额预测（2027-2032）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中国不同产品类型冷热水泵收入（2021-2026）&amp;（万元）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中国不同产品类型冷热水泵收入市场份额（2021-2026）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中国不同产品类型冷热水泵收入预测（2027-2032）&amp;（万元）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中国不同产品类型冷热水泵收入市场份额预测（2027-2032）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全球不同应用冷热水泵销量（2021-2026）&amp;（千个）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全球不同应用冷热水泵销量市场份额（2021-2026）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全球不同应用冷热水泵销量预测（2027-2032）&amp;（千个）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全球市场不同应用冷热水泵销量市场份额预测（2027-2032）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全球不同应用冷热水泵收入（2021-2026）&amp;（万元）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全球不同应用冷热水泵收入市场份额（2021-2026）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全球不同应用冷热水泵收入预测（2027-2032）&amp;（万元）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全球不同应用冷热水泵收入市场份额预测（2027-2032）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中国不同应用冷热水泵销量（2021-2026）&amp;（千个）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中国不同应用冷热水泵销量市场份额（2021-2026）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中国不同应用冷热水泵销量预测（2027-2032）&amp;（千个）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中国市场不同应用冷热水泵销量市场份额预测（2027-2032）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中国不同应用冷热水泵收入（2021-2026）&amp;（万元）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中国不同应用冷热水泵收入市场份额（2021-2026）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中国不同应用冷热水泵收入预测（2027-2032）&amp;（万元）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中国不同应用冷热水泵收入市场份额预测（2027-2032）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冷热水泵行业发展趋势</w:t>
      </w:r>
      <w:r>
        <w:rPr>
          <w:rFonts w:hint="eastAsia"/>
        </w:rPr>
        <w:br/>
      </w:r>
      <w:r>
        <w:rPr>
          <w:rFonts w:hint="eastAsia"/>
        </w:rPr>
        <w:t>　　表 136： 冷热水泵行业主要驱动因素</w:t>
      </w:r>
      <w:r>
        <w:rPr>
          <w:rFonts w:hint="eastAsia"/>
        </w:rPr>
        <w:br/>
      </w:r>
      <w:r>
        <w:rPr>
          <w:rFonts w:hint="eastAsia"/>
        </w:rPr>
        <w:t>　　表 137： 冷热水泵行业供应链分析</w:t>
      </w:r>
      <w:r>
        <w:rPr>
          <w:rFonts w:hint="eastAsia"/>
        </w:rPr>
        <w:br/>
      </w:r>
      <w:r>
        <w:rPr>
          <w:rFonts w:hint="eastAsia"/>
        </w:rPr>
        <w:t>　　表 138： 冷热水泵上游原料供应商</w:t>
      </w:r>
      <w:r>
        <w:rPr>
          <w:rFonts w:hint="eastAsia"/>
        </w:rPr>
        <w:br/>
      </w:r>
      <w:r>
        <w:rPr>
          <w:rFonts w:hint="eastAsia"/>
        </w:rPr>
        <w:t>　　表 139： 冷热水泵主要地区不同应用客户分析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冷热水泵典型经销商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冷热水泵产品图片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全球不同产品类型冷热水泵销售额2021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全球不同产品类型冷热水泵市场份额2025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离心泵产品图片</w:t>
      </w:r>
      <w:r>
        <w:rPr>
          <w:rFonts w:hint="eastAsia"/>
        </w:rPr>
        <w:br/>
      </w:r>
      <w:r>
        <w:rPr>
          <w:rFonts w:hint="eastAsia"/>
        </w:rPr>
        <w:t>　　图 5： 旋转泵产品图片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全球不同应用冷热水泵市场份额2025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2025年全球前五大生产商冷热水泵市场份额</w:t>
      </w:r>
      <w:r>
        <w:rPr>
          <w:rFonts w:hint="eastAsia"/>
        </w:rPr>
        <w:br/>
      </w:r>
      <w:r>
        <w:rPr>
          <w:rFonts w:hint="eastAsia"/>
        </w:rPr>
        <w:t>　　图 13： 2025年全球冷热水泵第一梯队、第二梯队和第三梯队厂商及市场份额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全球冷热水泵产能、产量、产能利用率及发展趋势（2021-2032）&amp;（千个）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全球冷热水泵产量、需求量及发展趋势（2021-2032）&amp;（千个）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全球主要地区冷热水泵产量市场份额（2021-2032）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中国冷热水泵产能、产量、产能利用率及发展趋势（2021-2032）&amp;（千个）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中国冷热水泵产量、市场需求量及发展趋势（2021-2032）&amp;（千个）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全球冷热水泵市场销售额及增长率：（2021-2032）&amp;（万元）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全球市场冷热水泵市场规模：2021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全球市场冷热水泵销量及增长率（2021-2032）&amp;（千个）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全球市场冷热水泵价格趋势（2021-2032）&amp;（元/个）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全球主要地区冷热水泵销售收入（2021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全球主要地区冷热水泵销售收入市场份额（2021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北美市场冷热水泵销量及增长率（2021-2032）&amp;（千个）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北美市场冷热水泵收入及增长率（2021-2032）&amp;（万元）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欧洲市场冷热水泵销量及增长率（2021-2032）&amp;（千个）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欧洲市场冷热水泵收入及增长率（2021-2032）&amp;（万元）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中国市场冷热水泵销量及增长率（2021-2032）&amp;（千个）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中国市场冷热水泵收入及增长率（2021-2032）&amp;（万元）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日本市场冷热水泵销量及增长率（2021-2032）&amp;（千个）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日本市场冷热水泵收入及增长率（2021-2032）&amp;（万元）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东南亚市场冷热水泵销量及增长率（2021-2032）&amp;（千个）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东南亚市场冷热水泵收入及增长率（2021-2032）&amp;（万元）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印度市场冷热水泵销量及增长率（2021-2032）&amp;（千个）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印度市场冷热水泵收入及增长率（2021-2032）&amp;（万元）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南美市场冷热水泵销量及增长率（2021-2032）&amp;（千个）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南美市场冷热水泵收入及增长率（2021-2032）&amp;（万元）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中东市场冷热水泵销量及增长率（2021-2032）&amp;（千个）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中东市场冷热水泵收入及增长率（2021-2032）&amp;（万元）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全球不同产品类型冷热水泵价格走势（2021-2032）&amp;（元/个）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全球不同应用冷热水泵价格走势（2021-2032）&amp;（元/个）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冷热水泵中国企业SWOT分析</w:t>
      </w:r>
      <w:r>
        <w:rPr>
          <w:rFonts w:hint="eastAsia"/>
        </w:rPr>
        <w:br/>
      </w:r>
      <w:r>
        <w:rPr>
          <w:rFonts w:hint="eastAsia"/>
        </w:rPr>
        <w:t>　　图 44： 冷热水泵产业链</w:t>
      </w:r>
      <w:r>
        <w:rPr>
          <w:rFonts w:hint="eastAsia"/>
        </w:rPr>
        <w:br/>
      </w:r>
      <w:r>
        <w:rPr>
          <w:rFonts w:hint="eastAsia"/>
        </w:rPr>
        <w:t>　　图 45： 冷热水泵行业采购模式分析</w:t>
      </w:r>
      <w:r>
        <w:rPr>
          <w:rFonts w:hint="eastAsia"/>
        </w:rPr>
        <w:br/>
      </w:r>
      <w:r>
        <w:rPr>
          <w:rFonts w:hint="eastAsia"/>
        </w:rPr>
        <w:t>　　图 46： 冷热水泵行业生产模式</w:t>
      </w:r>
      <w:r>
        <w:rPr>
          <w:rFonts w:hint="eastAsia"/>
        </w:rPr>
        <w:br/>
      </w:r>
      <w:r>
        <w:rPr>
          <w:rFonts w:hint="eastAsia"/>
        </w:rPr>
        <w:t>　　图 47： 冷热水泵行业销售模式分析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daedfc1c144c5" w:history="1">
        <w:r>
          <w:rPr>
            <w:rStyle w:val="Hyperlink"/>
          </w:rPr>
          <w:t>全球与中国冷热水泵行业研究及发展前景报告（2026-2032年）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daedfc1c144c5" w:history="1">
        <w:r>
          <w:rPr>
            <w:rStyle w:val="Hyperlink"/>
          </w:rPr>
          <w:t>https://www.20087.com/2/11/LengReShuiBengShiChangQianJingFenXi.html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泵可以当热水泵用吗、冷热水泵怎么调压、乾丰水泵、冷热水泵安装示意图、什么冷热水泵价格最高、冷热水泵压力罐是做什么用的、冷水泵和热水泵有什么区别、冷热水泵自动原理、冷热水自吸泵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55c518e6a48b0" w:history="1">
      <w:r>
        <w:rPr>
          <w:rStyle w:val="Hyperlink"/>
        </w:rPr>
        <w:t>全球与中国冷热水泵行业研究及发展前景报告（2026-2032年）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engReShuiBengShiChangQianJingFenXi.html" TargetMode="External" Id="R459daedfc1c1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engReShuiBengShiChangQianJingFenXi.html" TargetMode="External" Id="R17155c518e6a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2026-01-02T02:39:11Z</dcterms:created>
  <dcterms:modified xsi:type="dcterms:W3CDTF">2026-01-02T03:39:11Z</dcterms:modified>
  <dc:subject>全球与中国冷热水泵行业研究及发展前景报告（2026-2032年）</dc:subject>
  <dc:title>全球与中国冷热水泵行业研究及发展前景报告（2026-2032年）</dc:title>
  <cp:keywords>全球与中国冷热水泵行业研究及发展前景报告（2026-2032年）</cp:keywords>
  <dc:description>全球与中国冷热水泵行业研究及发展前景报告（2026-2032年）</dc:description>
</cp:coreProperties>
</file>