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72941f4d34258" w:history="1">
              <w:r>
                <w:rPr>
                  <w:rStyle w:val="Hyperlink"/>
                </w:rPr>
                <w:t>全球与中国厨房台面行业发展研究及前景分析报告（2026-2032年）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72941f4d34258" w:history="1">
              <w:r>
                <w:rPr>
                  <w:rStyle w:val="Hyperlink"/>
                </w:rPr>
                <w:t>全球与中国厨房台面行业发展研究及前景分析报告（2026-2032年）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72941f4d34258" w:history="1">
                <w:r>
                  <w:rPr>
                    <w:rStyle w:val="Hyperlink"/>
                  </w:rPr>
                  <w:t>https://www.20087.com/2/61/ChuFangTaiMianShiChangQianJing.html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台面是厨卫空间的功能与美学核心，主流材质包括人造石英石、天然石材（花岗岩、大理石）、不锈钢、实木及陶瓷板。其中，石英石因高硬度、耐污、无孔隙及丰富色彩成为市场主导；高端陶瓷板凭借耐高温、抗刮擦与超薄特性在现代厨房中快速渗透。制造工艺聚焦于颗粒级配、树脂含量控制（人造石）及表面抛光精度；用户高度关注抗菌性能、接缝处理及与橱柜系统的集成性。在健康家居理念推动下，低VOC粘合剂与可再生原料使用比例持续提升。</w:t>
      </w:r>
      <w:r>
        <w:rPr>
          <w:rFonts w:hint="eastAsia"/>
        </w:rPr>
        <w:br/>
      </w:r>
      <w:r>
        <w:rPr>
          <w:rFonts w:hint="eastAsia"/>
        </w:rPr>
        <w:t>　　未来，厨房台面将向多功能集成、可持续材料与智能交互延伸。嵌入式无线充电区、触控照明或温度感应区域提升便利性；光催化二氧化钛涂层实现自清洁与空气净化。生物基树脂与回收玻璃/陶瓷骨料构建闭环材料体系；模块化快装结构支持局部更换而非整体拆除。在智能家居生态中，台面集成漏水检测或食材称重功能。此外，数字定制平台实现纹理、颜色与尺寸个性化配置。厨房台面正从静态饰面升级为兼具健康、智能与循环属性的动态生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72941f4d34258" w:history="1">
        <w:r>
          <w:rPr>
            <w:rStyle w:val="Hyperlink"/>
          </w:rPr>
          <w:t>全球与中国厨房台面行业发展研究及前景分析报告（2026-2032年）</w:t>
        </w:r>
      </w:hyperlink>
      <w:r>
        <w:rPr>
          <w:rFonts w:hint="eastAsia"/>
        </w:rPr>
        <w:t>》从产业链视角出发，系统分析了厨房台面行业的市场现状与需求动态，详细解读了厨房台面市场规模、价格波动及上下游影响因素。报告深入剖析了厨房台面细分领域的发展特点，基于权威数据对市场前景及未来趋势进行了科学预测，同时揭示了厨房台面重点企业的竞争格局与市场集中度变化。报告客观翔实地指出了厨房台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按产品类型细分，全球厨房台面市场规模2021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复合板</w:t>
      </w:r>
      <w:r>
        <w:rPr>
          <w:rFonts w:hint="eastAsia"/>
        </w:rPr>
        <w:br/>
      </w:r>
      <w:r>
        <w:rPr>
          <w:rFonts w:hint="eastAsia"/>
        </w:rPr>
        <w:t>　　　　1.3.3 工程石料</w:t>
      </w:r>
      <w:r>
        <w:rPr>
          <w:rFonts w:hint="eastAsia"/>
        </w:rPr>
        <w:br/>
      </w:r>
      <w:r>
        <w:rPr>
          <w:rFonts w:hint="eastAsia"/>
        </w:rPr>
        <w:t>　　　　1.3.4 天然石材</w:t>
      </w:r>
      <w:r>
        <w:rPr>
          <w:rFonts w:hint="eastAsia"/>
        </w:rPr>
        <w:br/>
      </w:r>
      <w:r>
        <w:rPr>
          <w:rFonts w:hint="eastAsia"/>
        </w:rPr>
        <w:t>　　　　1.3.5 其他材料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按应用细分，全球厨房台面市场规模2021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厨房台面行业发展总体概况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厨房台面行业发展主要特点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厨房台面行业发展影响因素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厨房台面有利因素</w:t>
      </w:r>
      <w:r>
        <w:rPr>
          <w:rFonts w:hint="eastAsia"/>
        </w:rPr>
        <w:br/>
      </w:r>
      <w:r>
        <w:rPr>
          <w:rFonts w:hint="eastAsia"/>
        </w:rPr>
        <w:t>　　　　1.5.3 .2 厨房台面不利因素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全球市场，近三年厨房台面主要企业占有率及排名（按销量）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厨房台面主要企业在国际市场占有率（按销量，2023-2026）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2025年厨房台面主要企业在国际市场排名（按销量）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全球市场主要企业厨房台面销量（2023-2026）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全球市场，近三年厨房台面主要企业占有率及排名（按收入）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厨房台面主要企业在国际市场占有率（按收入，2023-2026）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2025年厨房台面主要企业在国际市场排名（按收入）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全球市场主要企业厨房台面销售收入（2023-2026）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全球市场主要企业厨房台面销售价格（2023-2026）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中国市场，近三年厨房台面主要企业占有率及排名（按销量）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厨房台面主要企业在中国市场占有率（按销量，2023-2026）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2025年厨房台面主要企业在中国市场排名（按销量）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中国市场主要企业厨房台面销量（2023-2026）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中国市场，近三年厨房台面主要企业占有率及排名（按收入）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厨房台面主要企业在中国市场占有率（按收入，2023-2026）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2025年厨房台面主要企业在中国市场排名（按收入）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中国市场主要企业厨房台面销售收入（2023-2026）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全球主要厂商厨房台面总部及产地分布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全球主要厂商成立时间及厨房台面商业化日期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全球主要厂商厨房台面产品类型及应用</w:t>
      </w:r>
      <w:r>
        <w:rPr>
          <w:rFonts w:hint="eastAsia"/>
        </w:rPr>
        <w:br/>
      </w:r>
      <w:r>
        <w:rPr>
          <w:rFonts w:hint="eastAsia"/>
        </w:rPr>
        <w:t>　　2.9 厨房台面行业集中度、竞争程度分析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厨房台面行业集中度分析：2025年全球Top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全球厨房台面第一梯队、第二梯队和第三梯队生产商（品牌）及市场份额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全球厨房台面总体规模分析</w:t>
      </w:r>
      <w:r>
        <w:rPr>
          <w:rFonts w:hint="eastAsia"/>
        </w:rPr>
        <w:br/>
      </w:r>
      <w:r>
        <w:rPr>
          <w:rFonts w:hint="eastAsia"/>
        </w:rPr>
        <w:t>　　3.1 全球厨房台面供需现状及预测（2021-2032）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全球厨房台面产能、产量、产能利用率及发展趋势（2021-2032）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全球厨房台面产量、需求量及发展趋势（2021-2032）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全球主要地区厨房台面产量及发展趋势（2021-2032）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全球主要地区厨房台面产量（2021-2026）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全球主要地区厨房台面产量（2027-2032）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全球主要地区厨房台面产量市场份额（2021-2032）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中国厨房台面供需现状及预测（2021-2032）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中国厨房台面产能、产量、产能利用率及发展趋势（2021-2032）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中国厨房台面产量、市场需求量及发展趋势（2021-2032）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中国市场厨房台面进出口（2021-2032）</w:t>
      </w:r>
      <w:r>
        <w:rPr>
          <w:rFonts w:hint="eastAsia"/>
        </w:rPr>
        <w:br/>
      </w:r>
      <w:r>
        <w:rPr>
          <w:rFonts w:hint="eastAsia"/>
        </w:rPr>
        <w:t>　　3.4 全球厨房台面销量及销售额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全球市场厨房台面销售额（2021-2032）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全球市场厨房台面销量（2021-2032）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全球市场厨房台面价格趋势（2021-2032）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全球厨房台面主要地区分析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全球主要地区厨房台面市场规模分析：2021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全球主要地区厨房台面销售收入及市场份额（2021-2026）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全球主要地区厨房台面销售收入预测（2027-2032）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全球主要地区厨房台面销量分析：2021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全球主要地区厨房台面销量及市场份额预测（2027-2032）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南美市场厨房台面销量、收入及增长率（2021-2032）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中东市场厨房台面销量、收入及增长率（2021-2032）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不同产品类型厨房台面分析</w:t>
      </w:r>
      <w:r>
        <w:rPr>
          <w:rFonts w:hint="eastAsia"/>
        </w:rPr>
        <w:br/>
      </w:r>
      <w:r>
        <w:rPr>
          <w:rFonts w:hint="eastAsia"/>
        </w:rPr>
        <w:t>　　6.1 全球不同产品类型厨房台面销量（2021-2032）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全球不同产品类型厨房台面销量预测（2027-2032）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全球不同产品类型厨房台面收入（2021-2032）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全球不同产品类型厨房台面收入及市场份额（2021-2026）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全球不同产品类型厨房台面收入预测（2027-2032）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全球不同产品类型厨房台面价格走势（2021-2032）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中国不同产品类型厨房台面销量（2021-2032）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中国不同产品类型厨房台面销量预测（2027-2032）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中国不同产品类型厨房台面收入（2021-2032）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中国不同产品类型厨房台面收入及市场份额（2021-2026）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中国不同产品类型厨房台面收入预测（2027-2032）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不同应用厨房台面分析</w:t>
      </w:r>
      <w:r>
        <w:rPr>
          <w:rFonts w:hint="eastAsia"/>
        </w:rPr>
        <w:br/>
      </w:r>
      <w:r>
        <w:rPr>
          <w:rFonts w:hint="eastAsia"/>
        </w:rPr>
        <w:t>　　7.1 全球不同应用厨房台面销量（2021-2032）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全球不同应用厨房台面销量预测（2027-2032）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全球不同应用厨房台面收入（2021-2032）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全球不同应用厨房台面收入及市场份额（2021-2026）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全球不同应用厨房台面收入预测（2027-2032）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全球不同应用厨房台面价格走势（2021-2032）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中国不同应用厨房台面销量（2021-2032）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中国不同应用厨房台面销量预测（2027-2032）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中国不同应用厨房台面收入（2021-2032）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中国不同应用厨房台面收入及市场份额（2021-2026）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中国不同应用厨房台面收入预测（2027-2032）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厨房台面行业发展趋势</w:t>
      </w:r>
      <w:r>
        <w:rPr>
          <w:rFonts w:hint="eastAsia"/>
        </w:rPr>
        <w:br/>
      </w:r>
      <w:r>
        <w:rPr>
          <w:rFonts w:hint="eastAsia"/>
        </w:rPr>
        <w:t>　　8.2 厨房台面行业主要驱动因素</w:t>
      </w:r>
      <w:r>
        <w:rPr>
          <w:rFonts w:hint="eastAsia"/>
        </w:rPr>
        <w:br/>
      </w:r>
      <w:r>
        <w:rPr>
          <w:rFonts w:hint="eastAsia"/>
        </w:rPr>
        <w:t>　　8.3 厨房台面中国企业SWOT分析</w:t>
      </w:r>
      <w:r>
        <w:rPr>
          <w:rFonts w:hint="eastAsia"/>
        </w:rPr>
        <w:br/>
      </w:r>
      <w:r>
        <w:rPr>
          <w:rFonts w:hint="eastAsia"/>
        </w:rPr>
        <w:t>　　8.4 中国厨房台面行业政策环境分析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厨房台面行业产业链简介</w:t>
      </w:r>
      <w:r>
        <w:rPr>
          <w:rFonts w:hint="eastAsia"/>
        </w:rPr>
        <w:br/>
      </w:r>
      <w:r>
        <w:rPr>
          <w:rFonts w:hint="eastAsia"/>
        </w:rPr>
        <w:t>　　　　9.1.1 厨房台面行业供应链分析</w:t>
      </w:r>
      <w:r>
        <w:rPr>
          <w:rFonts w:hint="eastAsia"/>
        </w:rPr>
        <w:br/>
      </w:r>
      <w:r>
        <w:rPr>
          <w:rFonts w:hint="eastAsia"/>
        </w:rPr>
        <w:t>　　　　9.1.2 厨房台面主要原料及供应情况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厨房台面行业采购模式</w:t>
      </w:r>
      <w:r>
        <w:rPr>
          <w:rFonts w:hint="eastAsia"/>
        </w:rPr>
        <w:br/>
      </w:r>
      <w:r>
        <w:rPr>
          <w:rFonts w:hint="eastAsia"/>
        </w:rPr>
        <w:t>　　9.3 厨房台面行业生产模式</w:t>
      </w:r>
      <w:r>
        <w:rPr>
          <w:rFonts w:hint="eastAsia"/>
        </w:rPr>
        <w:br/>
      </w:r>
      <w:r>
        <w:rPr>
          <w:rFonts w:hint="eastAsia"/>
        </w:rPr>
        <w:t>　　9.4 厨房台面行业销售模式及销售渠道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按产品类型细分，全球厨房台面市场规模2021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按应用细分，全球厨房台面市场规模（CAGR）2021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厨房台面行业发展主要特点</w:t>
      </w:r>
      <w:r>
        <w:rPr>
          <w:rFonts w:hint="eastAsia"/>
        </w:rPr>
        <w:br/>
      </w:r>
      <w:r>
        <w:rPr>
          <w:rFonts w:hint="eastAsia"/>
        </w:rPr>
        <w:t>　　表 4： 厨房台面行业发展有利因素分析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厨房台面行业发展不利因素分析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进入厨房台面行业壁垒</w:t>
      </w:r>
      <w:r>
        <w:rPr>
          <w:rFonts w:hint="eastAsia"/>
        </w:rPr>
        <w:br/>
      </w:r>
      <w:r>
        <w:rPr>
          <w:rFonts w:hint="eastAsia"/>
        </w:rPr>
        <w:t>　　表 7： 厨房台面主要企业在国际市场占有率（按销量，2023-2026）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2025年厨房台面主要企业在国际市场排名（按销量）&amp;（千平方米）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全球市场主要企业厨房台面销量（2023-2026）&amp;（千平方米）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厨房台面主要企业在国际市场占有率（按收入，2023-2026）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2025年厨房台面主要企业在国际市场排名（按收入）&amp;（万元）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全球市场主要企业厨房台面销售收入（2023-2026）&amp;（万元）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全球市场主要企业厨房台面销售价格（2023-2026）&amp;（元/平方米）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厨房台面主要企业在中国市场占有率（按销量，2023-2026）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2025年厨房台面主要企业在中国市场排名（按销量）&amp;（千平方米）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中国市场主要企业厨房台面销量（2023-2026）&amp;（千平方米）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厨房台面主要企业在中国市场占有率（按收入，2023-2026）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2025年厨房台面主要企业在中国市场排名（按收入）&amp;（万元）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中国市场主要企业厨房台面销售收入（2023-2026）&amp;（万元）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全球主要厂商厨房台面总部及产地分布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全球主要厂商成立时间及厨房台面商业化日期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全球主要厂商厨房台面产品类型及应用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2025年全球厨房台面主要厂商市场地位（第一梯队、第二梯队和第三梯队）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全球厨房台面市场投资、并购等现状分析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全球主要地区厨房台面产量增速（CAGR）：（2021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全球主要地区厨房台面产量（2021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全球主要地区厨房台面产量（2021-2026）&amp;（千平方米）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全球主要地区厨房台面产量（2027-2032）&amp;（千平方米）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全球主要地区厨房台面产量市场份额（2021-2026）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全球主要地区厨房台面产量市场份额（2027-2032）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中国市场厨房台面产量、销量、进出口（2021-2026）&amp;（千平方米）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中国市场厨房台面产量、销量、进出口预测（2027-2032）&amp;（千平方米）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全球主要地区厨房台面销售收入增速：（2021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全球主要地区厨房台面销售收入（2021-2026）&amp;（万元）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全球主要地区厨房台面销售收入市场份额（2021-2026）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全球主要地区厨房台面收入（2027-2032）&amp;（万元）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全球主要地区厨房台面收入市场份额（2027-2032）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全球主要地区厨房台面销量（千平方米）：2021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全球主要地区厨房台面销量市场份额（2021-2026）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全球主要地区厨房台面销量（2027-2032）&amp;（千平方米）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全球主要地区厨房台面销量份额（2027-2032）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厨房台面生产基地、销售区域、竞争对手及市场地位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厨房台面产品规格、参数及市场应用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厨房台面销量（千平方米）、收入（万元）、价格（元/平方米）及毛利率（2021-2026）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全球不同产品类型厨房台面销量（2021-2026）&amp;（千平方米）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全球不同产品类型厨房台面销量市场份额（2021-2026）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全球不同产品类型厨房台面销量预测（2027-2032）&amp;（千平方米）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全球市场不同产品类型厨房台面销量市场份额预测（2027-2032）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全球不同产品类型厨房台面收入（2021-2026）&amp;（万元）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全球不同产品类型厨房台面收入市场份额（2021-2026）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全球不同产品类型厨房台面收入预测（2027-2032）&amp;（万元）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全球不同产品类型厨房台面收入市场份额预测（2027-2032）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中国不同产品类型厨房台面销量（2021-2026）&amp;（千平方米）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中国不同产品类型厨房台面销量市场份额（2021-2026）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中国不同产品类型厨房台面销量预测（2027-2032）&amp;（千平方米）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全球市场不同产品类型厨房台面销量市场份额预测（2027-2032）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中国不同产品类型厨房台面收入（2021-2026）&amp;（万元）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中国不同产品类型厨房台面收入市场份额（2021-2026）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中国不同产品类型厨房台面收入预测（2027-2032）&amp;（万元）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中国不同产品类型厨房台面收入市场份额预测（2027-2032）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全球不同应用厨房台面销量（2021-2026）&amp;（千平方米）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全球不同应用厨房台面销量市场份额（2021-2026）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全球不同应用厨房台面销量预测（2027-2032）&amp;（千平方米）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全球市场不同应用厨房台面销量市场份额预测（2027-2032）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全球不同应用厨房台面收入（2021-2026）&amp;（万元）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全球不同应用厨房台面收入市场份额（2021-2026）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全球不同应用厨房台面收入预测（2027-2032）&amp;（万元）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全球不同应用厨房台面收入市场份额预测（2027-2032）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中国不同应用厨房台面销量（2021-2026）&amp;（千平方米）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中国不同应用厨房台面销量市场份额（2021-2026）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中国不同应用厨房台面销量预测（2027-2032）&amp;（千平方米）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中国市场不同应用厨房台面销量市场份额预测（2027-2032）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中国不同应用厨房台面收入（2021-2026）&amp;（万元）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中国不同应用厨房台面收入市场份额（2021-2026）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中国不同应用厨房台面收入预测（2027-2032）&amp;（万元）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中国不同应用厨房台面收入市场份额预测（2027-2032）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厨房台面行业发展趋势</w:t>
      </w:r>
      <w:r>
        <w:rPr>
          <w:rFonts w:hint="eastAsia"/>
        </w:rPr>
        <w:br/>
      </w:r>
      <w:r>
        <w:rPr>
          <w:rFonts w:hint="eastAsia"/>
        </w:rPr>
        <w:t>　　表 151： 厨房台面行业主要驱动因素</w:t>
      </w:r>
      <w:r>
        <w:rPr>
          <w:rFonts w:hint="eastAsia"/>
        </w:rPr>
        <w:br/>
      </w:r>
      <w:r>
        <w:rPr>
          <w:rFonts w:hint="eastAsia"/>
        </w:rPr>
        <w:t>　　表 152： 厨房台面行业供应链分析</w:t>
      </w:r>
      <w:r>
        <w:rPr>
          <w:rFonts w:hint="eastAsia"/>
        </w:rPr>
        <w:br/>
      </w:r>
      <w:r>
        <w:rPr>
          <w:rFonts w:hint="eastAsia"/>
        </w:rPr>
        <w:t>　　表 153： 厨房台面上游原料供应商</w:t>
      </w:r>
      <w:r>
        <w:rPr>
          <w:rFonts w:hint="eastAsia"/>
        </w:rPr>
        <w:br/>
      </w:r>
      <w:r>
        <w:rPr>
          <w:rFonts w:hint="eastAsia"/>
        </w:rPr>
        <w:t>　　表 154： 厨房台面主要地区不同应用客户分析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厨房台面典型经销商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厨房台面产品图片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全球不同产品类型厨房台面销售额2021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全球不同产品类型厨房台面市场份额2025 &amp; 2032</w:t>
      </w:r>
      <w:r>
        <w:rPr>
          <w:rFonts w:hint="eastAsia"/>
        </w:rPr>
        <w:br/>
      </w:r>
      <w:r>
        <w:rPr>
          <w:rFonts w:hint="eastAsia"/>
        </w:rPr>
        <w:t>　　图 4： 复合板产品图片</w:t>
      </w:r>
      <w:r>
        <w:rPr>
          <w:rFonts w:hint="eastAsia"/>
        </w:rPr>
        <w:br/>
      </w:r>
      <w:r>
        <w:rPr>
          <w:rFonts w:hint="eastAsia"/>
        </w:rPr>
        <w:t>　　图 5： 工程石料产品图片</w:t>
      </w:r>
      <w:r>
        <w:rPr>
          <w:rFonts w:hint="eastAsia"/>
        </w:rPr>
        <w:br/>
      </w:r>
      <w:r>
        <w:rPr>
          <w:rFonts w:hint="eastAsia"/>
        </w:rPr>
        <w:t>　　图 6： 天然石材产品图片</w:t>
      </w:r>
      <w:r>
        <w:rPr>
          <w:rFonts w:hint="eastAsia"/>
        </w:rPr>
        <w:br/>
      </w:r>
      <w:r>
        <w:rPr>
          <w:rFonts w:hint="eastAsia"/>
        </w:rPr>
        <w:t>　　图 7： 其他材料产品图片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全球不同应用厨房台面市场份额2025 &amp; 2032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2025年全球前五大生产商厨房台面市场份额</w:t>
      </w:r>
      <w:r>
        <w:rPr>
          <w:rFonts w:hint="eastAsia"/>
        </w:rPr>
        <w:br/>
      </w:r>
      <w:r>
        <w:rPr>
          <w:rFonts w:hint="eastAsia"/>
        </w:rPr>
        <w:t>　　图 13： 2025年全球厨房台面第一梯队、第二梯队和第三梯队厂商及市场份额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全球厨房台面产能、产量、产能利用率及发展趋势（2021-2032）&amp;（千平方米）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全球厨房台面产量、需求量及发展趋势（2021-2032）&amp;（千平方米）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全球主要地区厨房台面产量市场份额（2021-2032）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中国厨房台面产能、产量、产能利用率及发展趋势（2021-2032）&amp;（千平方米）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中国厨房台面产量、市场需求量及发展趋势（2021-2032）&amp;（千平方米）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全球厨房台面市场销售额及增长率：（2021-2032）&amp;（万元）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全球市场厨房台面市场规模：2021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全球市场厨房台面销量及增长率（2021-2032）&amp;（千平方米）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全球市场厨房台面价格趋势（2021-2032）&amp;（元/平方米）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全球主要地区厨房台面销售收入（2021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全球主要地区厨房台面销售收入市场份额（2021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北美市场厨房台面销量及增长率（2021-2032）&amp;（千平方米）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北美市场厨房台面收入及增长率（2021-2032）&amp;（万元）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欧洲市场厨房台面销量及增长率（2021-2032）&amp;（千平方米）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欧洲市场厨房台面收入及增长率（2021-2032）&amp;（万元）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中国市场厨房台面销量及增长率（2021-2032）&amp;（千平方米）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中国市场厨房台面收入及增长率（2021-2032）&amp;（万元）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日本市场厨房台面销量及增长率（2021-2032）&amp;（千平方米）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日本市场厨房台面收入及增长率（2021-2032）&amp;（万元）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东南亚市场厨房台面销量及增长率（2021-2032）&amp;（千平方米）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东南亚市场厨房台面收入及增长率（2021-2032）&amp;（万元）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印度市场厨房台面销量及增长率（2021-2032）&amp;（千平方米）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印度市场厨房台面收入及增长率（2021-2032）&amp;（万元）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南美市场厨房台面销量及增长率（2021-2032）&amp;（千平方米）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南美市场厨房台面收入及增长率（2021-2032）&amp;（万元）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中东市场厨房台面销量及增长率（2021-2032）&amp;（千平方米）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中东市场厨房台面收入及增长率（2021-2032）&amp;（万元）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全球不同产品类型厨房台面价格走势（2021-2032）&amp;（元/平方米）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全球不同应用厨房台面价格走势（2021-2032）&amp;（元/平方米）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厨房台面中国企业SWOT分析</w:t>
      </w:r>
      <w:r>
        <w:rPr>
          <w:rFonts w:hint="eastAsia"/>
        </w:rPr>
        <w:br/>
      </w:r>
      <w:r>
        <w:rPr>
          <w:rFonts w:hint="eastAsia"/>
        </w:rPr>
        <w:t>　　图 44： 厨房台面产业链</w:t>
      </w:r>
      <w:r>
        <w:rPr>
          <w:rFonts w:hint="eastAsia"/>
        </w:rPr>
        <w:br/>
      </w:r>
      <w:r>
        <w:rPr>
          <w:rFonts w:hint="eastAsia"/>
        </w:rPr>
        <w:t>　　图 45： 厨房台面行业采购模式分析</w:t>
      </w:r>
      <w:r>
        <w:rPr>
          <w:rFonts w:hint="eastAsia"/>
        </w:rPr>
        <w:br/>
      </w:r>
      <w:r>
        <w:rPr>
          <w:rFonts w:hint="eastAsia"/>
        </w:rPr>
        <w:t>　　图 46： 厨房台面行业生产模式</w:t>
      </w:r>
      <w:r>
        <w:rPr>
          <w:rFonts w:hint="eastAsia"/>
        </w:rPr>
        <w:br/>
      </w:r>
      <w:r>
        <w:rPr>
          <w:rFonts w:hint="eastAsia"/>
        </w:rPr>
        <w:t>　　图 47： 厨房台面行业销售模式分析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72941f4d34258" w:history="1">
        <w:r>
          <w:rPr>
            <w:rStyle w:val="Hyperlink"/>
          </w:rPr>
          <w:t>全球与中国厨房台面行业发展研究及前景分析报告（2026-2032年）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72941f4d34258" w:history="1">
        <w:r>
          <w:rPr>
            <w:rStyle w:val="Hyperlink"/>
          </w:rPr>
          <w:t>https://www.20087.com/2/61/ChuFangTaiMianShiChangQianJing.html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翻新改造费用明细表、厨房台面裂缝怎么处理、厨房台面效果图片欣赏、厨房台面一般多高、厨房台面更换、厨房台面发黄怎么清理干净、厨房台面哪种好、厨房台面宽度标准尺寸、厨房台面可以单独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24262d1fb4e36" w:history="1">
      <w:r>
        <w:rPr>
          <w:rStyle w:val="Hyperlink"/>
        </w:rPr>
        <w:t>全球与中国厨房台面行业发展研究及前景分析报告（2026-2032年）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uFangTaiMianShiChangQianJing.html" TargetMode="External" Id="R8e672941f4d3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uFangTaiMianShiChangQianJing.html" TargetMode="External" Id="Ref724262d1fb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2025-12-30T08:56:51Z</dcterms:created>
  <dcterms:modified xsi:type="dcterms:W3CDTF">2025-12-30T09:56:51Z</dcterms:modified>
  <dc:subject>全球与中国厨房台面行业发展研究及前景分析报告（2026-2032年）</dc:subject>
  <dc:title>全球与中国厨房台面行业发展研究及前景分析报告（2026-2032年）</dc:title>
  <cp:keywords>全球与中国厨房台面行业发展研究及前景分析报告（2026-2032年）</cp:keywords>
  <dc:description>全球与中国厨房台面行业发展研究及前景分析报告（2026-2032年）</dc:description>
</cp:coreProperties>
</file>