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938f79de3465f" w:history="1">
              <w:r>
                <w:rPr>
                  <w:rStyle w:val="Hyperlink"/>
                </w:rPr>
                <w:t>全球与中国商用电饭煲市场调查研究及前景分析报告（2026-2032年）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938f79de3465f" w:history="1">
              <w:r>
                <w:rPr>
                  <w:rStyle w:val="Hyperlink"/>
                </w:rPr>
                <w:t>全球与中国商用电饭煲市场调查研究及前景分析报告（2026-2032年）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938f79de3465f" w:history="1">
                <w:r>
                  <w:rPr>
                    <w:rStyle w:val="Hyperlink"/>
                  </w:rPr>
                  <w:t>https://www.20087.com/2/91/ShangYongDianFanBaoXianZhuangYuQianJingFenXi.html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饭煲是餐饮后厨、食堂及便利店等商业场景中用于批量米饭蒸煮的核心设备，强调高容量（通常5升以上）、快速加热、保温持久及操作简便。商用电饭煲采用IH（电磁感应加热）或立体环绕加热技术，配合微压内胆与智能温控系统，以提升米饭均匀性与口感还原度。高端机型集成预约、自动清洗、米水比例识别及联网管理功能，支持多锅同步作业与能耗监控。然而，商用环境对设备耐用性、故障率及维护便捷性要求极高，部分低价产品存在内胆涂层易脱落、蒸汽密封失效及电路防护不足等问题。此外，不同地域米种差异对程序适配提出挑战，通用化与本地化平衡尚未完全解决。</w:t>
      </w:r>
      <w:r>
        <w:rPr>
          <w:rFonts w:hint="eastAsia"/>
        </w:rPr>
        <w:br/>
      </w:r>
      <w:r>
        <w:rPr>
          <w:rFonts w:hint="eastAsia"/>
        </w:rPr>
        <w:t>　　商用电饭煲的未来发展将聚焦于智能化运维、节能降耗与多功能集成。AI算法将基于米种类型、水质硬度及环境温湿度自动优化烹饪曲线，实现“一机适百米”；余热回收与相变储能技术将降低待机能耗。模块化设计将支持内胆、加热盘与控制板快速更换，减少停机时间。在应用场景上，设备将拓展至杂粮饭、粥品甚至蒸炖料理，满足健康餐饮多元化需求。此外，与中央厨房管理系统对接，实现食材消耗统计与故障预警，将成为连锁餐饮标配。长远看，商用电饭煲将从“单一炊具”转型为“智能主食工作站”，在餐饮工业化与减碳运营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938f79de3465f" w:history="1">
        <w:r>
          <w:rPr>
            <w:rStyle w:val="Hyperlink"/>
          </w:rPr>
          <w:t>全球与中国商用电饭煲市场调查研究及前景分析报告（2026-2032年）</w:t>
        </w:r>
      </w:hyperlink>
      <w:r>
        <w:rPr>
          <w:rFonts w:hint="eastAsia"/>
        </w:rPr>
        <w:t>》系统梳理了商用电饭煲行业的市场规模、技术现状及产业链结构，结合详实数据分析了商用电饭煲行业需求、价格动态与竞争格局，科学预测了商用电饭煲发展趋势与市场前景，重点解读了行业内重点企业的战略布局与品牌影响力，同时对市场竞争与集中度进行了评估。此外，报告还细分了市场领域，揭示了商用电饭煲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按产品类型细分，全球商用电饭煲市场规模2020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IH电饭煲</w:t>
      </w:r>
      <w:r>
        <w:rPr>
          <w:rFonts w:hint="eastAsia"/>
        </w:rPr>
        <w:br/>
      </w:r>
      <w:r>
        <w:rPr>
          <w:rFonts w:hint="eastAsia"/>
        </w:rPr>
        <w:t>　　　　1.3.3 传统电饭煲</w:t>
      </w:r>
      <w:r>
        <w:rPr>
          <w:rFonts w:hint="eastAsia"/>
        </w:rPr>
        <w:br/>
      </w:r>
      <w:r>
        <w:rPr>
          <w:rFonts w:hint="eastAsia"/>
        </w:rPr>
        <w:t>　　　　1.3.4 燃气电饭煲</w:t>
      </w:r>
      <w:r>
        <w:rPr>
          <w:rFonts w:hint="eastAsia"/>
        </w:rPr>
        <w:br/>
      </w:r>
      <w:r>
        <w:rPr>
          <w:rFonts w:hint="eastAsia"/>
        </w:rPr>
        <w:t>　　1.4 产品分类，按容量规格</w:t>
      </w:r>
      <w:r>
        <w:rPr>
          <w:rFonts w:hint="eastAsia"/>
        </w:rPr>
        <w:br/>
      </w:r>
      <w:r>
        <w:rPr>
          <w:rFonts w:hint="eastAsia"/>
        </w:rPr>
        <w:t>　　　　1.4.1 按容量规格细分，全球商用电饭煲市场规模2020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小型（10-20L）</w:t>
      </w:r>
      <w:r>
        <w:rPr>
          <w:rFonts w:hint="eastAsia"/>
        </w:rPr>
        <w:br/>
      </w:r>
      <w:r>
        <w:rPr>
          <w:rFonts w:hint="eastAsia"/>
        </w:rPr>
        <w:t>　　　　1.4.3 中型（20-50L）</w:t>
      </w:r>
      <w:r>
        <w:rPr>
          <w:rFonts w:hint="eastAsia"/>
        </w:rPr>
        <w:br/>
      </w:r>
      <w:r>
        <w:rPr>
          <w:rFonts w:hint="eastAsia"/>
        </w:rPr>
        <w:t>　　　　1.4.4 大型（50-200L）</w:t>
      </w:r>
      <w:r>
        <w:rPr>
          <w:rFonts w:hint="eastAsia"/>
        </w:rPr>
        <w:br/>
      </w:r>
      <w:r>
        <w:rPr>
          <w:rFonts w:hint="eastAsia"/>
        </w:rPr>
        <w:t>　　1.5 产品分类，按智能化程度</w:t>
      </w:r>
      <w:r>
        <w:rPr>
          <w:rFonts w:hint="eastAsia"/>
        </w:rPr>
        <w:br/>
      </w:r>
      <w:r>
        <w:rPr>
          <w:rFonts w:hint="eastAsia"/>
        </w:rPr>
        <w:t>　　　　1.5.1 按智能化程度细分，全球商用电饭煲市场规模2020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普通基础款</w:t>
      </w:r>
      <w:r>
        <w:rPr>
          <w:rFonts w:hint="eastAsia"/>
        </w:rPr>
        <w:br/>
      </w:r>
      <w:r>
        <w:rPr>
          <w:rFonts w:hint="eastAsia"/>
        </w:rPr>
        <w:t>　　　　1.5.3 智能控温款</w:t>
      </w:r>
      <w:r>
        <w:rPr>
          <w:rFonts w:hint="eastAsia"/>
        </w:rPr>
        <w:br/>
      </w:r>
      <w:r>
        <w:rPr>
          <w:rFonts w:hint="eastAsia"/>
        </w:rPr>
        <w:t>　　　　1.5.4 互联管理款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按应用细分，全球商用电饭煲市场规模2020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餐饮连锁</w:t>
      </w:r>
      <w:r>
        <w:rPr>
          <w:rFonts w:hint="eastAsia"/>
        </w:rPr>
        <w:br/>
      </w:r>
      <w:r>
        <w:rPr>
          <w:rFonts w:hint="eastAsia"/>
        </w:rPr>
        <w:t>　　　　1.6.3 酒店民宿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商用电饭煲行业发展总体概况</w:t>
      </w:r>
      <w:r>
        <w:rPr>
          <w:rFonts w:hint="eastAsia"/>
        </w:rPr>
        <w:br/>
      </w:r>
      <w:r>
        <w:rPr>
          <w:rFonts w:hint="eastAsia"/>
        </w:rPr>
        <w:t>　　　　1.7.2 商用电饭煲行业发展主要特点</w:t>
      </w:r>
      <w:r>
        <w:rPr>
          <w:rFonts w:hint="eastAsia"/>
        </w:rPr>
        <w:br/>
      </w:r>
      <w:r>
        <w:rPr>
          <w:rFonts w:hint="eastAsia"/>
        </w:rPr>
        <w:t>　　　　1.7.3 商用电饭煲行业发展影响因素</w:t>
      </w:r>
      <w:r>
        <w:rPr>
          <w:rFonts w:hint="eastAsia"/>
        </w:rPr>
        <w:br/>
      </w:r>
      <w:r>
        <w:rPr>
          <w:rFonts w:hint="eastAsia"/>
        </w:rPr>
        <w:t>　　　　1.7.3 .1 商用电饭煲有利因素</w:t>
      </w:r>
      <w:r>
        <w:rPr>
          <w:rFonts w:hint="eastAsia"/>
        </w:rPr>
        <w:br/>
      </w:r>
      <w:r>
        <w:rPr>
          <w:rFonts w:hint="eastAsia"/>
        </w:rPr>
        <w:t>　　　　1.7.3 .2 商用电饭煲不利因素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全球市场，近三年商用电饭煲主要企业占有率及排名（按销量）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商用电饭煲主要企业在国际市场占有率（按销量，2022-2025）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2024年商用电饭煲主要企业在国际市场排名（按销量）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全球市场主要企业商用电饭煲销量（2022-2025）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全球市场，近三年商用电饭煲主要企业占有率及排名（按收入）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商用电饭煲主要企业在国际市场占有率（按收入，2022-2025）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2024年商用电饭煲主要企业在国际市场排名（按收入）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全球市场主要企业商用电饭煲销售收入（2022-2025）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全球市场主要企业商用电饭煲销售价格（2022-2025）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中国市场，近三年商用电饭煲主要企业占有率及排名（按销量）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商用电饭煲主要企业在中国市场占有率（按销量，2022-2025）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2024年商用电饭煲主要企业在中国市场排名（按销量）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中国市场主要企业商用电饭煲销量（2022-2025）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中国市场，近三年商用电饭煲主要企业占有率及排名（按收入）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商用电饭煲主要企业在中国市场占有率（按收入，2022-2025）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2024年商用电饭煲主要企业在中国市场排名（按收入）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中国市场主要企业商用电饭煲销售收入（2022-2025）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全球主要厂商商用电饭煲总部及产地分布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全球主要厂商成立时间及商用电饭煲商业化日期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全球主要厂商商用电饭煲产品类型及应用</w:t>
      </w:r>
      <w:r>
        <w:rPr>
          <w:rFonts w:hint="eastAsia"/>
        </w:rPr>
        <w:br/>
      </w:r>
      <w:r>
        <w:rPr>
          <w:rFonts w:hint="eastAsia"/>
        </w:rPr>
        <w:t>　　2.9 商用电饭煲行业集中度、竞争程度分析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商用电饭煲行业集中度分析：2024年全球Top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全球商用电饭煲第一梯队、第二梯队和第三梯队生产商（品牌）及市场份额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全球商用电饭煲总体规模分析</w:t>
      </w:r>
      <w:r>
        <w:rPr>
          <w:rFonts w:hint="eastAsia"/>
        </w:rPr>
        <w:br/>
      </w:r>
      <w:r>
        <w:rPr>
          <w:rFonts w:hint="eastAsia"/>
        </w:rPr>
        <w:t>　　3.1 全球商用电饭煲供需现状及预测（2020-2032）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全球商用电饭煲产能、产量、产能利用率及发展趋势（2020-2032）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全球商用电饭煲产量、需求量及发展趋势（2020-2032）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全球主要地区商用电饭煲产量及发展趋势（2020-2032）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全球主要地区商用电饭煲产量（2020-2025）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全球主要地区商用电饭煲产量（2026-2032）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全球主要地区商用电饭煲产量市场份额（2020-2032）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中国商用电饭煲供需现状及预测（2020-2032）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中国商用电饭煲产能、产量、产能利用率及发展趋势（2020-2032）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中国商用电饭煲产量、市场需求量及发展趋势（2020-2032）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中国市场商用电饭煲进出口（2020-2032）</w:t>
      </w:r>
      <w:r>
        <w:rPr>
          <w:rFonts w:hint="eastAsia"/>
        </w:rPr>
        <w:br/>
      </w:r>
      <w:r>
        <w:rPr>
          <w:rFonts w:hint="eastAsia"/>
        </w:rPr>
        <w:t>　　3.4 全球商用电饭煲销量及销售额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全球市场商用电饭煲销售额（2020-2032）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全球市场商用电饭煲销量（2020-2032）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全球市场商用电饭煲价格趋势（2020-2032）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全球商用电饭煲主要地区分析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全球主要地区商用电饭煲市场规模分析：2020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全球主要地区商用电饭煲销售收入及市场份额（2020-2025年）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全球主要地区商用电饭煲销售收入预测（2026-2032年）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全球主要地区商用电饭煲销量分析：2020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全球主要地区商用电饭煲销量及市场份额（2020-2025年）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全球主要地区商用电饭煲销量及市场份额预测（2026-2032）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北美市场商用电饭煲销量、收入及增长率（2020-2032）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欧洲市场商用电饭煲销量、收入及增长率（2020-2032）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中国市场商用电饭煲销量、收入及增长率（2020-2032）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日本市场商用电饭煲销量、收入及增长率（2020-2032）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东南亚市场商用电饭煲销量、收入及增长率（2020-2032）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印度市场商用电饭煲销量、收入及增长率（2020-2032）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不同产品类型商用电饭煲分析</w:t>
      </w:r>
      <w:r>
        <w:rPr>
          <w:rFonts w:hint="eastAsia"/>
        </w:rPr>
        <w:br/>
      </w:r>
      <w:r>
        <w:rPr>
          <w:rFonts w:hint="eastAsia"/>
        </w:rPr>
        <w:t>　　6.1 全球不同产品类型商用电饭煲销量（2020-2032）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全球不同产品类型商用电饭煲销量预测（2026-2032）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全球不同产品类型商用电饭煲收入（2020-2032）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全球不同产品类型商用电饭煲收入预测（2026-2032）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全球不同产品类型商用电饭煲价格走势（2020-2032）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中国不同产品类型商用电饭煲销量（2020-2032）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中国不同产品类型商用电饭煲销量预测（2026-2032）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中国不同产品类型商用电饭煲收入（2020-2032）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中国不同产品类型商用电饭煲收入预测（2026-2032）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不同应用商用电饭煲分析</w:t>
      </w:r>
      <w:r>
        <w:rPr>
          <w:rFonts w:hint="eastAsia"/>
        </w:rPr>
        <w:br/>
      </w:r>
      <w:r>
        <w:rPr>
          <w:rFonts w:hint="eastAsia"/>
        </w:rPr>
        <w:t>　　7.1 全球不同应用商用电饭煲销量（2020-2032）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全球不同应用商用电饭煲销量预测（2026-2032）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全球不同应用商用电饭煲收入（2020-2032）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全球不同应用商用电饭煲收入预测（2026-2032）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全球不同应用商用电饭煲价格走势（2020-2032）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中国不同应用商用电饭煲销量（2020-2032）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中国不同应用商用电饭煲销量预测（2026-2032）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中国不同应用商用电饭煲收入（2020-2032）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中国不同应用商用电饭煲收入预测（2026-2032）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商用电饭煲行业发展趋势</w:t>
      </w:r>
      <w:r>
        <w:rPr>
          <w:rFonts w:hint="eastAsia"/>
        </w:rPr>
        <w:br/>
      </w:r>
      <w:r>
        <w:rPr>
          <w:rFonts w:hint="eastAsia"/>
        </w:rPr>
        <w:t>　　8.2 商用电饭煲行业主要驱动因素</w:t>
      </w:r>
      <w:r>
        <w:rPr>
          <w:rFonts w:hint="eastAsia"/>
        </w:rPr>
        <w:br/>
      </w:r>
      <w:r>
        <w:rPr>
          <w:rFonts w:hint="eastAsia"/>
        </w:rPr>
        <w:t>　　8.3 商用电饭煲中国企业SWOT分析</w:t>
      </w:r>
      <w:r>
        <w:rPr>
          <w:rFonts w:hint="eastAsia"/>
        </w:rPr>
        <w:br/>
      </w:r>
      <w:r>
        <w:rPr>
          <w:rFonts w:hint="eastAsia"/>
        </w:rPr>
        <w:t>　　8.4 中国商用电饭煲行业政策环境分析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商用电饭煲行业产业链简介</w:t>
      </w:r>
      <w:r>
        <w:rPr>
          <w:rFonts w:hint="eastAsia"/>
        </w:rPr>
        <w:br/>
      </w:r>
      <w:r>
        <w:rPr>
          <w:rFonts w:hint="eastAsia"/>
        </w:rPr>
        <w:t>　　　　9.1.1 商用电饭煲行业供应链分析</w:t>
      </w:r>
      <w:r>
        <w:rPr>
          <w:rFonts w:hint="eastAsia"/>
        </w:rPr>
        <w:br/>
      </w:r>
      <w:r>
        <w:rPr>
          <w:rFonts w:hint="eastAsia"/>
        </w:rPr>
        <w:t>　　　　9.1.2 商用电饭煲主要原料及供应情况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商用电饭煲行业采购模式</w:t>
      </w:r>
      <w:r>
        <w:rPr>
          <w:rFonts w:hint="eastAsia"/>
        </w:rPr>
        <w:br/>
      </w:r>
      <w:r>
        <w:rPr>
          <w:rFonts w:hint="eastAsia"/>
        </w:rPr>
        <w:t>　　9.3 商用电饭煲行业生产模式</w:t>
      </w:r>
      <w:r>
        <w:rPr>
          <w:rFonts w:hint="eastAsia"/>
        </w:rPr>
        <w:br/>
      </w:r>
      <w:r>
        <w:rPr>
          <w:rFonts w:hint="eastAsia"/>
        </w:rPr>
        <w:t>　　9.4 商用电饭煲行业销售模式及销售渠道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按产品类型细分，全球商用电饭煲市场规模2020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按容量规格细分，全球商用电饭煲市场规模2020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按智能化程度细分，全球商用电饭煲市场规模2020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按应用细分，全球商用电饭煲市场规模（CAGR）2020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商用电饭煲行业发展主要特点</w:t>
      </w:r>
      <w:r>
        <w:rPr>
          <w:rFonts w:hint="eastAsia"/>
        </w:rPr>
        <w:br/>
      </w:r>
      <w:r>
        <w:rPr>
          <w:rFonts w:hint="eastAsia"/>
        </w:rPr>
        <w:t>　　表 6： 商用电饭煲行业发展有利因素分析</w:t>
      </w:r>
      <w:r>
        <w:rPr>
          <w:rFonts w:hint="eastAsia"/>
        </w:rPr>
        <w:br/>
      </w:r>
      <w:r>
        <w:rPr>
          <w:rFonts w:hint="eastAsia"/>
        </w:rPr>
        <w:t>　　表 7： 商用电饭煲行业发展不利因素分析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进入商用电饭煲行业壁垒</w:t>
      </w:r>
      <w:r>
        <w:rPr>
          <w:rFonts w:hint="eastAsia"/>
        </w:rPr>
        <w:br/>
      </w:r>
      <w:r>
        <w:rPr>
          <w:rFonts w:hint="eastAsia"/>
        </w:rPr>
        <w:t>　　表 9： 商用电饭煲主要企业在国际市场占有率（按销量，2022-2025）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2024年商用电饭煲主要企业在国际市场排名（按销量）&amp;（千台）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全球市场主要企业商用电饭煲销量（2022-2025）&amp;（千台）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商用电饭煲主要企业在国际市场占有率（按收入，2022-2025）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2024年商用电饭煲主要企业在国际市场排名（按收入）&amp;（万元）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全球市场主要企业商用电饭煲销售收入（2022-2025）&amp;（万元）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全球市场主要企业商用电饭煲销售价格（2022-2025）&amp;（元/台）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商用电饭煲主要企业在中国市场占有率（按销量，2022-2025）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2024年商用电饭煲主要企业在中国市场排名（按销量）&amp;（千台）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中国市场主要企业商用电饭煲销量（2022-2025）&amp;（千台）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商用电饭煲主要企业在中国市场占有率（按收入，2022-2025）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2024年商用电饭煲主要企业在中国市场排名（按收入）&amp;（万元）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中国市场主要企业商用电饭煲销售收入（2022-2025）&amp;（万元）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全球主要厂商商用电饭煲总部及产地分布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全球主要厂商成立时间及商用电饭煲商业化日期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全球主要厂商商用电饭煲产品类型及应用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2024年全球商用电饭煲主要厂商市场地位（第一梯队、第二梯队和第三梯队）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全球商用电饭煲市场投资、并购等现状分析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全球主要地区商用电饭煲产量增速（CAGR）：（2020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全球主要地区商用电饭煲产量（2020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全球主要地区商用电饭煲产量（2020-2025）&amp;（千台）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全球主要地区商用电饭煲产量（2026-2032）&amp;（千台）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全球主要地区商用电饭煲产量市场份额（2020-2025）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全球主要地区商用电饭煲产量（2026-2032）&amp;（千台）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中国市场商用电饭煲产量、销量、进出口（2020-2025年）&amp;（千台）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中国市场商用电饭煲产量、销量、进出口预测（2026-2032）&amp;（千台）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全球主要地区商用电饭煲销售收入增速：（2020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全球主要地区商用电饭煲销售收入（2020-2025）&amp;（万元）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全球主要地区商用电饭煲销售收入市场份额（2020-2025）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全球主要地区商用电饭煲收入（2026-2032）&amp;（万元）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全球主要地区商用电饭煲收入市场份额（2026-2032）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全球主要地区商用电饭煲销量（千台）：2020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全球主要地区商用电饭煲销量（2020-2025）&amp;（千台）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全球主要地区商用电饭煲销量市场份额（2020-2025）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全球主要地区商用电饭煲销量（2026-2032）&amp;（千台）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全球主要地区商用电饭煲销量份额（2026-2032）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商用电饭煲销量（千台）、收入（万元）、价格（元/台）及毛利率（2020-2025）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商用电饭煲销量（千台）、收入（万元）、价格（元/台）及毛利率（2020-2025）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商用电饭煲销量（千台）、收入（万元）、价格（元/台）及毛利率（2020-2025）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商用电饭煲销量（千台）、收入（万元）、价格（元/台）及毛利率（2020-2025）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商用电饭煲销量（千台）、收入（万元）、价格（元/台）及毛利率（2020-2025）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商用电饭煲销量（千台）、收入（万元）、价格（元/台）及毛利率（2020-2025）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商用电饭煲销量（千台）、收入（万元）、价格（元/台）及毛利率（2020-2025）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商用电饭煲销量（千台）、收入（万元）、价格（元/台）及毛利率（2020-2025）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商用电饭煲销量（千台）、收入（万元）、价格（元/台）及毛利率（2020-2025）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商用电饭煲销量（千台）、收入（万元）、价格（元/台）及毛利率（2020-2025）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商用电饭煲销量（千台）、收入（万元）、价格（元/台）及毛利率（2020-2025）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商用电饭煲销量（千台）、收入（万元）、价格（元/台）及毛利率（2020-2025）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商用电饭煲销量（千台）、收入（万元）、价格（元/台）及毛利率（2020-2025）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商用电饭煲销量（千台）、收入（万元）、价格（元/台）及毛利率（2020-2025）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商用电饭煲销量（千台）、收入（万元）、价格（元/台）及毛利率（2020-2025）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商用电饭煲销量（千台）、收入（万元）、价格（元/台）及毛利率（2020-2025）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商用电饭煲销量（千台）、收入（万元）、价格（元/台）及毛利率（2020-2025）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商用电饭煲销量（千台）、收入（万元）、价格（元/台）及毛利率（2020-2025）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全球不同产品类型商用电饭煲销量（2020-2025年）&amp;（千台）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全球不同产品类型商用电饭煲销量市场份额（2020-2025）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全球不同产品类型商用电饭煲销量预测（2026-2032）&amp;（千台）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全球市场不同产品类型商用电饭煲销量市场份额预测（2026-2032）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全球不同产品类型商用电饭煲收入（2020-2025年）&amp;（万元）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全球不同产品类型商用电饭煲收入市场份额（2020-2025）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全球不同产品类型商用电饭煲收入预测（2026-2032）&amp;（万元）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全球不同产品类型商用电饭煲收入市场份额预测（2026-2032）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中国不同产品类型商用电饭煲销量预测（2026-2032）&amp;（千台）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全球市场不同产品类型商用电饭煲销量市场份额预测（2026-2032）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中国不同产品类型商用电饭煲销量（2020-2025年）&amp;（千台）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146： 中国不同产品类型商用电饭煲销量市场份额（2020-2025）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中国不同产品类型商用电饭煲收入（2020-2025年）&amp;（万元）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中国不同产品类型商用电饭煲收入市场份额（2020-2025）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中国不同产品类型商用电饭煲收入预测（2026-2032）&amp;（万元）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中国不同产品类型商用电饭煲收入市场份额预测（2026-2032）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全球不同应用商用电饭煲销量（2020-2025年）&amp;（千台）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全球不同应用商用电饭煲销量市场份额（2020-2025）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全球不同应用商用电饭煲销量预测（2026-2032）&amp;（千台）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全球市场不同应用商用电饭煲销量市场份额预测（2026-2032）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全球不同应用商用电饭煲收入（2020-2025年）&amp;（万元）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全球不同应用商用电饭煲收入市场份额（2020-2025）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全球不同应用商用电饭煲收入预测（2026-2032）&amp;（万元）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全球不同应用商用电饭煲收入市场份额预测（2026-2032）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中国不同应用商用电饭煲销量（2020-2025年）&amp;（千台）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中国不同应用商用电饭煲销量市场份额（2020-2025）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中国不同应用商用电饭煲销量预测（2026-2032）&amp;（千台）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中国市场不同应用商用电饭煲销量市场份额预测（2026-2032）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中国不同应用商用电饭煲收入（2020-2025年）&amp;（万元）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中国不同应用商用电饭煲收入市场份额（2020-2025）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中国不同应用商用电饭煲收入预测（2026-2032）&amp;（万元）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中国不同应用商用电饭煲收入市场份额预测（2026-2032）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商用电饭煲行业发展趋势</w:t>
      </w:r>
      <w:r>
        <w:rPr>
          <w:rFonts w:hint="eastAsia"/>
        </w:rPr>
        <w:br/>
      </w:r>
      <w:r>
        <w:rPr>
          <w:rFonts w:hint="eastAsia"/>
        </w:rPr>
        <w:t>　　表 168： 商用电饭煲行业主要驱动因素</w:t>
      </w:r>
      <w:r>
        <w:rPr>
          <w:rFonts w:hint="eastAsia"/>
        </w:rPr>
        <w:br/>
      </w:r>
      <w:r>
        <w:rPr>
          <w:rFonts w:hint="eastAsia"/>
        </w:rPr>
        <w:t>　　表 169： 商用电饭煲行业供应链分析</w:t>
      </w:r>
      <w:r>
        <w:rPr>
          <w:rFonts w:hint="eastAsia"/>
        </w:rPr>
        <w:br/>
      </w:r>
      <w:r>
        <w:rPr>
          <w:rFonts w:hint="eastAsia"/>
        </w:rPr>
        <w:t>　　表 170： 商用电饭煲上游原料供应商</w:t>
      </w:r>
      <w:r>
        <w:rPr>
          <w:rFonts w:hint="eastAsia"/>
        </w:rPr>
        <w:br/>
      </w:r>
      <w:r>
        <w:rPr>
          <w:rFonts w:hint="eastAsia"/>
        </w:rPr>
        <w:t>　　表 171： 商用电饭煲主要地区不同应用客户分析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商用电饭煲典型经销商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商用电饭煲产品图片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全球不同产品类型商用电饭煲销售额2020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全球不同产品类型商用电饭煲市场份额2024 &amp; 2032</w:t>
      </w:r>
      <w:r>
        <w:rPr>
          <w:rFonts w:hint="eastAsia"/>
        </w:rPr>
        <w:br/>
      </w:r>
      <w:r>
        <w:rPr>
          <w:rFonts w:hint="eastAsia"/>
        </w:rPr>
        <w:t>　　图 4： IH电饭煲产品图片</w:t>
      </w:r>
      <w:r>
        <w:rPr>
          <w:rFonts w:hint="eastAsia"/>
        </w:rPr>
        <w:br/>
      </w:r>
      <w:r>
        <w:rPr>
          <w:rFonts w:hint="eastAsia"/>
        </w:rPr>
        <w:t>　　图 5： 传统电饭煲产品图片</w:t>
      </w:r>
      <w:r>
        <w:rPr>
          <w:rFonts w:hint="eastAsia"/>
        </w:rPr>
        <w:br/>
      </w:r>
      <w:r>
        <w:rPr>
          <w:rFonts w:hint="eastAsia"/>
        </w:rPr>
        <w:t>　　图 6： 燃气电饭煲产品图片</w:t>
      </w:r>
      <w:r>
        <w:rPr>
          <w:rFonts w:hint="eastAsia"/>
        </w:rPr>
        <w:br/>
      </w:r>
      <w:r>
        <w:rPr>
          <w:rFonts w:hint="eastAsia"/>
        </w:rPr>
        <w:t>　　图 7： 全球不同容量规格商用电饭煲销售额2020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全球不同容量规格商用电饭煲市场份额2024 &amp; 2032</w:t>
      </w:r>
      <w:r>
        <w:rPr>
          <w:rFonts w:hint="eastAsia"/>
        </w:rPr>
        <w:br/>
      </w:r>
      <w:r>
        <w:rPr>
          <w:rFonts w:hint="eastAsia"/>
        </w:rPr>
        <w:t>　　图 9： 小型（10-20L）产品图片</w:t>
      </w:r>
      <w:r>
        <w:rPr>
          <w:rFonts w:hint="eastAsia"/>
        </w:rPr>
        <w:br/>
      </w:r>
      <w:r>
        <w:rPr>
          <w:rFonts w:hint="eastAsia"/>
        </w:rPr>
        <w:t>　　图 10： 中型（20-50L）产品图片</w:t>
      </w:r>
      <w:r>
        <w:rPr>
          <w:rFonts w:hint="eastAsia"/>
        </w:rPr>
        <w:br/>
      </w:r>
      <w:r>
        <w:rPr>
          <w:rFonts w:hint="eastAsia"/>
        </w:rPr>
        <w:t>　　图 11： 大型（50-200L）产品图片</w:t>
      </w:r>
      <w:r>
        <w:rPr>
          <w:rFonts w:hint="eastAsia"/>
        </w:rPr>
        <w:br/>
      </w:r>
      <w:r>
        <w:rPr>
          <w:rFonts w:hint="eastAsia"/>
        </w:rPr>
        <w:t>　　图 12： 全球不同智能化程度商用电饭煲销售额2020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全球不同智能化程度商用电饭煲市场份额2024 &amp; 2032</w:t>
      </w:r>
      <w:r>
        <w:rPr>
          <w:rFonts w:hint="eastAsia"/>
        </w:rPr>
        <w:br/>
      </w:r>
      <w:r>
        <w:rPr>
          <w:rFonts w:hint="eastAsia"/>
        </w:rPr>
        <w:t>　　图 14： 普通基础款产品图片</w:t>
      </w:r>
      <w:r>
        <w:rPr>
          <w:rFonts w:hint="eastAsia"/>
        </w:rPr>
        <w:br/>
      </w:r>
      <w:r>
        <w:rPr>
          <w:rFonts w:hint="eastAsia"/>
        </w:rPr>
        <w:t>　　图 15： 智能控温款产品图片</w:t>
      </w:r>
      <w:r>
        <w:rPr>
          <w:rFonts w:hint="eastAsia"/>
        </w:rPr>
        <w:br/>
      </w:r>
      <w:r>
        <w:rPr>
          <w:rFonts w:hint="eastAsia"/>
        </w:rPr>
        <w:t>　　图 16： 互联管理款产品图片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全球不同应用商用电饭煲市场份额2024 &amp; 2032</w:t>
      </w:r>
      <w:r>
        <w:rPr>
          <w:rFonts w:hint="eastAsia"/>
        </w:rPr>
        <w:br/>
      </w:r>
      <w:r>
        <w:rPr>
          <w:rFonts w:hint="eastAsia"/>
        </w:rPr>
        <w:t>　　图 19： 餐饮连锁</w:t>
      </w:r>
      <w:r>
        <w:rPr>
          <w:rFonts w:hint="eastAsia"/>
        </w:rPr>
        <w:br/>
      </w:r>
      <w:r>
        <w:rPr>
          <w:rFonts w:hint="eastAsia"/>
        </w:rPr>
        <w:t>　　图 20： 酒店民宿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2024年全球前五大生产商商用电饭煲市场份额</w:t>
      </w:r>
      <w:r>
        <w:rPr>
          <w:rFonts w:hint="eastAsia"/>
        </w:rPr>
        <w:br/>
      </w:r>
      <w:r>
        <w:rPr>
          <w:rFonts w:hint="eastAsia"/>
        </w:rPr>
        <w:t>　　图 23： 2024年全球商用电饭煲第一梯队、第二梯队和第三梯队厂商及市场份额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全球商用电饭煲产能、产量、产能利用率及发展趋势（2020-2032）&amp;（千台）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全球商用电饭煲产量、需求量及发展趋势（2020-2032）&amp;（千台）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全球主要地区商用电饭煲产量市场份额（2020-2032）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中国商用电饭煲产能、产量、产能利用率及发展趋势（2020-2032）&amp;（千台）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中国商用电饭煲产量、市场需求量及发展趋势（2020-2032）&amp;（千台）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全球商用电饭煲市场销售额及增长率：（2020-2032）&amp;（万元）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全球市场商用电饭煲市场规模：2020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全球市场商用电饭煲销量及增长率（2020-2032）&amp;（千台）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全球市场商用电饭煲价格趋势（2020-2032）&amp;（元/台）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全球主要地区商用电饭煲销售收入（2020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全球主要地区商用电饭煲销售收入市场份额（2020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北美市场商用电饭煲销量及增长率（2020-2032）&amp;（千台）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北美市场商用电饭煲收入及增长率（2020-2032）&amp;（万元）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欧洲市场商用电饭煲销量及增长率（2020-2032）&amp;（千台）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欧洲市场商用电饭煲收入及增长率（2020-2032）&amp;（万元）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中国市场商用电饭煲销量及增长率（2020-2032）&amp;（千台）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中国市场商用电饭煲收入及增长率（2020-2032）&amp;（万元）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日本市场商用电饭煲销量及增长率（2020-2032）&amp;（千台）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日本市场商用电饭煲收入及增长率（2020-2032）&amp;（万元）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东南亚市场商用电饭煲销量及增长率（2020-2032）&amp;（千台）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东南亚市场商用电饭煲收入及增长率（2020-2032）&amp;（万元）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印度市场商用电饭煲销量及增长率（2020-2032）&amp;（千台）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印度市场商用电饭煲收入及增长率（2020-2032）&amp;（万元）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全球不同产品类型商用电饭煲价格走势（2020-2032）&amp;（元/台）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全球不同应用商用电饭煲价格走势（2020-2032）&amp;（元/台）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49： 商用电饭煲中国企业SWOT分析</w:t>
      </w:r>
      <w:r>
        <w:rPr>
          <w:rFonts w:hint="eastAsia"/>
        </w:rPr>
        <w:br/>
      </w:r>
      <w:r>
        <w:rPr>
          <w:rFonts w:hint="eastAsia"/>
        </w:rPr>
        <w:t>　　图 50： 商用电饭煲产业链</w:t>
      </w:r>
      <w:r>
        <w:rPr>
          <w:rFonts w:hint="eastAsia"/>
        </w:rPr>
        <w:br/>
      </w:r>
      <w:r>
        <w:rPr>
          <w:rFonts w:hint="eastAsia"/>
        </w:rPr>
        <w:t>　　图 51： 商用电饭煲行业采购模式分析</w:t>
      </w:r>
      <w:r>
        <w:rPr>
          <w:rFonts w:hint="eastAsia"/>
        </w:rPr>
        <w:br/>
      </w:r>
      <w:r>
        <w:rPr>
          <w:rFonts w:hint="eastAsia"/>
        </w:rPr>
        <w:t>　　图 52： 商用电饭煲行业生产模式</w:t>
      </w:r>
      <w:r>
        <w:rPr>
          <w:rFonts w:hint="eastAsia"/>
        </w:rPr>
        <w:br/>
      </w:r>
      <w:r>
        <w:rPr>
          <w:rFonts w:hint="eastAsia"/>
        </w:rPr>
        <w:t>　　图 53： 商用电饭煲行业销售模式分析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938f79de3465f" w:history="1">
        <w:r>
          <w:rPr>
            <w:rStyle w:val="Hyperlink"/>
          </w:rPr>
          <w:t>全球与中国商用电饭煲市场调查研究及前景分析报告（2026-2032年）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938f79de3465f" w:history="1">
        <w:r>
          <w:rPr>
            <w:rStyle w:val="Hyperlink"/>
          </w:rPr>
          <w:t>https://www.20087.com/2/91/ShangYongDianFanBaoXianZhuangYuQianJingFenXi.html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商用电饭煲质量排行榜、商用电饭煲排名前十名的品牌、半球和荣事达电饭煲哪个更好、商用电饭煲功率多少、三角牌和荣事达电饭锅哪个好、商用电饭煲煮饭怎么放水、一人用电煮锅推荐、商用电饭煲和蒸饭箱区别、威力和半球电饭锅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9c29e3ae34723" w:history="1">
      <w:r>
        <w:rPr>
          <w:rStyle w:val="Hyperlink"/>
        </w:rPr>
        <w:t>全球与中国商用电饭煲市场调查研究及前景分析报告（2026-2032年）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angYongDianFanBaoXianZhuangYuQianJingFenXi.html" TargetMode="External" Id="R3d3938f79de3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angYongDianFanBaoXianZhuangYuQianJingFenXi.html" TargetMode="External" Id="R7459c29e3ae3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2025-12-09T07:45:58Z</dcterms:created>
  <dcterms:modified xsi:type="dcterms:W3CDTF">2025-12-09T08:45:58Z</dcterms:modified>
  <dc:subject>全球与中国商用电饭煲市场调查研究及前景分析报告（2026-2032年）</dc:subject>
  <dc:title>全球与中国商用电饭煲市场调查研究及前景分析报告（2026-2032年）</dc:title>
  <cp:keywords>全球与中国商用电饭煲市场调查研究及前景分析报告（2026-2032年）</cp:keywords>
  <dc:description>全球与中国商用电饭煲市场调查研究及前景分析报告（2026-2032年）</dc:description>
</cp:coreProperties>
</file>