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dfa3e1dbd4b9f" w:history="1">
              <w:r>
                <w:rPr>
                  <w:rStyle w:val="Hyperlink"/>
                </w:rPr>
                <w:t>2026-2032年中国室内壁挂音箱行业调研及市场前景分析报告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dfa3e1dbd4b9f" w:history="1">
              <w:r>
                <w:rPr>
                  <w:rStyle w:val="Hyperlink"/>
                </w:rPr>
                <w:t>2026-2032年中国室内壁挂音箱行业调研及市场前景分析报告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dfa3e1dbd4b9f" w:history="1">
                <w:r>
                  <w:rPr>
                    <w:rStyle w:val="Hyperlink"/>
                  </w:rPr>
                  <w:t>https://www.20087.com/5/A2/ShiNeiBiGuaYinXiangShiChangDiaoChaBaoGao.html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壁挂音箱是家庭音频系统的一部分，近年来随着消费者对音质和家居美学的追求，经历了从功能性向设计感的转变。现代壁挂音箱不仅注重声音的清晰度和深度，还强调与室内装饰的和谐统一。无线连接技术的普及和智能家居系统的集成，使壁挂音箱的操作更加便捷，用户体验得到提升。然而，市场细分化和个性化需求的增加，对产品多样性提出了更高要求。</w:t>
      </w:r>
      <w:r>
        <w:rPr>
          <w:rFonts w:hint="eastAsia"/>
        </w:rPr>
        <w:br/>
      </w:r>
      <w:r>
        <w:rPr>
          <w:rFonts w:hint="eastAsia"/>
        </w:rPr>
        <w:t>　　未来，室内壁挂音箱将朝着更智能、更个性化的方向发展。人工智能和语音识别技术的应用将实现更自然的交互，如通过语音指令控制音乐播放和音量调节。同时，定制化服务将允许用户根据个人喜好和房间布局选择音箱的颜色、形状和材质，增强装饰性。此外，随着虚拟现实和增强现实技术的融合，未来的壁挂音箱可能还会提供沉浸式音频体验，增强娱乐和休闲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dfa3e1dbd4b9f" w:history="1">
        <w:r>
          <w:rPr>
            <w:rStyle w:val="Hyperlink"/>
          </w:rPr>
          <w:t>2026-2032年中国室内壁挂音箱行业调研及市场前景分析报告</w:t>
        </w:r>
      </w:hyperlink>
      <w:r>
        <w:rPr>
          <w:rFonts w:hint="eastAsia"/>
        </w:rPr>
        <w:t>》依托多年行业监测数据，结合室内壁挂音箱行业现状与未来前景，系统分析了室内壁挂音箱市场需求、市场规模、产业链结构、价格机制及细分市场特征。报告对室内壁挂音箱市场前景进行了客观评估，预测了室内壁挂音箱行业发展趋势，并详细解读了品牌竞争格局、市场集中度及重点企业的运营表现。此外，报告通过SWOT分析识别了室内壁挂音箱行业机遇与潜在风险，为投资者和决策者提供了科学、规范的战略建议，助力把握室内壁挂音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中国室内壁挂音箱行业发展环境</w:t>
      </w:r>
      <w:r>
        <w:rPr>
          <w:rFonts w:hint="eastAsia"/>
        </w:rPr>
        <w:br/>
      </w:r>
      <w:r>
        <w:rPr>
          <w:rFonts w:hint="eastAsia"/>
        </w:rPr>
        <w:t>　　第一节 室内壁挂音箱行业及属性分析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四、室内壁挂音箱行业周期属性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室内壁挂音箱行业政策发展环境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二、室内壁挂音箱产业发展规划</w:t>
      </w:r>
      <w:r>
        <w:rPr>
          <w:rFonts w:hint="eastAsia"/>
        </w:rPr>
        <w:br/>
      </w:r>
      <w:r>
        <w:rPr>
          <w:rFonts w:hint="eastAsia"/>
        </w:rPr>
        <w:t>　　　　三、室内壁挂音箱行业标准政策</w:t>
      </w:r>
      <w:r>
        <w:rPr>
          <w:rFonts w:hint="eastAsia"/>
        </w:rPr>
        <w:br/>
      </w:r>
      <w:r>
        <w:rPr>
          <w:rFonts w:hint="eastAsia"/>
        </w:rPr>
        <w:t>　　　　四、室内壁挂音箱市场应用政策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中国室内壁挂音箱行业发展分析</w:t>
      </w:r>
      <w:r>
        <w:rPr>
          <w:rFonts w:hint="eastAsia"/>
        </w:rPr>
        <w:br/>
      </w:r>
      <w:r>
        <w:rPr>
          <w:rFonts w:hint="eastAsia"/>
        </w:rPr>
        <w:t>　　第一节 中国室内壁挂音箱行业的发展概况</w:t>
      </w:r>
      <w:r>
        <w:rPr>
          <w:rFonts w:hint="eastAsia"/>
        </w:rPr>
        <w:br/>
      </w:r>
      <w:r>
        <w:rPr>
          <w:rFonts w:hint="eastAsia"/>
        </w:rPr>
        <w:t>　　　　一、室内壁挂音箱行业对国民经济和社会发展的贡献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二、2026年中国室内壁挂音箱行业政策环境综述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2020-2025年中国室内壁挂音箱行业的发展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一、2020-2025年中国室内壁挂音箱行业的运行分析</w:t>
      </w:r>
      <w:r>
        <w:rPr>
          <w:rFonts w:hint="eastAsia"/>
        </w:rPr>
        <w:br/>
      </w:r>
      <w:r>
        <w:rPr>
          <w:rFonts w:hint="eastAsia"/>
        </w:rPr>
        <w:t>　　　　二、2026年室内壁挂音箱行业经济运行分析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中国室内壁挂音箱行业发展存在的问题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一、中国室内壁挂音箱行业供需值得关注的问题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二、室内壁挂音箱行业发展亟需解决的问题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三、室内壁挂音箱工业的应急机制需要加强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四、室内壁挂音箱企业经营困境分析</w:t>
      </w:r>
      <w:r>
        <w:rPr>
          <w:rFonts w:hint="eastAsia"/>
        </w:rPr>
        <w:br/>
      </w:r>
      <w:r>
        <w:rPr>
          <w:rFonts w:hint="eastAsia"/>
        </w:rPr>
        <w:t>　　第四节 中国室内壁挂音箱行业的发展对策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中国室内壁挂音箱行业经济运行分析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2020-2025年中国室内壁挂音箱行业经济规模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一、2020-2025年室内壁挂音箱行业企业数量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二、2020-2025年室内壁挂音箱行业资产规模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三、2020-2025年室内壁挂音箱行业收入规模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四、2020-2025年室内壁挂音箱行业产值规模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五、2020-2025年室内壁挂音箱行业利润规模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2020-2025年中国室内壁挂音箱行业区域结构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2020-2025年中国室内壁挂音箱行业规模结构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2020-2025年中国室内壁挂音箱行业控股结构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中国室内壁挂音箱行业重点区域市场发展分析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二、2020-2025年室内壁挂音箱市场供需现状分析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四、2026-2032年室内壁挂音箱行业发展前景预测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五、2026-2032年室内壁挂音箱行业投资风险预测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二、2020-2025年室内壁挂音箱市场供需现状分析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四、2026-2032年室内壁挂音箱行业发展前景预测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五、2026-2032年室内壁挂音箱行业投资风险预测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二、2020-2025年室内壁挂音箱市场供需现状分析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四、2026-2032年室内壁挂音箱行业发展前景预测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五、2026-2032年室内壁挂音箱行业投资风险预测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二、2020-2025年室内壁挂音箱市场供需现状分析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四、2026-2032年室内壁挂音箱行业发展前景预测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五、2026-2032年室内壁挂音箱行业投资风险预测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中国室内壁挂音箱行业盈利现状</w:t>
      </w:r>
      <w:r>
        <w:rPr>
          <w:rFonts w:hint="eastAsia"/>
        </w:rPr>
        <w:br/>
      </w:r>
      <w:r>
        <w:rPr>
          <w:rFonts w:hint="eastAsia"/>
        </w:rPr>
        <w:t>　　第一节 中国室内壁挂音箱行业整体运行指标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一、2020-2025年室内壁挂音箱行业偿债能力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二、2020-2025年室内壁挂音箱行业发展能力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三、2020-2025年室内壁挂音箱行业经营能力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四、2020-2025年室内壁挂音箱行业盈利能力</w:t>
      </w:r>
      <w:r>
        <w:rPr>
          <w:rFonts w:hint="eastAsia"/>
        </w:rPr>
        <w:br/>
      </w:r>
      <w:r>
        <w:rPr>
          <w:rFonts w:hint="eastAsia"/>
        </w:rPr>
        <w:t>　　第二节 中国室内壁挂音箱行业成本分析</w:t>
      </w:r>
      <w:r>
        <w:rPr>
          <w:rFonts w:hint="eastAsia"/>
        </w:rPr>
        <w:br/>
      </w:r>
      <w:r>
        <w:rPr>
          <w:rFonts w:hint="eastAsia"/>
        </w:rPr>
        <w:t>　　第三节 中国室内壁挂音箱行业产销运存分析</w:t>
      </w:r>
      <w:r>
        <w:rPr>
          <w:rFonts w:hint="eastAsia"/>
        </w:rPr>
        <w:br/>
      </w:r>
      <w:r>
        <w:rPr>
          <w:rFonts w:hint="eastAsia"/>
        </w:rPr>
        <w:t>　　第四节 中国室内壁挂音箱行业整体盈利指标</w:t>
      </w:r>
      <w:r>
        <w:rPr>
          <w:rFonts w:hint="eastAsia"/>
        </w:rPr>
        <w:br/>
      </w:r>
      <w:r>
        <w:rPr>
          <w:rFonts w:hint="eastAsia"/>
        </w:rPr>
        <w:t>　　第五节 中国室内壁挂音箱行业盈利结构分析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室内壁挂音箱行业产品市场价格分析与预测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2020-2025年室内壁挂音箱行业产品市场价格回顾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2026年室内壁挂音箱行业产品市场价格现状分析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影响室内壁挂音箱行业产品市场价格因素分析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2026-2032年室内壁挂音箱行业产品市场价格走势预测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中国室内壁挂音箱行业进出口情况分析预测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2020-2025年中国室内壁挂音箱行业进出口情况分析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一、2020-2025年中国室内壁挂音箱行业进口分析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二、2020-2025年中国室内壁挂音箱行业出口分析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2026-2032年中国室内壁挂音箱行业进出口情况预测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一、2026-2032年中国室内壁挂音箱行业进口预测分析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二、2026-2032年中国室内壁挂音箱行业出口预测分析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影响室内壁挂音箱行业进出口变化的主要原因分析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中国室内壁挂音箱行业重点企业竞争力分析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室内壁挂音箱企业（一）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第二节 室内壁挂音箱企业（二）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第三节 室内壁挂音箱企业（三）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第四节 室内壁挂音箱企业（四）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t>　　第五节 室内壁挂音箱企业（五）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三、室内壁挂音箱企业经营状况</w:t>
      </w:r>
      <w:r>
        <w:rPr>
          <w:rFonts w:hint="eastAsia"/>
        </w:rPr>
        <w:br/>
      </w:r>
      <w:r>
        <w:rPr>
          <w:rFonts w:hint="eastAsia"/>
        </w:rPr>
        <w:t>　　　　四、室内壁挂音箱企业发展策略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中国室内壁挂音箱行业投资状况分析</w:t>
      </w:r>
      <w:r>
        <w:rPr>
          <w:rFonts w:hint="eastAsia"/>
        </w:rPr>
        <w:br/>
      </w:r>
      <w:r>
        <w:rPr>
          <w:rFonts w:hint="eastAsia"/>
        </w:rPr>
        <w:t>　　第一节 室内壁挂音箱行业投资优劣势分析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室内壁挂音箱行业投资概述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一、2020-2025年室内壁挂音箱行业投资规模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二、2020-2025年室内壁挂音箱行业投资结构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三、2020-2025年室内壁挂音箱行业投资增速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四、2020-2025年室内壁挂音箱行业投资地区</w:t>
      </w:r>
      <w:r>
        <w:rPr>
          <w:rFonts w:hint="eastAsia"/>
        </w:rPr>
        <w:br/>
      </w:r>
      <w:r>
        <w:rPr>
          <w:rFonts w:hint="eastAsia"/>
        </w:rPr>
        <w:t>　　第三节 室内壁挂音箱行业投资机会分析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一、室内壁挂音箱行业投资项目分析</w:t>
      </w:r>
      <w:r>
        <w:rPr>
          <w:rFonts w:hint="eastAsia"/>
        </w:rPr>
        <w:br/>
      </w:r>
      <w:r>
        <w:rPr>
          <w:rFonts w:hint="eastAsia"/>
        </w:rPr>
        <w:t>　　　　二、室内壁挂音箱行业细分行业投资机会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五、室内壁挂音箱行业投资新方向</w:t>
      </w:r>
      <w:r>
        <w:rPr>
          <w:rFonts w:hint="eastAsia"/>
        </w:rPr>
        <w:br/>
      </w:r>
      <w:r>
        <w:rPr>
          <w:rFonts w:hint="eastAsia"/>
        </w:rPr>
        <w:t>　　第四节 室内壁挂音箱行业投资前景分析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二、室内壁挂音箱行业市场蕴藏的商机</w:t>
      </w:r>
      <w:r>
        <w:rPr>
          <w:rFonts w:hint="eastAsia"/>
        </w:rPr>
        <w:br/>
      </w:r>
      <w:r>
        <w:rPr>
          <w:rFonts w:hint="eastAsia"/>
        </w:rPr>
        <w:t>　　　　三、室内壁挂音箱行业金融危机下的发展前景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四、2026-2032年室内壁挂音箱行业市场面临的发展商机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中国室内壁挂音箱行业发展趋势与规划建议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中国室内壁挂音箱市场趋势预测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一、2020-2025年中国室内壁挂音箱市场趋势总结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二、2026-2032年中国室内壁挂音箱行业发展趋势分析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中国室内壁挂音箱市场供给趋势预测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一、2026-2032年室内壁挂音箱行业产品技术趋势分析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二、2026-2032年室内壁挂音箱行业产量预测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三、2026-2032年室内壁挂音箱行业市场供给量预测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中国室内壁挂音箱市场需求趋势预测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一、2026-2032年室内壁挂音箱市场需求热点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二、2026-2032年室内壁挂音箱行业国内消费预测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三、2026-2032年室内壁挂音箱行业国内价格预测</w:t>
      </w:r>
      <w:r>
        <w:rPr>
          <w:rFonts w:hint="eastAsia"/>
        </w:rPr>
        <w:br/>
      </w:r>
      <w:r>
        <w:rPr>
          <w:rFonts w:hint="eastAsia"/>
        </w:rPr>
        <w:t>　　第四节 中国室内壁挂音箱行业发展规划建议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中国室内壁挂音箱行业企业发展策略建议</w:t>
      </w:r>
      <w:r>
        <w:rPr>
          <w:rFonts w:hint="eastAsia"/>
        </w:rPr>
        <w:br/>
      </w:r>
      <w:r>
        <w:rPr>
          <w:rFonts w:hint="eastAsia"/>
        </w:rPr>
        <w:t>　　第一节 室内壁挂音箱市场策略分析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室内壁挂音箱销售策略分析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提高室内壁挂音箱行业企业竞争力的建议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一、提高中国室内壁挂音箱企业核心竞争力的对策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二、室内壁挂音箱企业提升竞争力的主要方向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三、室内壁挂音箱企业核心竞争力的因素及提升途径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四、提高室内壁挂音箱的策略</w:t>
      </w:r>
      <w:r>
        <w:rPr>
          <w:rFonts w:hint="eastAsia"/>
        </w:rPr>
        <w:br/>
      </w:r>
      <w:r>
        <w:rPr>
          <w:rFonts w:hint="eastAsia"/>
        </w:rPr>
        <w:t>　　第四节 中.智林 对中国室内壁挂音箱品牌的战略思考</w:t>
      </w:r>
      <w:r>
        <w:rPr>
          <w:rFonts w:hint="eastAsia"/>
        </w:rPr>
        <w:br/>
      </w:r>
      <w:r>
        <w:rPr>
          <w:rFonts w:hint="eastAsia"/>
        </w:rPr>
        <w:t>　　　　一、室内壁挂音箱行业实施品牌战略的意义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二、室内壁挂音箱行业企业品牌的现状分析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三、室内壁挂音箱行业企业的品牌战略</w:t>
      </w:r>
      <w:r>
        <w:rPr>
          <w:rFonts w:hint="eastAsia"/>
        </w:rPr>
        <w:br/>
      </w:r>
      <w:r>
        <w:rPr>
          <w:rFonts w:hint="eastAsia"/>
        </w:rPr>
        <w:t>　　　　四、室内壁挂音箱行业品牌战略管理的策略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室内壁挂音箱行业研究结论及建议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dfa3e1dbd4b9f" w:history="1">
        <w:r>
          <w:rPr>
            <w:rStyle w:val="Hyperlink"/>
          </w:rPr>
          <w:t>2026-2032年中国室内壁挂音箱行业调研及市场前景分析报告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dfa3e1dbd4b9f" w:history="1">
        <w:r>
          <w:rPr>
            <w:rStyle w:val="Hyperlink"/>
          </w:rPr>
          <w:t>https://www.20087.com/5/A2/ShiNeiBiGuaYinXiangShiChangDiaoChaBaoGao.html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热点：挂壁音响、室内壁挂音箱参数、壁挂式音响哪个牌子好、室内壁挂音箱怎么安装、家庭音响挂墙效果图、室内壁挂音响、壁挂音箱怎么安装图解、挂壁式音箱、音响挂墙上的正确方法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93b4a3fe94aa5" w:history="1">
      <w:r>
        <w:rPr>
          <w:rStyle w:val="Hyperlink"/>
        </w:rPr>
        <w:t>2026-2032年中国室内壁挂音箱行业调研及市场前景分析报告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ShiNeiBiGuaYinXiangShiChangDiaoChaBaoGao.html" TargetMode="External" Id="R87edfa3e1dbd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ShiNeiBiGuaYinXiangShiChangDiaoChaBaoGao.html" TargetMode="External" Id="R74893b4a3fe9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2025-12-06T06:25:00Z</dcterms:created>
  <dcterms:modified xsi:type="dcterms:W3CDTF">2025-12-06T07:25:00Z</dcterms:modified>
  <dc:subject>2026-2032年中国室内壁挂音箱行业调研及市场前景分析报告</dc:subject>
  <dc:title>2026-2032年中国室内壁挂音箱行业调研及市场前景分析报告</dc:title>
  <cp:keywords>2026-2032年中国室内壁挂音箱行业调研及市场前景分析报告</cp:keywords>
  <dc:description>2026-2032年中国室内壁挂音箱行业调研及市场前景分析报告</dc:description>
</cp:coreProperties>
</file>