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668623c0b45cc" w:history="1">
              <w:r>
                <w:rPr>
                  <w:rStyle w:val="Hyperlink"/>
                </w:rPr>
                <w:t>2025年中国超低温冰箱行业现状研究分析及未来走势预测报告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668623c0b45cc" w:history="1">
              <w:r>
                <w:rPr>
                  <w:rStyle w:val="Hyperlink"/>
                </w:rPr>
                <w:t>2025年中国超低温冰箱行业现状研究分析及未来走势预测报告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668623c0b45cc" w:history="1">
                <w:r>
                  <w:rPr>
                    <w:rStyle w:val="Hyperlink"/>
                  </w:rPr>
                  <w:t>https://www.20087.com/5/51/ChaoDiWenBingXiangHangYeZiXun.html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实验室和医疗领域不可或缺的设备，用于储存生物样本、疫苗、药品和其他需要极端低温环境的物品。近年来，随着生物技术和医疗研究的快速发展，对超低温冰箱的需求不断增加，推动了技术的革新。现代超低温冰箱采用更高效的保温材料和制冷技术，如多级制冷系统，以减少能耗和提高温度稳定性。同时，智能监控和远程管理系统的集成，使用户能够实时监控冰箱状态，确保样品安全。</w:t>
      </w:r>
      <w:r>
        <w:rPr>
          <w:rFonts w:hint="eastAsia"/>
        </w:rPr>
        <w:br/>
      </w:r>
      <w:r>
        <w:rPr>
          <w:rFonts w:hint="eastAsia"/>
        </w:rPr>
        <w:t>　　未来，超低温冰箱将更加注重智能化和环保。随着物联网技术的发展，冰箱将能够实现远程控制和预测性维护，提高运营效率。同时，环保法规的趋严将促使行业采用更绿色的制冷剂和能源管理方案，减少碳足迹。此外，随着生物样本库的扩展和个性化医疗的兴起，定制化和高容量的超低温冰箱将满足更复杂和多样化的储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668623c0b45cc" w:history="1">
        <w:r>
          <w:rPr>
            <w:rStyle w:val="Hyperlink"/>
          </w:rPr>
          <w:t>2025年中国超低温冰箱行业现状研究分析及未来走势预测报告</w:t>
        </w:r>
      </w:hyperlink>
      <w:r>
        <w:rPr>
          <w:rFonts w:hint="eastAsia"/>
        </w:rPr>
        <w:t>》基于科学的市场调研与数据分析，全面解析了超低温冰箱行业的市场规模、市场需求及发展现状。报告深入探讨了超低温冰箱产业链结构、细分市场特点及技术发展方向，并结合宏观经济环境与消费者需求变化，对超低温冰箱行业前景与未来趋势进行了科学预测，揭示了潜在增长空间。通过对超低温冰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超低温冰箱行业概述</w:t>
      </w:r>
      <w:r>
        <w:rPr>
          <w:rFonts w:hint="eastAsia"/>
        </w:rPr>
        <w:br/>
      </w:r>
      <w:r>
        <w:rPr>
          <w:rFonts w:hint="eastAsia"/>
        </w:rPr>
        <w:t>　　第一节 超低温冰箱行业界定</w:t>
      </w:r>
      <w:r>
        <w:rPr>
          <w:rFonts w:hint="eastAsia"/>
        </w:rPr>
        <w:br/>
      </w:r>
      <w:r>
        <w:rPr>
          <w:rFonts w:hint="eastAsia"/>
        </w:rPr>
        <w:t>　　第二节 超低温冰箱行业发展历程</w:t>
      </w:r>
      <w:r>
        <w:rPr>
          <w:rFonts w:hint="eastAsia"/>
        </w:rPr>
        <w:br/>
      </w:r>
      <w:r>
        <w:rPr>
          <w:rFonts w:hint="eastAsia"/>
        </w:rPr>
        <w:t>　　第三节 超低温冰箱产业链分析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二、超低温冰箱产业链模型分析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超低温冰箱行业经济环境分析</w:t>
      </w:r>
      <w:r>
        <w:rPr>
          <w:rFonts w:hint="eastAsia"/>
        </w:rPr>
        <w:br/>
      </w:r>
      <w:r>
        <w:rPr>
          <w:rFonts w:hint="eastAsia"/>
        </w:rPr>
        <w:t>　　第二节 超低温冰箱行业政策环境分析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一、超低温冰箱行业政策影响分析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二、相关超低温冰箱行业标准分析</w:t>
      </w:r>
      <w:r>
        <w:rPr>
          <w:rFonts w:hint="eastAsia"/>
        </w:rPr>
        <w:br/>
      </w:r>
      <w:r>
        <w:rPr>
          <w:rFonts w:hint="eastAsia"/>
        </w:rPr>
        <w:t>　　第三节 超低温冰箱行业社会环境分析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2024-2025年超低温冰箱行业技术发展现状及趋势分析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国内外超低温冰箱行业技术差异与原因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中国超低温冰箱行业市场供需状况分析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中国超低温冰箱市场规模情况</w:t>
      </w:r>
      <w:r>
        <w:rPr>
          <w:rFonts w:hint="eastAsia"/>
        </w:rPr>
        <w:br/>
      </w:r>
      <w:r>
        <w:rPr>
          <w:rFonts w:hint="eastAsia"/>
        </w:rPr>
        <w:t>　　第二节 中国超低温冰箱行业盈利情况分析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中国超低温冰箱市场需求状况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一、2019-2024年超低温冰箱市场需求情况</w:t>
      </w:r>
      <w:r>
        <w:rPr>
          <w:rFonts w:hint="eastAsia"/>
        </w:rPr>
        <w:br/>
      </w:r>
      <w:r>
        <w:rPr>
          <w:rFonts w:hint="eastAsia"/>
        </w:rPr>
        <w:t>　　　　二、2025年超低温冰箱行业市场需求特点分析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三、2025-2031年超低温冰箱市场需求预测</w:t>
      </w:r>
      <w:r>
        <w:rPr>
          <w:rFonts w:hint="eastAsia"/>
        </w:rPr>
        <w:br/>
      </w:r>
      <w:r>
        <w:rPr>
          <w:rFonts w:hint="eastAsia"/>
        </w:rPr>
        <w:t>　　第四节 中国超低温冰箱行业产量情况分析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一、2019-2024年超低温冰箱行业产量统计</w:t>
      </w:r>
      <w:r>
        <w:rPr>
          <w:rFonts w:hint="eastAsia"/>
        </w:rPr>
        <w:br/>
      </w:r>
      <w:r>
        <w:rPr>
          <w:rFonts w:hint="eastAsia"/>
        </w:rPr>
        <w:t>　　　　二、2025年超低温冰箱行业市场产量特点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三、2025-2031年超低温冰箱市场产量预测</w:t>
      </w:r>
      <w:r>
        <w:rPr>
          <w:rFonts w:hint="eastAsia"/>
        </w:rPr>
        <w:br/>
      </w:r>
      <w:r>
        <w:rPr>
          <w:rFonts w:hint="eastAsia"/>
        </w:rPr>
        <w:t>　　第五节 超低温冰箱行业市场供需平衡状况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超低温冰箱细分市场深度分析</w:t>
      </w:r>
      <w:r>
        <w:rPr>
          <w:rFonts w:hint="eastAsia"/>
        </w:rPr>
        <w:br/>
      </w:r>
      <w:r>
        <w:rPr>
          <w:rFonts w:hint="eastAsia"/>
        </w:rPr>
        <w:t>　　第一节 超低温冰箱细分市场（一）发展研究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超低温冰箱细分市场（二）发展研究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2019-2024年中国超低温冰箱行业总体发展状况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中国超低温冰箱行业规模情况分析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一、超低温冰箱行业单位规模情况分析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二、超低温冰箱行业人员规模状况分析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三、超低温冰箱行业资产规模状况分析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四、超低温冰箱行业市场规模状况分析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五、超低温冰箱行业敏感性分析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中国超低温冰箱行业财务能力分析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一、超低温冰箱行业盈利能力分析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二、超低温冰箱行业偿债能力分析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三、超低温冰箱行业营运能力分析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四、超低温冰箱行业发展能力分析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中国超低温冰箱行业进出口情况分析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超低温冰箱行业出口情况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三、2025-2031年超低温冰箱行业出口情况预测</w:t>
      </w:r>
      <w:r>
        <w:rPr>
          <w:rFonts w:hint="eastAsia"/>
        </w:rPr>
        <w:br/>
      </w:r>
      <w:r>
        <w:rPr>
          <w:rFonts w:hint="eastAsia"/>
        </w:rPr>
        <w:t>　　第二节 超低温冰箱行业进口情况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三、2025-2031年超低温冰箱行业进口情况预测</w:t>
      </w:r>
      <w:r>
        <w:rPr>
          <w:rFonts w:hint="eastAsia"/>
        </w:rPr>
        <w:br/>
      </w:r>
      <w:r>
        <w:rPr>
          <w:rFonts w:hint="eastAsia"/>
        </w:rPr>
        <w:t>　　第三节 超低温冰箱行业进出口面临的挑战及对策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2019-2024年中国超低温冰箱行业区域市场分析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中国超低温冰箱行业区域市场结构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重点地区超低温冰箱行业调研分析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五、重点地区（五）超低温冰箱市场分析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超低温冰箱行业上、下游市场分析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超低温冰箱行业下游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超低温冰箱行业市场竞争策略分析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超低温冰箱市场竞争策略分析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一、超低温冰箱市场增长潜力分析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二、超低温冰箱产品竞争策略分析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超低温冰箱企业竞争策略分析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一、2025-2031年我国超低温冰箱市场竞争趋势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二、2025-2031年超低温冰箱行业竞争格局展望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三、2025-2031年超低温冰箱行业竞争策略分析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超低温冰箱行业重点企业竞争力分析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超低温冰箱产业投资策略与市场定位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一、超低温冰箱市场细分与需求分析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一、超低温冰箱产品质量提升路径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一、超低温冰箱销售模式分类与优化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一、超低温冰箱品牌经营模式分析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2025-2031年中国超低温冰箱市场形势与营销策略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2019-2024年中国超低温冰箱市场回顾</w:t>
      </w:r>
      <w:r>
        <w:rPr>
          <w:rFonts w:hint="eastAsia"/>
        </w:rPr>
        <w:br/>
      </w:r>
      <w:r>
        <w:rPr>
          <w:rFonts w:hint="eastAsia"/>
        </w:rPr>
        <w:t>　　　　一、超低温冰箱产品市场发展现状</w:t>
      </w:r>
      <w:r>
        <w:rPr>
          <w:rFonts w:hint="eastAsia"/>
        </w:rPr>
        <w:br/>
      </w:r>
      <w:r>
        <w:rPr>
          <w:rFonts w:hint="eastAsia"/>
        </w:rPr>
        <w:t>　　　　二、超低温冰箱行业供需格局分析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2025-2031年中国超低温冰箱市场趋势与营销策略</w:t>
      </w:r>
      <w:r>
        <w:rPr>
          <w:rFonts w:hint="eastAsia"/>
        </w:rPr>
        <w:br/>
      </w:r>
      <w:r>
        <w:rPr>
          <w:rFonts w:hint="eastAsia"/>
        </w:rPr>
        <w:t>　　　　一、超低温冰箱市场发展趋势预测</w:t>
      </w:r>
      <w:r>
        <w:rPr>
          <w:rFonts w:hint="eastAsia"/>
        </w:rPr>
        <w:br/>
      </w:r>
      <w:r>
        <w:rPr>
          <w:rFonts w:hint="eastAsia"/>
        </w:rPr>
        <w:t>　　　　二、超低温冰箱行业营销策略优化建议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超低温冰箱企业“十五五”发展战略研究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一、超低温冰箱行业发展环境分析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超低温冰箱行业投资风险与盈利模式分析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超低温冰箱行业进入壁垒分析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超低温冰箱行业投资风险分析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超低温冰箱行业盈利模式分析</w:t>
      </w:r>
      <w:r>
        <w:rPr>
          <w:rFonts w:hint="eastAsia"/>
        </w:rPr>
        <w:br/>
      </w:r>
      <w:r>
        <w:rPr>
          <w:rFonts w:hint="eastAsia"/>
        </w:rPr>
        <w:t>　　　　一、超低温冰箱行业盈利点与价值链分析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中^智^林^－超低温冰箱行业投资建议</w:t>
      </w:r>
      <w:r>
        <w:rPr>
          <w:rFonts w:hint="eastAsia"/>
        </w:rPr>
        <w:br/>
      </w:r>
      <w:r>
        <w:rPr>
          <w:rFonts w:hint="eastAsia"/>
        </w:rPr>
        <w:t>　　　　一、超低温冰箱行业投资机会分析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二、超低温冰箱行业投资策略与建议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超低温冰箱行业历程</w:t>
      </w:r>
      <w:r>
        <w:rPr>
          <w:rFonts w:hint="eastAsia"/>
        </w:rPr>
        <w:br/>
      </w:r>
      <w:r>
        <w:rPr>
          <w:rFonts w:hint="eastAsia"/>
        </w:rPr>
        <w:t>　　图表 超低温冰箱行业生命周期</w:t>
      </w:r>
      <w:r>
        <w:rPr>
          <w:rFonts w:hint="eastAsia"/>
        </w:rPr>
        <w:br/>
      </w:r>
      <w:r>
        <w:rPr>
          <w:rFonts w:hint="eastAsia"/>
        </w:rPr>
        <w:t>　　图表 超低温冰箱行业产业链分析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2019-2024年超低温冰箱行业市场容量分析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2019-2024年中国超低温冰箱市场需求量及增速统计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2025年中国超低温冰箱行业需求领域分布格局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2019-2024年中国超低温冰箱出口金额分析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2025年中国超低温冰箱进口国家及地区分析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2025年中国超低温冰箱出口国家及地区分析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668623c0b45cc" w:history="1">
        <w:r>
          <w:rPr>
            <w:rStyle w:val="Hyperlink"/>
          </w:rPr>
          <w:t>2025年中国超低温冰箱行业现状研究分析及未来走势预测报告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668623c0b45cc" w:history="1">
        <w:r>
          <w:rPr>
            <w:rStyle w:val="Hyperlink"/>
          </w:rPr>
          <w:t>https://www.20087.com/5/51/ChaoDiWenBingXiangHangYeZiXun.html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热点：恒温培养箱、超低温冰箱一般多少度、零下60度的冰箱要买什么品牌比较、超低温冰箱哪个品牌好、海尔冰箱、超低温冰箱工作原理、冻干机、超低温冰箱报警怎么回事高温报警、超低温冰箱主要功能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48f0a14354324" w:history="1">
      <w:r>
        <w:rPr>
          <w:rStyle w:val="Hyperlink"/>
        </w:rPr>
        <w:t>2025年中国超低温冰箱行业现状研究分析及未来走势预测报告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aoDiWenBingXiangHangYeZiXun.html" TargetMode="External" Id="Rf44668623c0b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aoDiWenBingXiangHangYeZiXun.html" TargetMode="External" Id="R08d48f0a143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2024-11-26T00:04:00Z</dcterms:created>
  <dcterms:modified xsi:type="dcterms:W3CDTF">2024-11-26T01:04:00Z</dcterms:modified>
  <dc:subject>2025年中国超低温冰箱行业现状研究分析及未来走势预测报告</dc:subject>
  <dc:title>2025年中国超低温冰箱行业现状研究分析及未来走势预测报告</dc:title>
  <cp:keywords>2025年中国超低温冰箱行业现状研究分析及未来走势预测报告</cp:keywords>
  <dc:description>2025年中国超低温冰箱行业现状研究分析及未来走势预测报告</dc:description>
</cp:coreProperties>
</file>