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86e2769c0b4532" w:history="1">
              <w:r>
                <w:rPr>
                  <w:rStyle w:val="Hyperlink"/>
                </w:rPr>
                <w:t>中国变频空调行业发展调研与市场前景预测报告（2024-2030年）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86e2769c0b4532" w:history="1">
              <w:r>
                <w:rPr>
                  <w:rStyle w:val="Hyperlink"/>
                </w:rPr>
                <w:t>中国变频空调行业发展调研与市场前景预测报告（2024-2030年）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1852315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86e2769c0b4532" w:history="1">
                <w:r>
                  <w:rPr>
                    <w:rStyle w:val="Hyperlink"/>
                  </w:rPr>
                  <w:t>https://www.20087.com/M_JiaYongDianQi/15/BianPinKongTiaoShiChangQianJingFenXiYuCe.html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凭借其节能、舒适和智能控制的特点，已经成为空调市场的主要产品。随着能源效率标准的提高和消费者对节能减排的意识增强，变频空调的市场份额持续扩大。技术进步，如直流变频压缩机、智能温控系统和远程控制功能，提升了产品的性能和用户体验。然而，高昂的初始投资成本、维护和修理的专业性要求，以及市场上的激烈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变频空调行业将更加注重智能化和绿色化。这包括集成人工智能和物联网技术，实现更精准的温度控制和能源管理，以及开发使用环保制冷剂和提高能效比的新型产品。同时，随着智能家居系统的普及，变频空调将更加融入家庭自动化生态系统，提供个性化和智能化的服务。此外，行业将探索空调系统的多功能化，如空气净化和湿度调节，以满足消费者对健康和舒适室内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86e2769c0b4532" w:history="1">
        <w:r>
          <w:rPr>
            <w:rStyle w:val="Hyperlink"/>
          </w:rPr>
          <w:t>中国变频空调行业发展调研与市场前景预测报告（2024-2030年）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变频空调产业链。变频空调报告详细分析了市场竞争格局，聚焦了重点企业及品牌影响力，并对价格机制和变频空调细分市场特征进行了探讨。此外，报告还对市场前景进行了展望，预测了行业发展趋势，并就潜在的风险与机遇提供了专业的见解。变频空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2019-2024年中国变频空调行业发展环境分析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二、全球新冠疫情对中国产业格局影响</w:t>
      </w:r>
      <w:r>
        <w:rPr>
          <w:rFonts w:hint="eastAsia"/>
        </w:rPr>
        <w:br/>
      </w:r>
      <w:r>
        <w:rPr>
          <w:rFonts w:hint="eastAsia"/>
        </w:rPr>
        <w:t>　　　　三、中国应对金融危机的措施</w:t>
      </w:r>
      <w:r>
        <w:rPr>
          <w:rFonts w:hint="eastAsia"/>
        </w:rPr>
        <w:br/>
      </w:r>
      <w:r>
        <w:rPr>
          <w:rFonts w:hint="eastAsia"/>
        </w:rPr>
        <w:t>　　第二节 2019-2024年中国变频空调行业政策环境分析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二、人民币升值对空调业影响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t>　　第三节 2019-2024年中国变频空调行业社会环境分析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2019-2024年全球变频空调行业运行状况分析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2019-2024年全球变频空调行业发展综述</w:t>
      </w:r>
      <w:r>
        <w:rPr>
          <w:rFonts w:hint="eastAsia"/>
        </w:rPr>
        <w:br/>
      </w:r>
      <w:r>
        <w:rPr>
          <w:rFonts w:hint="eastAsia"/>
        </w:rPr>
        <w:t>　　　　一、全球变频空调市场格局</w:t>
      </w:r>
      <w:r>
        <w:rPr>
          <w:rFonts w:hint="eastAsia"/>
        </w:rPr>
        <w:br/>
      </w:r>
      <w:r>
        <w:rPr>
          <w:rFonts w:hint="eastAsia"/>
        </w:rPr>
        <w:t>　　　　二、全球变频空调价格竞争分析</w:t>
      </w:r>
      <w:r>
        <w:rPr>
          <w:rFonts w:hint="eastAsia"/>
        </w:rPr>
        <w:br/>
      </w:r>
      <w:r>
        <w:rPr>
          <w:rFonts w:hint="eastAsia"/>
        </w:rPr>
        <w:t>　　　　三、全球变频空调主要企业运行情况分析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2019-2024年全球主要国家变频空调运行分析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2024-2030年全球变频空调行业发展趋势分析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2019-2024年中国变频空调行业运行形势分析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2019-2024年中国变频空调行业发展概述</w:t>
      </w:r>
      <w:r>
        <w:rPr>
          <w:rFonts w:hint="eastAsia"/>
        </w:rPr>
        <w:br/>
      </w:r>
      <w:r>
        <w:rPr>
          <w:rFonts w:hint="eastAsia"/>
        </w:rPr>
        <w:t>　　　　一、自主变频技术升温</w:t>
      </w:r>
      <w:r>
        <w:rPr>
          <w:rFonts w:hint="eastAsia"/>
        </w:rPr>
        <w:br/>
      </w:r>
      <w:r>
        <w:rPr>
          <w:rFonts w:hint="eastAsia"/>
        </w:rPr>
        <w:t>　　　　二、三线品牌亟待复兴</w:t>
      </w:r>
      <w:r>
        <w:rPr>
          <w:rFonts w:hint="eastAsia"/>
        </w:rPr>
        <w:br/>
      </w:r>
      <w:r>
        <w:rPr>
          <w:rFonts w:hint="eastAsia"/>
        </w:rPr>
        <w:t>　　　　三、变频空调与普通空调的区别</w:t>
      </w:r>
      <w:r>
        <w:rPr>
          <w:rFonts w:hint="eastAsia"/>
        </w:rPr>
        <w:br/>
      </w:r>
      <w:r>
        <w:rPr>
          <w:rFonts w:hint="eastAsia"/>
        </w:rPr>
        <w:t>　　第二节 2019-2024年中国变频空调行业运行动态分析</w:t>
      </w:r>
      <w:r>
        <w:rPr>
          <w:rFonts w:hint="eastAsia"/>
        </w:rPr>
        <w:br/>
      </w:r>
      <w:r>
        <w:rPr>
          <w:rFonts w:hint="eastAsia"/>
        </w:rPr>
        <w:t>　　　　一、变频空调价格分析</w:t>
      </w:r>
      <w:r>
        <w:rPr>
          <w:rFonts w:hint="eastAsia"/>
        </w:rPr>
        <w:br/>
      </w:r>
      <w:r>
        <w:rPr>
          <w:rFonts w:hint="eastAsia"/>
        </w:rPr>
        <w:t>　　　　二、变频空调试水“召回制”家电</w:t>
      </w:r>
      <w:r>
        <w:rPr>
          <w:rFonts w:hint="eastAsia"/>
        </w:rPr>
        <w:br/>
      </w:r>
      <w:r>
        <w:rPr>
          <w:rFonts w:hint="eastAsia"/>
        </w:rPr>
        <w:t>　　　　三、变频空调主要品牌情况</w:t>
      </w:r>
      <w:r>
        <w:rPr>
          <w:rFonts w:hint="eastAsia"/>
        </w:rPr>
        <w:br/>
      </w:r>
      <w:r>
        <w:rPr>
          <w:rFonts w:hint="eastAsia"/>
        </w:rPr>
        <w:t>　　第三节 2019-2024年中国变频空调存在的问题及发展对策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一、变频空调陷入困境的四大因素</w:t>
      </w:r>
      <w:r>
        <w:rPr>
          <w:rFonts w:hint="eastAsia"/>
        </w:rPr>
        <w:br/>
      </w:r>
      <w:r>
        <w:rPr>
          <w:rFonts w:hint="eastAsia"/>
        </w:rPr>
        <w:t>　　　　二、变频空调能效标准技术存在的问题</w:t>
      </w:r>
      <w:r>
        <w:rPr>
          <w:rFonts w:hint="eastAsia"/>
        </w:rPr>
        <w:br/>
      </w:r>
      <w:r>
        <w:rPr>
          <w:rFonts w:hint="eastAsia"/>
        </w:rPr>
        <w:t>　　　　三、变频空调的发展策略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2019-2024年中国家用空气调节器制造产业相关数据分析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一、2019-2024年中国家用空气调节器制造行业全部企业数据分析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二、2024年中国家用空气调节器制造行业全部企业数据分析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二、2024年中国家用空气调节器制造行业不同规模企业数据分析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二、2024年中国家用空气调节器制造行业不同所有制企业数据分析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2019-2024年中国变频空调行业市场运行动态分析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2019-2024年中国变频空调行业市场态势分析</w:t>
      </w:r>
      <w:r>
        <w:rPr>
          <w:rFonts w:hint="eastAsia"/>
        </w:rPr>
        <w:br/>
      </w:r>
      <w:r>
        <w:rPr>
          <w:rFonts w:hint="eastAsia"/>
        </w:rPr>
        <w:t>　　　　一、变频空调市场趋热</w:t>
      </w:r>
      <w:r>
        <w:rPr>
          <w:rFonts w:hint="eastAsia"/>
        </w:rPr>
        <w:br/>
      </w:r>
      <w:r>
        <w:rPr>
          <w:rFonts w:hint="eastAsia"/>
        </w:rPr>
        <w:t>　　　　二、价格战—让变频空调市场频变</w:t>
      </w:r>
      <w:r>
        <w:rPr>
          <w:rFonts w:hint="eastAsia"/>
        </w:rPr>
        <w:br/>
      </w:r>
      <w:r>
        <w:rPr>
          <w:rFonts w:hint="eastAsia"/>
        </w:rPr>
        <w:t>　　　　三、变频空调在矛盾反差中的市场表现</w:t>
      </w:r>
      <w:r>
        <w:rPr>
          <w:rFonts w:hint="eastAsia"/>
        </w:rPr>
        <w:br/>
      </w:r>
      <w:r>
        <w:rPr>
          <w:rFonts w:hint="eastAsia"/>
        </w:rPr>
        <w:t>　　第二节 2019-2024年中国变频空调市场供需情况分析</w:t>
      </w:r>
      <w:r>
        <w:rPr>
          <w:rFonts w:hint="eastAsia"/>
        </w:rPr>
        <w:br/>
      </w:r>
      <w:r>
        <w:rPr>
          <w:rFonts w:hint="eastAsia"/>
        </w:rPr>
        <w:t>　　　　一、整体供给情况分析</w:t>
      </w:r>
      <w:r>
        <w:rPr>
          <w:rFonts w:hint="eastAsia"/>
        </w:rPr>
        <w:br/>
      </w:r>
      <w:r>
        <w:rPr>
          <w:rFonts w:hint="eastAsia"/>
        </w:rPr>
        <w:t>　　　　二、变频空调销量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2019-2024年中国变频空调行业市场竞争格局分析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2019-2024年中国变频空调市场竞争现状分析</w:t>
      </w:r>
      <w:r>
        <w:rPr>
          <w:rFonts w:hint="eastAsia"/>
        </w:rPr>
        <w:br/>
      </w:r>
      <w:r>
        <w:rPr>
          <w:rFonts w:hint="eastAsia"/>
        </w:rPr>
        <w:t>　　　　一、变频空调技术战升级</w:t>
      </w:r>
      <w:r>
        <w:rPr>
          <w:rFonts w:hint="eastAsia"/>
        </w:rPr>
        <w:br/>
      </w:r>
      <w:r>
        <w:rPr>
          <w:rFonts w:hint="eastAsia"/>
        </w:rPr>
        <w:t>　　　　二、售后服务成竞争重点</w:t>
      </w:r>
      <w:r>
        <w:rPr>
          <w:rFonts w:hint="eastAsia"/>
        </w:rPr>
        <w:br/>
      </w:r>
      <w:r>
        <w:rPr>
          <w:rFonts w:hint="eastAsia"/>
        </w:rPr>
        <w:t>　　　　三、价格竞争情况分析</w:t>
      </w:r>
      <w:r>
        <w:rPr>
          <w:rFonts w:hint="eastAsia"/>
        </w:rPr>
        <w:br/>
      </w:r>
      <w:r>
        <w:rPr>
          <w:rFonts w:hint="eastAsia"/>
        </w:rPr>
        <w:t>　　第二节 2019-2024年中国变频空调调区域市场格局分析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第三节 2024年中国变频空调行业提升竞争力策略分析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中国变频空调行业重点企业分析</w:t>
      </w:r>
      <w:r>
        <w:rPr>
          <w:rFonts w:hint="eastAsia"/>
        </w:rPr>
        <w:br/>
      </w:r>
      <w:r>
        <w:rPr>
          <w:rFonts w:hint="eastAsia"/>
        </w:rPr>
        <w:t>　　第一节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第二节 海尔集团公司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第三节 广东科龙电器股份有限公司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第五节 四川长虹电子集团公司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第六节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第七节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第八节 广州松下空调器有限公司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第九节 上海日立电器有限公司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t>　　第十节 三菱电机（广州）压缩机有限公司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2019-2024年中国变频空调行业关联产业运行态势分析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2019-2024年中国家电行业发展状况分析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一、中国家电市场的特征</w:t>
      </w:r>
      <w:r>
        <w:rPr>
          <w:rFonts w:hint="eastAsia"/>
        </w:rPr>
        <w:br/>
      </w:r>
      <w:r>
        <w:rPr>
          <w:rFonts w:hint="eastAsia"/>
        </w:rPr>
        <w:t>　　　　二、中国家电连锁行业兼并重组分析</w:t>
      </w:r>
      <w:r>
        <w:rPr>
          <w:rFonts w:hint="eastAsia"/>
        </w:rPr>
        <w:br/>
      </w:r>
      <w:r>
        <w:rPr>
          <w:rFonts w:hint="eastAsia"/>
        </w:rPr>
        <w:t>　　第二节 2019-2024年中国铜业发展状况分析</w:t>
      </w:r>
      <w:r>
        <w:rPr>
          <w:rFonts w:hint="eastAsia"/>
        </w:rPr>
        <w:br/>
      </w:r>
      <w:r>
        <w:rPr>
          <w:rFonts w:hint="eastAsia"/>
        </w:rPr>
        <w:t>　　　　一、中国铜产量分析</w:t>
      </w:r>
      <w:r>
        <w:rPr>
          <w:rFonts w:hint="eastAsia"/>
        </w:rPr>
        <w:br/>
      </w:r>
      <w:r>
        <w:rPr>
          <w:rFonts w:hint="eastAsia"/>
        </w:rPr>
        <w:t>　　　　二、铜材料家电将在家电市场上刮起时尚龙卷风</w:t>
      </w:r>
      <w:r>
        <w:rPr>
          <w:rFonts w:hint="eastAsia"/>
        </w:rPr>
        <w:br/>
      </w:r>
      <w:r>
        <w:rPr>
          <w:rFonts w:hint="eastAsia"/>
        </w:rPr>
        <w:t>　　　　三、铜产品消费与制造业同步向中国转移</w:t>
      </w:r>
      <w:r>
        <w:rPr>
          <w:rFonts w:hint="eastAsia"/>
        </w:rPr>
        <w:br/>
      </w:r>
      <w:r>
        <w:rPr>
          <w:rFonts w:hint="eastAsia"/>
        </w:rPr>
        <w:t>　　　　四、高铜价对空调行业影响分析</w:t>
      </w:r>
      <w:r>
        <w:rPr>
          <w:rFonts w:hint="eastAsia"/>
        </w:rPr>
        <w:br/>
      </w:r>
      <w:r>
        <w:rPr>
          <w:rFonts w:hint="eastAsia"/>
        </w:rPr>
        <w:t>　　第三节 2019-2024年中国铝业发展分析</w:t>
      </w:r>
      <w:r>
        <w:rPr>
          <w:rFonts w:hint="eastAsia"/>
        </w:rPr>
        <w:br/>
      </w:r>
      <w:r>
        <w:rPr>
          <w:rFonts w:hint="eastAsia"/>
        </w:rPr>
        <w:t>　　　　一、铝产量分析</w:t>
      </w:r>
      <w:r>
        <w:rPr>
          <w:rFonts w:hint="eastAsia"/>
        </w:rPr>
        <w:br/>
      </w:r>
      <w:r>
        <w:rPr>
          <w:rFonts w:hint="eastAsia"/>
        </w:rPr>
        <w:t>　　　　二、铝价格回落利于缓解空调企业压力</w:t>
      </w:r>
      <w:r>
        <w:rPr>
          <w:rFonts w:hint="eastAsia"/>
        </w:rPr>
        <w:br/>
      </w:r>
      <w:r>
        <w:rPr>
          <w:rFonts w:hint="eastAsia"/>
        </w:rPr>
        <w:t>　　　　三、中国铝材料市场的发展策略</w:t>
      </w:r>
      <w:r>
        <w:rPr>
          <w:rFonts w:hint="eastAsia"/>
        </w:rPr>
        <w:br/>
      </w:r>
      <w:r>
        <w:rPr>
          <w:rFonts w:hint="eastAsia"/>
        </w:rPr>
        <w:t>　　　　四、空调铝代替铜将成为发展趋势</w:t>
      </w:r>
      <w:r>
        <w:rPr>
          <w:rFonts w:hint="eastAsia"/>
        </w:rPr>
        <w:br/>
      </w:r>
      <w:r>
        <w:rPr>
          <w:rFonts w:hint="eastAsia"/>
        </w:rPr>
        <w:t>　　第四节 2019-2024年中国空调压缩机发展分析</w:t>
      </w:r>
      <w:r>
        <w:rPr>
          <w:rFonts w:hint="eastAsia"/>
        </w:rPr>
        <w:br/>
      </w:r>
      <w:r>
        <w:rPr>
          <w:rFonts w:hint="eastAsia"/>
        </w:rPr>
        <w:t>　　　　一、空调压缩机概述</w:t>
      </w:r>
      <w:r>
        <w:rPr>
          <w:rFonts w:hint="eastAsia"/>
        </w:rPr>
        <w:br/>
      </w:r>
      <w:r>
        <w:rPr>
          <w:rFonts w:hint="eastAsia"/>
        </w:rPr>
        <w:t>　　　　二、空调压缩机修订标准正式实施</w:t>
      </w:r>
      <w:r>
        <w:rPr>
          <w:rFonts w:hint="eastAsia"/>
        </w:rPr>
        <w:br/>
      </w:r>
      <w:r>
        <w:rPr>
          <w:rFonts w:hint="eastAsia"/>
        </w:rPr>
        <w:t>　　　　三、2019-2024年空调压缩机企业被迫减产一半</w:t>
      </w:r>
      <w:r>
        <w:rPr>
          <w:rFonts w:hint="eastAsia"/>
        </w:rPr>
        <w:br/>
      </w:r>
      <w:r>
        <w:rPr>
          <w:rFonts w:hint="eastAsia"/>
        </w:rPr>
        <w:t>　　第五节 2019-2024年中国变频器产业发展分析</w:t>
      </w:r>
      <w:r>
        <w:rPr>
          <w:rFonts w:hint="eastAsia"/>
        </w:rPr>
        <w:br/>
      </w:r>
      <w:r>
        <w:rPr>
          <w:rFonts w:hint="eastAsia"/>
        </w:rPr>
        <w:t>　　　　一、变频器市场供给分析</w:t>
      </w:r>
      <w:r>
        <w:rPr>
          <w:rFonts w:hint="eastAsia"/>
        </w:rPr>
        <w:br/>
      </w:r>
      <w:r>
        <w:rPr>
          <w:rFonts w:hint="eastAsia"/>
        </w:rPr>
        <w:t>　　　　二、变频器价格分析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2024-2030年中国变频空调行业发展及投资前景分析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二、2024年定速空调依旧是主流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t>　　第二节 2024-2030年中国变频空调行业发展趋势分析</w:t>
      </w:r>
      <w:r>
        <w:rPr>
          <w:rFonts w:hint="eastAsia"/>
        </w:rPr>
        <w:br/>
      </w:r>
      <w:r>
        <w:rPr>
          <w:rFonts w:hint="eastAsia"/>
        </w:rPr>
        <w:t>　　　　一、变频空调是行业发展大趋势</w:t>
      </w:r>
      <w:r>
        <w:rPr>
          <w:rFonts w:hint="eastAsia"/>
        </w:rPr>
        <w:br/>
      </w:r>
      <w:r>
        <w:rPr>
          <w:rFonts w:hint="eastAsia"/>
        </w:rPr>
        <w:t>　　　　二、节能环保变频空调将走俏中国</w:t>
      </w:r>
      <w:r>
        <w:rPr>
          <w:rFonts w:hint="eastAsia"/>
        </w:rPr>
        <w:br/>
      </w:r>
      <w:r>
        <w:rPr>
          <w:rFonts w:hint="eastAsia"/>
        </w:rPr>
        <w:t>　　　　三、变频空调前景看好</w:t>
      </w:r>
      <w:r>
        <w:rPr>
          <w:rFonts w:hint="eastAsia"/>
        </w:rPr>
        <w:br/>
      </w:r>
      <w:r>
        <w:rPr>
          <w:rFonts w:hint="eastAsia"/>
        </w:rPr>
        <w:t>　　第三节 中智:林:：2024-2030年中国变频空调行业投资分析</w:t>
      </w:r>
      <w:r>
        <w:rPr>
          <w:rFonts w:hint="eastAsia"/>
        </w:rPr>
        <w:br/>
      </w:r>
      <w:r>
        <w:rPr>
          <w:rFonts w:hint="eastAsia"/>
        </w:rPr>
        <w:t>　　　　一、中国变频空调行业投资环境分析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二、中国变频空调行业投资机会分析</w:t>
      </w:r>
      <w:r>
        <w:rPr>
          <w:rFonts w:hint="eastAsia"/>
        </w:rPr>
        <w:br/>
      </w:r>
      <w:r>
        <w:rPr>
          <w:rFonts w:hint="eastAsia"/>
        </w:rPr>
        <w:t>　　　　三、中国变频空调行业投资风险分析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2019-2024年中国工业增加值与发电量</w:t>
      </w:r>
      <w:r>
        <w:rPr>
          <w:rFonts w:hint="eastAsia"/>
        </w:rPr>
        <w:br/>
      </w:r>
      <w:r>
        <w:rPr>
          <w:rFonts w:hint="eastAsia"/>
        </w:rPr>
        <w:t>　　图表 2019-2024年中国投资、消费、出口走势</w:t>
      </w:r>
      <w:r>
        <w:rPr>
          <w:rFonts w:hint="eastAsia"/>
        </w:rPr>
        <w:br/>
      </w:r>
      <w:r>
        <w:rPr>
          <w:rFonts w:hint="eastAsia"/>
        </w:rPr>
        <w:t>　　图表 2019-2024年中国CPI、PPI走势</w:t>
      </w:r>
      <w:r>
        <w:rPr>
          <w:rFonts w:hint="eastAsia"/>
        </w:rPr>
        <w:br/>
      </w:r>
      <w:r>
        <w:rPr>
          <w:rFonts w:hint="eastAsia"/>
        </w:rPr>
        <w:t>　　图表 2019-2024年中国进出口走势</w:t>
      </w:r>
      <w:r>
        <w:rPr>
          <w:rFonts w:hint="eastAsia"/>
        </w:rPr>
        <w:br/>
      </w:r>
      <w:r>
        <w:rPr>
          <w:rFonts w:hint="eastAsia"/>
        </w:rPr>
        <w:t>　　图表 2019-2024年中国失业率走势</w:t>
      </w:r>
      <w:r>
        <w:rPr>
          <w:rFonts w:hint="eastAsia"/>
        </w:rPr>
        <w:br/>
      </w:r>
      <w:r>
        <w:rPr>
          <w:rFonts w:hint="eastAsia"/>
        </w:rPr>
        <w:t>　　图表 2019-2024年中国货币供应量</w:t>
      </w:r>
      <w:r>
        <w:rPr>
          <w:rFonts w:hint="eastAsia"/>
        </w:rPr>
        <w:br/>
      </w:r>
      <w:r>
        <w:rPr>
          <w:rFonts w:hint="eastAsia"/>
        </w:rPr>
        <w:t>　　图表 2019-2024年我国部分行业调整变化（同比增长率%）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2019-2024年我国周期性行业调整变化（同比增长率%）</w:t>
      </w:r>
      <w:r>
        <w:rPr>
          <w:rFonts w:hint="eastAsia"/>
        </w:rPr>
        <w:br/>
      </w:r>
      <w:r>
        <w:rPr>
          <w:rFonts w:hint="eastAsia"/>
        </w:rPr>
        <w:t>　　图表 2019-2024年耐用消费类产业出现负增长（同比增长率%）</w:t>
      </w:r>
      <w:r>
        <w:rPr>
          <w:rFonts w:hint="eastAsia"/>
        </w:rPr>
        <w:br/>
      </w:r>
      <w:r>
        <w:rPr>
          <w:rFonts w:hint="eastAsia"/>
        </w:rPr>
        <w:t>　　图表 近期公布的刺激经济的政策一览表</w:t>
      </w:r>
      <w:r>
        <w:rPr>
          <w:rFonts w:hint="eastAsia"/>
        </w:rPr>
        <w:br/>
      </w:r>
      <w:r>
        <w:rPr>
          <w:rFonts w:hint="eastAsia"/>
        </w:rPr>
        <w:t>　　图表 提高出口退税率的商品清单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86e2769c0b4532" w:history="1">
        <w:r>
          <w:rPr>
            <w:rStyle w:val="Hyperlink"/>
          </w:rPr>
          <w:t>中国变频空调行业发展调研与市场前景预测报告（2024-2030年）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1852315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86e2769c0b4532" w:history="1">
        <w:r>
          <w:rPr>
            <w:rStyle w:val="Hyperlink"/>
          </w:rPr>
          <w:t>https://www.20087.com/M_JiaYongDianQi/15/BianPinKongTiaoShiChangQianJingFenXiYuCe.html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dca5f2f2b4777" w:history="1">
      <w:r>
        <w:rPr>
          <w:rStyle w:val="Hyperlink"/>
        </w:rPr>
        <w:t>中国变频空调行业发展调研与市场前景预测报告（2024-2030年）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5/BianPinKongTiaoShiChangQianJingFenXiYuCe.html" TargetMode="External" Id="R2986e2769c0b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5/BianPinKongTiaoShiChangQianJingFenXiYuCe.html" TargetMode="External" Id="R464dca5f2f2b47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2024-03-24T04:18:00Z</dcterms:created>
  <dcterms:modified xsi:type="dcterms:W3CDTF">2024-03-24T05:18:00Z</dcterms:modified>
  <dc:subject>中国变频空调行业发展调研与市场前景预测报告（2024-2030年）</dc:subject>
  <dc:title>中国变频空调行业发展调研与市场前景预测报告（2024-2030年）</dc:title>
  <cp:keywords>中国变频空调行业发展调研与市场前景预测报告（2024-2030年）</cp:keywords>
  <dc:description>中国变频空调行业发展调研与市场前景预测报告（2024-2030年）</dc:description>
</cp:coreProperties>
</file>