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4b68c1da3445d" w:history="1">
              <w:r>
                <w:rPr>
                  <w:rStyle w:val="Hyperlink"/>
                </w:rPr>
                <w:t>2026-2032年全球与中国镜面反射控照灯具行业发展调研及前景趋势报告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4b68c1da3445d" w:history="1">
              <w:r>
                <w:rPr>
                  <w:rStyle w:val="Hyperlink"/>
                </w:rPr>
                <w:t>2026-2032年全球与中国镜面反射控照灯具行业发展调研及前景趋势报告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4b68c1da3445d" w:history="1">
                <w:r>
                  <w:rPr>
                    <w:rStyle w:val="Hyperlink"/>
                  </w:rPr>
                  <w:t>https://www.20087.com/5/91/JingMianFanSheKongZhaoDengJuDeFaZhanQianJing.html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反射控照灯具是高精度光学照明设备，在博物馆展陈、高端零售照明、舞台影视及工业检测等领域发挥关键作用。镜面反射控照灯具通过高反射率抛物面或椭球面镜面系统，实现对光源出射光束的精准汇聚、定向投射与杂散光抑制，从而获得高照度、低眩光且边界清晰的照明效果。现代产品普遍采用铝基镜面镀介质膜或真空溅射高纯银层，兼顾反射效率与环境耐久性，并结合LED光源实现色温可调与长寿命运行。在文化遗产保护场景中，镜面反射控照灯具可有效限制紫外与红外辐射，避免展品光化学损伤。然而，精密光学结构带来的制造成本高、安装调试复杂等问题，限制了其在普通商业照明中的普及。</w:t>
      </w:r>
      <w:r>
        <w:rPr>
          <w:rFonts w:hint="eastAsia"/>
        </w:rPr>
        <w:br/>
      </w:r>
      <w:r>
        <w:rPr>
          <w:rFonts w:hint="eastAsia"/>
        </w:rPr>
        <w:t>　　未来，镜面反射控照灯具将深度融合智能控制与自适应光学技术。市场调研网指出，集成光感与位置传感器的系统可实时调整光束角度与强度，实现“人来灯亮、人走灯暗”的动态照明；而可变焦反射镜或微机电系统（MEMS）驱动的镜面阵列，将支持光斑形状的实时重构，满足多场景切换需求。在可持续发展趋势下，轻量化复合材料反射器与高光效LED芯片的协同优化，将进一步提升能效比。此外，随着元宇宙与数字孪生技术在空间设计中的应用，镜面反射控照灯具的光学参数可能被纳入虚拟仿真平台，实现照明方案的预验证。尽管属于专业照明细分品类，其在高价值视觉体验场景中的不可替代性将持续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4b68c1da3445d" w:history="1">
        <w:r>
          <w:rPr>
            <w:rStyle w:val="Hyperlink"/>
          </w:rPr>
          <w:t>2026-2032年全球与中国镜面反射控照灯具行业发展调研及前景趋势报告</w:t>
        </w:r>
      </w:hyperlink>
      <w:r>
        <w:rPr>
          <w:rFonts w:hint="eastAsia"/>
        </w:rPr>
        <w:t>》，2025年镜面反射控照灯具行业市场规模达 亿元，预计2032年市场规模将达 亿元，期间年均复合增长率（CAGR）达 %。报告通过全面的行业调研，系统梳理了镜面反射控照灯具产业链的各个环节，详细分析了镜面反射控照灯具市场规模、需求变化及价格趋势。报告结合当前镜面反射控照灯具行业现状，科学预测了市场前景与发展方向，并解读了重点企业的竞争格局、市场集中度及品牌表现。同时，报告对镜面反射控照灯具细分市场进行了深入探讨，结合镜面反射控照灯具技术现状与SWOT分析，揭示了镜面反射控照灯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按产品类型细分，全球镜面反射控照灯具市场规模2021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聚光灯</w:t>
      </w:r>
      <w:r>
        <w:rPr>
          <w:rFonts w:hint="eastAsia"/>
        </w:rPr>
        <w:br/>
      </w:r>
      <w:r>
        <w:rPr>
          <w:rFonts w:hint="eastAsia"/>
        </w:rPr>
        <w:t>　　　　1.3.3 投光灯</w:t>
      </w:r>
      <w:r>
        <w:rPr>
          <w:rFonts w:hint="eastAsia"/>
        </w:rPr>
        <w:br/>
      </w:r>
      <w:r>
        <w:rPr>
          <w:rFonts w:hint="eastAsia"/>
        </w:rPr>
        <w:t>　　　　1.3.4 轨道灯</w:t>
      </w:r>
      <w:r>
        <w:rPr>
          <w:rFonts w:hint="eastAsia"/>
        </w:rPr>
        <w:br/>
      </w:r>
      <w:r>
        <w:rPr>
          <w:rFonts w:hint="eastAsia"/>
        </w:rPr>
        <w:t>　　　　1.3.5 壁灯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按应用细分，全球镜面反射控照灯具市场规模2021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家居行业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镜面反射控照灯具行业发展总体概况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镜面反射控照灯具行业发展主要特点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镜面反射控照灯具行业发展影响因素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镜面反射控照灯具有利因素</w:t>
      </w:r>
      <w:r>
        <w:rPr>
          <w:rFonts w:hint="eastAsia"/>
        </w:rPr>
        <w:br/>
      </w:r>
      <w:r>
        <w:rPr>
          <w:rFonts w:hint="eastAsia"/>
        </w:rPr>
        <w:t>　　　　1.5.3 .2 镜面反射控照灯具不利因素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全球市场，近三年镜面反射控照灯具主要企业占有率及排名（按销量）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镜面反射控照灯具主要企业在国际市场占有率（按销量，2023-2026）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2025年镜面反射控照灯具主要企业在国际市场排名（按销量）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全球市场主要企业镜面反射控照灯具销量（2023-2026）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全球市场，近三年镜面反射控照灯具主要企业占有率及排名（按收入）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镜面反射控照灯具主要企业在国际市场占有率（按收入，2023-2026）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2025年镜面反射控照灯具主要企业在国际市场排名（按收入）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全球市场主要企业镜面反射控照灯具销售收入（2023-2026）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全球市场主要企业镜面反射控照灯具销售价格（2023-2026）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中国市场，近三年镜面反射控照灯具主要企业占有率及排名（按销量）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镜面反射控照灯具主要企业在中国市场占有率（按销量，2023-2026）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2025年镜面反射控照灯具主要企业在中国市场排名（按销量）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中国市场主要企业镜面反射控照灯具销量（2023-2026）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中国市场，近三年镜面反射控照灯具主要企业占有率及排名（按收入）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镜面反射控照灯具主要企业在中国市场占有率（按收入，2023-2026）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2025年镜面反射控照灯具主要企业在中国市场排名（按收入）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中国市场主要企业镜面反射控照灯具销售收入（2023-2026）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全球主要厂商镜面反射控照灯具总部及产地分布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全球主要厂商成立时间及镜面反射控照灯具商业化日期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全球主要厂商镜面反射控照灯具产品类型及应用</w:t>
      </w:r>
      <w:r>
        <w:rPr>
          <w:rFonts w:hint="eastAsia"/>
        </w:rPr>
        <w:br/>
      </w:r>
      <w:r>
        <w:rPr>
          <w:rFonts w:hint="eastAsia"/>
        </w:rPr>
        <w:t>　　2.9 镜面反射控照灯具行业集中度、竞争程度分析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镜面反射控照灯具行业集中度分析：2025年全球Top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全球镜面反射控照灯具第一梯队、第二梯队和第三梯队生产商（品牌）及市场份额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全球镜面反射控照灯具总体规模分析</w:t>
      </w:r>
      <w:r>
        <w:rPr>
          <w:rFonts w:hint="eastAsia"/>
        </w:rPr>
        <w:br/>
      </w:r>
      <w:r>
        <w:rPr>
          <w:rFonts w:hint="eastAsia"/>
        </w:rPr>
        <w:t>　　3.1 全球镜面反射控照灯具供需现状及预测（2021-2032）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全球镜面反射控照灯具产能、产量、产能利用率及发展趋势（2021-2032）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全球镜面反射控照灯具产量、需求量及发展趋势（2021-2032）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全球主要地区镜面反射控照灯具产量及发展趋势（2021-2032）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全球主要地区镜面反射控照灯具产量（2021-2026）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全球主要地区镜面反射控照灯具产量（2027-2032）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全球主要地区镜面反射控照灯具产量市场份额（2021-2032）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中国镜面反射控照灯具供需现状及预测（2021-2032）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中国镜面反射控照灯具产能、产量、产能利用率及发展趋势（2021-2032）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中国镜面反射控照灯具产量、市场需求量及发展趋势（2021-2032）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中国市场镜面反射控照灯具进出口（2021-2032）</w:t>
      </w:r>
      <w:r>
        <w:rPr>
          <w:rFonts w:hint="eastAsia"/>
        </w:rPr>
        <w:br/>
      </w:r>
      <w:r>
        <w:rPr>
          <w:rFonts w:hint="eastAsia"/>
        </w:rPr>
        <w:t>　　3.4 全球镜面反射控照灯具销量及销售额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全球市场镜面反射控照灯具销售额（2021-2032）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全球市场镜面反射控照灯具销量（2021-2032）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全球市场镜面反射控照灯具价格趋势（2021-2032）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全球镜面反射控照灯具主要地区分析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全球主要地区镜面反射控照灯具市场规模分析：2021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全球主要地区镜面反射控照灯具销售收入及市场份额（2021-2026）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全球主要地区镜面反射控照灯具销售收入预测（2027-2032）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全球主要地区镜面反射控照灯具销量分析：2021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全球主要地区镜面反射控照灯具销量及市场份额（2021-2026）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全球主要地区镜面反射控照灯具销量及市场份额预测（2027-2032）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中东市场镜面反射控照灯具销量、收入及增长率（2021-2032）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镜面反射控照灯具销量、收入、价格及毛利率（2021-2026）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不同产品类型镜面反射控照灯具分析</w:t>
      </w:r>
      <w:r>
        <w:rPr>
          <w:rFonts w:hint="eastAsia"/>
        </w:rPr>
        <w:br/>
      </w:r>
      <w:r>
        <w:rPr>
          <w:rFonts w:hint="eastAsia"/>
        </w:rPr>
        <w:t>　　6.1 全球不同产品类型镜面反射控照灯具销量（2021-2032）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全球不同产品类型镜面反射控照灯具销量及市场份额（2021-2026）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全球不同产品类型镜面反射控照灯具销量预测（2027-2032）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全球不同产品类型镜面反射控照灯具收入（2021-2032）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全球不同产品类型镜面反射控照灯具收入及市场份额（2021-2026）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全球不同产品类型镜面反射控照灯具收入预测（2027-2032）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全球不同产品类型镜面反射控照灯具价格走势（2021-2032）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中国不同产品类型镜面反射控照灯具销量（2021-2032）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中国不同产品类型镜面反射控照灯具销量及市场份额（2021-2026）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中国不同产品类型镜面反射控照灯具销量预测（2027-2032）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中国不同产品类型镜面反射控照灯具收入（2021-2032）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中国不同产品类型镜面反射控照灯具收入及市场份额（2021-2026）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中国不同产品类型镜面反射控照灯具收入预测（2027-2032）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不同应用镜面反射控照灯具分析</w:t>
      </w:r>
      <w:r>
        <w:rPr>
          <w:rFonts w:hint="eastAsia"/>
        </w:rPr>
        <w:br/>
      </w:r>
      <w:r>
        <w:rPr>
          <w:rFonts w:hint="eastAsia"/>
        </w:rPr>
        <w:t>　　7.1 全球不同应用镜面反射控照灯具销量（2021-2032）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全球不同应用镜面反射控照灯具销量及市场份额（2021-2026）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全球不同应用镜面反射控照灯具销量预测（2027-2032）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全球不同应用镜面反射控照灯具收入（2021-2032）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全球不同应用镜面反射控照灯具收入及市场份额（2021-2026）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全球不同应用镜面反射控照灯具收入预测（2027-2032）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全球不同应用镜面反射控照灯具价格走势（2021-2032）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中国不同应用镜面反射控照灯具销量（2021-2032）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中国不同应用镜面反射控照灯具销量及市场份额（2021-2026）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中国不同应用镜面反射控照灯具销量预测（2027-2032）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中国不同应用镜面反射控照灯具收入（2021-2032）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中国不同应用镜面反射控照灯具收入及市场份额（2021-2026）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中国不同应用镜面反射控照灯具收入预测（2027-2032）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镜面反射控照灯具行业发展趋势</w:t>
      </w:r>
      <w:r>
        <w:rPr>
          <w:rFonts w:hint="eastAsia"/>
        </w:rPr>
        <w:br/>
      </w:r>
      <w:r>
        <w:rPr>
          <w:rFonts w:hint="eastAsia"/>
        </w:rPr>
        <w:t>　　8.2 镜面反射控照灯具行业主要驱动因素</w:t>
      </w:r>
      <w:r>
        <w:rPr>
          <w:rFonts w:hint="eastAsia"/>
        </w:rPr>
        <w:br/>
      </w:r>
      <w:r>
        <w:rPr>
          <w:rFonts w:hint="eastAsia"/>
        </w:rPr>
        <w:t>　　8.3 镜面反射控照灯具中国企业SWOT分析</w:t>
      </w:r>
      <w:r>
        <w:rPr>
          <w:rFonts w:hint="eastAsia"/>
        </w:rPr>
        <w:br/>
      </w:r>
      <w:r>
        <w:rPr>
          <w:rFonts w:hint="eastAsia"/>
        </w:rPr>
        <w:t>　　8.4 中国镜面反射控照灯具行业政策环境分析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镜面反射控照灯具行业产业链简介</w:t>
      </w:r>
      <w:r>
        <w:rPr>
          <w:rFonts w:hint="eastAsia"/>
        </w:rPr>
        <w:br/>
      </w:r>
      <w:r>
        <w:rPr>
          <w:rFonts w:hint="eastAsia"/>
        </w:rPr>
        <w:t>　　　　9.1.1 镜面反射控照灯具行业供应链分析</w:t>
      </w:r>
      <w:r>
        <w:rPr>
          <w:rFonts w:hint="eastAsia"/>
        </w:rPr>
        <w:br/>
      </w:r>
      <w:r>
        <w:rPr>
          <w:rFonts w:hint="eastAsia"/>
        </w:rPr>
        <w:t>　　　　9.1.2 镜面反射控照灯具主要原料及供应情况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镜面反射控照灯具行业采购模式</w:t>
      </w:r>
      <w:r>
        <w:rPr>
          <w:rFonts w:hint="eastAsia"/>
        </w:rPr>
        <w:br/>
      </w:r>
      <w:r>
        <w:rPr>
          <w:rFonts w:hint="eastAsia"/>
        </w:rPr>
        <w:t>　　9.3 镜面反射控照灯具行业生产模式</w:t>
      </w:r>
      <w:r>
        <w:rPr>
          <w:rFonts w:hint="eastAsia"/>
        </w:rPr>
        <w:br/>
      </w:r>
      <w:r>
        <w:rPr>
          <w:rFonts w:hint="eastAsia"/>
        </w:rPr>
        <w:t>　　9.4 镜面反射控照灯具行业销售模式及销售渠道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按产品类型细分，全球镜面反射控照灯具市场规模2021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按应用细分，全球镜面反射控照灯具市场规模（CAGR）2021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镜面反射控照灯具行业发展主要特点</w:t>
      </w:r>
      <w:r>
        <w:rPr>
          <w:rFonts w:hint="eastAsia"/>
        </w:rPr>
        <w:br/>
      </w:r>
      <w:r>
        <w:rPr>
          <w:rFonts w:hint="eastAsia"/>
        </w:rPr>
        <w:t>　　表 4： 镜面反射控照灯具行业发展有利因素分析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镜面反射控照灯具行业发展不利因素分析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进入镜面反射控照灯具行业壁垒</w:t>
      </w:r>
      <w:r>
        <w:rPr>
          <w:rFonts w:hint="eastAsia"/>
        </w:rPr>
        <w:br/>
      </w:r>
      <w:r>
        <w:rPr>
          <w:rFonts w:hint="eastAsia"/>
        </w:rPr>
        <w:t>　　表 7： 镜面反射控照灯具主要企业在国际市场占有率（按销量，2023-2026）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2025年镜面反射控照灯具主要企业在国际市场排名（按销量）&amp;（千件）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全球市场主要企业镜面反射控照灯具销量（2023-2026）&amp;（千件）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镜面反射控照灯具主要企业在国际市场占有率（按收入，2023-2026）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2025年镜面反射控照灯具主要企业在国际市场排名（按收入）&amp;（万元）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全球市场主要企业镜面反射控照灯具销售收入（2023-2026）&amp;（万元）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全球市场主要企业镜面反射控照灯具销售价格（2023-2026）&amp;（元/件）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镜面反射控照灯具主要企业在中国市场占有率（按销量，2023-2026）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2025年镜面反射控照灯具主要企业在中国市场排名（按销量）&amp;（千件）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中国市场主要企业镜面反射控照灯具销量（2023-2026）&amp;（千件）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镜面反射控照灯具主要企业在中国市场占有率（按收入，2023-2026）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2025年镜面反射控照灯具主要企业在中国市场排名（按收入）&amp;（万元）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中国市场主要企业镜面反射控照灯具销售收入（2023-2026）&amp;（万元）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全球主要厂商镜面反射控照灯具总部及产地分布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全球主要厂商成立时间及镜面反射控照灯具商业化日期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全球主要厂商镜面反射控照灯具产品类型及应用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2025年全球镜面反射控照灯具主要厂商市场地位（第一梯队、第二梯队和第三梯队）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全球镜面反射控照灯具市场投资、并购等现状分析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全球主要地区镜面反射控照灯具产量增速（CAGR）：（2021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全球主要地区镜面反射控照灯具产量（2021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全球主要地区镜面反射控照灯具产量（2021-2026）&amp;（千件）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全球主要地区镜面反射控照灯具产量（2027-2032）&amp;（千件）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全球主要地区镜面反射控照灯具产量市场份额（2021-2026）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全球主要地区镜面反射控照灯具产量市场份额（2027-2032）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中国市场镜面反射控照灯具产量、销量、进出口（2021-2026）&amp;（千件）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中国市场镜面反射控照灯具产量、销量、进出口预测（2027-2032）&amp;（千件）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全球主要地区镜面反射控照灯具销售收入增速：（2021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全球主要地区镜面反射控照灯具销售收入（2021-2026）&amp;（万元）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全球主要地区镜面反射控照灯具销售收入市场份额（2021-2026）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全球主要地区镜面反射控照灯具收入（2027-2032）&amp;（万元）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全球主要地区镜面反射控照灯具收入市场份额（2027-2032）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全球主要地区镜面反射控照灯具销量（千件）：2021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全球主要地区镜面反射控照灯具销量（2021-2026）&amp;（千件）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全球主要地区镜面反射控照灯具销量市场份额（2021-2026）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全球主要地区镜面反射控照灯具销量（2027-2032）&amp;（千件）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全球主要地区镜面反射控照灯具销量份额（2027-2032）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镜面反射控照灯具生产基地、销售区域、竞争对手及市场地位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镜面反射控照灯具产品规格、参数及市场应用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镜面反射控照灯具销量（千件）、收入（万元）、价格（元/件）及毛利率（2021-2026）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全球不同产品类型镜面反射控照灯具销量（2021-2026）&amp;（千件）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全球不同产品类型镜面反射控照灯具销量市场份额（2021-2026）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全球不同产品类型镜面反射控照灯具销量预测（2027-2032）&amp;（千件）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全球市场不同产品类型镜面反射控照灯具销量市场份额预测（2027-2032）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全球不同产品类型镜面反射控照灯具收入（2021-2026）&amp;（万元）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全球不同产品类型镜面反射控照灯具收入市场份额（2021-2026）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全球不同产品类型镜面反射控照灯具收入预测（2027-2032）&amp;（万元）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全球不同产品类型镜面反射控照灯具收入市场份额预测（2027-2032）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中国不同产品类型镜面反射控照灯具销量（2021-2026）&amp;（千件）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中国不同产品类型镜面反射控照灯具销量市场份额（2021-2026）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中国不同产品类型镜面反射控照灯具销量预测（2027-2032）&amp;（千件）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全球市场不同产品类型镜面反射控照灯具销量市场份额预测（2027-2032）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中国不同产品类型镜面反射控照灯具收入（2021-2026）&amp;（万元）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中国不同产品类型镜面反射控照灯具收入市场份额（2021-2026）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中国不同产品类型镜面反射控照灯具收入预测（2027-2032）&amp;（万元）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中国不同产品类型镜面反射控照灯具收入市场份额预测（2027-2032）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全球不同应用镜面反射控照灯具销量（2021-2026）&amp;（千件）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全球不同应用镜面反射控照灯具销量市场份额（2021-2026）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全球不同应用镜面反射控照灯具销量预测（2027-2032）&amp;（千件）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全球市场不同应用镜面反射控照灯具销量市场份额预测（2027-2032）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全球不同应用镜面反射控照灯具收入（2021-2026）&amp;（万元）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全球不同应用镜面反射控照灯具收入市场份额（2021-2026）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全球不同应用镜面反射控照灯具收入预测（2027-2032）&amp;（万元）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全球不同应用镜面反射控照灯具收入市场份额预测（2027-2032）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中国不同应用镜面反射控照灯具销量（2021-2026）&amp;（千件）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中国不同应用镜面反射控照灯具销量市场份额（2021-2026）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中国不同应用镜面反射控照灯具销量预测（2027-2032）&amp;（千件）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中国市场不同应用镜面反射控照灯具销量市场份额预测（2027-2032）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中国不同应用镜面反射控照灯具收入（2021-2026）&amp;（万元）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中国不同应用镜面反射控照灯具收入市场份额（2021-2026）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中国不同应用镜面反射控照灯具收入预测（2027-2032）&amp;（万元）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中国不同应用镜面反射控照灯具收入市场份额预测（2027-2032）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镜面反射控照灯具行业发展趋势</w:t>
      </w:r>
      <w:r>
        <w:rPr>
          <w:rFonts w:hint="eastAsia"/>
        </w:rPr>
        <w:br/>
      </w:r>
      <w:r>
        <w:rPr>
          <w:rFonts w:hint="eastAsia"/>
        </w:rPr>
        <w:t>　　表 131： 镜面反射控照灯具行业主要驱动因素</w:t>
      </w:r>
      <w:r>
        <w:rPr>
          <w:rFonts w:hint="eastAsia"/>
        </w:rPr>
        <w:br/>
      </w:r>
      <w:r>
        <w:rPr>
          <w:rFonts w:hint="eastAsia"/>
        </w:rPr>
        <w:t>　　表 132： 镜面反射控照灯具行业供应链分析</w:t>
      </w:r>
      <w:r>
        <w:rPr>
          <w:rFonts w:hint="eastAsia"/>
        </w:rPr>
        <w:br/>
      </w:r>
      <w:r>
        <w:rPr>
          <w:rFonts w:hint="eastAsia"/>
        </w:rPr>
        <w:t>　　表 133： 镜面反射控照灯具上游原料供应商</w:t>
      </w:r>
      <w:r>
        <w:rPr>
          <w:rFonts w:hint="eastAsia"/>
        </w:rPr>
        <w:br/>
      </w:r>
      <w:r>
        <w:rPr>
          <w:rFonts w:hint="eastAsia"/>
        </w:rPr>
        <w:t>　　表 134： 镜面反射控照灯具主要地区不同应用客户分析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镜面反射控照灯具典型经销商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镜面反射控照灯具产品图片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全球不同产品类型镜面反射控照灯具销售额2021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全球不同产品类型镜面反射控照灯具市场份额2025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聚光灯产品图片</w:t>
      </w:r>
      <w:r>
        <w:rPr>
          <w:rFonts w:hint="eastAsia"/>
        </w:rPr>
        <w:br/>
      </w:r>
      <w:r>
        <w:rPr>
          <w:rFonts w:hint="eastAsia"/>
        </w:rPr>
        <w:t>　　图 5： 投光灯产品图片</w:t>
      </w:r>
      <w:r>
        <w:rPr>
          <w:rFonts w:hint="eastAsia"/>
        </w:rPr>
        <w:br/>
      </w:r>
      <w:r>
        <w:rPr>
          <w:rFonts w:hint="eastAsia"/>
        </w:rPr>
        <w:t>　　图 6： 轨道灯产品图片</w:t>
      </w:r>
      <w:r>
        <w:rPr>
          <w:rFonts w:hint="eastAsia"/>
        </w:rPr>
        <w:br/>
      </w:r>
      <w:r>
        <w:rPr>
          <w:rFonts w:hint="eastAsia"/>
        </w:rPr>
        <w:t>　　图 7： 壁灯产品图片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全球不同应用镜面反射控照灯具市场份额2025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家居行业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2025年全球前五大生产商镜面反射控照灯具市场份额</w:t>
      </w:r>
      <w:r>
        <w:rPr>
          <w:rFonts w:hint="eastAsia"/>
        </w:rPr>
        <w:br/>
      </w:r>
      <w:r>
        <w:rPr>
          <w:rFonts w:hint="eastAsia"/>
        </w:rPr>
        <w:t>　　图 17： 2025年全球镜面反射控照灯具第一梯队、第二梯队和第三梯队厂商及市场份额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全球镜面反射控照灯具产能、产量、产能利用率及发展趋势（2021-2032）&amp;（千件）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全球镜面反射控照灯具产量、需求量及发展趋势（2021-2032）&amp;（千件）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全球主要地区镜面反射控照灯具产量市场份额（2021-2032）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中国镜面反射控照灯具产能、产量、产能利用率及发展趋势（2021-2032）&amp;（千件）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中国镜面反射控照灯具产量、市场需求量及发展趋势（2021-2032）&amp;（千件）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全球镜面反射控照灯具市场销售额及增长率：（2021-2032）&amp;（万元）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全球市场镜面反射控照灯具市场规模：2021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全球市场镜面反射控照灯具价格趋势（2021-2032）&amp;（元/件）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全球主要地区镜面反射控照灯具销售收入（2021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全球主要地区镜面反射控照灯具销售收入市场份额（2021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中东市场镜面反射控照灯具销量及增长率（2021-2032）&amp;（千件）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中东市场镜面反射控照灯具收入及增长率（2021-2032）&amp;（万元）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全球不同产品类型镜面反射控照灯具价格走势（2021-2032）&amp;（元/件）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全球不同应用镜面反射控照灯具价格走势（2021-2032）&amp;（元/件）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镜面反射控照灯具中国企业SWOT分析</w:t>
      </w:r>
      <w:r>
        <w:rPr>
          <w:rFonts w:hint="eastAsia"/>
        </w:rPr>
        <w:br/>
      </w:r>
      <w:r>
        <w:rPr>
          <w:rFonts w:hint="eastAsia"/>
        </w:rPr>
        <w:t>　　图 48： 镜面反射控照灯具产业链</w:t>
      </w:r>
      <w:r>
        <w:rPr>
          <w:rFonts w:hint="eastAsia"/>
        </w:rPr>
        <w:br/>
      </w:r>
      <w:r>
        <w:rPr>
          <w:rFonts w:hint="eastAsia"/>
        </w:rPr>
        <w:t>　　图 49： 镜面反射控照灯具行业采购模式分析</w:t>
      </w:r>
      <w:r>
        <w:rPr>
          <w:rFonts w:hint="eastAsia"/>
        </w:rPr>
        <w:br/>
      </w:r>
      <w:r>
        <w:rPr>
          <w:rFonts w:hint="eastAsia"/>
        </w:rPr>
        <w:t>　　图 50： 镜面反射控照灯具行业生产模式</w:t>
      </w:r>
      <w:r>
        <w:rPr>
          <w:rFonts w:hint="eastAsia"/>
        </w:rPr>
        <w:br/>
      </w:r>
      <w:r>
        <w:rPr>
          <w:rFonts w:hint="eastAsia"/>
        </w:rPr>
        <w:t>　　图 51： 镜面反射控照灯具行业销售模式分析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4b68c1da3445d" w:history="1">
        <w:r>
          <w:rPr>
            <w:rStyle w:val="Hyperlink"/>
          </w:rPr>
          <w:t>2026-2032年全球与中国镜面反射控照灯具行业发展调研及前景趋势报告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4b68c1da3445d" w:history="1">
        <w:r>
          <w:rPr>
            <w:rStyle w:val="Hyperlink"/>
          </w:rPr>
          <w:t>https://www.20087.com/5/91/JingMianFanSheKongZhaoDengJuDeFaZhanQianJing.html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热点：吊灯的分控器在哪里、镜面反射控照灯具的作用、反光照明、镜面反射灯光、控台灯光、镜面反射光电开关接线图、蜂窝透镜台灯什么作用、镜面反射开关原理、灯光自动控制器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73e9df101469c" w:history="1">
      <w:r>
        <w:rPr>
          <w:rStyle w:val="Hyperlink"/>
        </w:rPr>
        <w:t>2026-2032年全球与中国镜面反射控照灯具行业发展调研及前景趋势报告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ngMianFanSheKongZhaoDengJuDeFaZhanQianJing.html" TargetMode="External" Id="R3ef4b68c1da3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ngMianFanSheKongZhaoDengJuDeFaZhanQianJing.html" TargetMode="External" Id="R86973e9df101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2026-03-22T00:13:10Z</dcterms:created>
  <dcterms:modified xsi:type="dcterms:W3CDTF">2026-03-22T01:13:10Z</dcterms:modified>
  <dc:subject>2026-2032年全球与中国镜面反射控照灯具行业发展调研及前景趋势报告</dc:subject>
  <dc:title>2026-2032年全球与中国镜面反射控照灯具行业发展调研及前景趋势报告</dc:title>
  <cp:keywords>2026-2032年全球与中国镜面反射控照灯具行业发展调研及前景趋势报告</cp:keywords>
  <dc:description>2026-2032年全球与中国镜面反射控照灯具行业发展调研及前景趋势报告</dc:description>
</cp:coreProperties>
</file>