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245fca2e4b5b" w:history="1">
              <w:r>
                <w:rPr>
                  <w:rStyle w:val="Hyperlink"/>
                </w:rPr>
                <w:t>2026年中国冷气设备市场研究与发展前景分析报告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245fca2e4b5b" w:history="1">
              <w:r>
                <w:rPr>
                  <w:rStyle w:val="Hyperlink"/>
                </w:rPr>
                <w:t>2026年中国冷气设备市场研究与发展前景分析报告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c245fca2e4b5b" w:history="1">
                <w:r>
                  <w:rPr>
                    <w:rStyle w:val="Hyperlink"/>
                  </w:rPr>
                  <w:t>https://www.20087.com/5/21/LengQiSheBeiShiChangQianJing.html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设备是一种用于室内温度调节的制冷系统，广泛应用于住宅、商业和工业环境中。近年来，随着能效标准的提高和技术的进步，冷气设备在能效、噪音控制和智能控制方面都有了显著提升。现代冷气设备不仅提高了制冷效率，还增加了变频技术和智能控制系统，能够根据室内温度自动调节工作状态。</w:t>
      </w:r>
      <w:r>
        <w:rPr>
          <w:rFonts w:hint="eastAsia"/>
        </w:rPr>
        <w:br/>
      </w:r>
      <w:r>
        <w:rPr>
          <w:rFonts w:hint="eastAsia"/>
        </w:rPr>
        <w:t>　　未来，冷气设备的发展将更加注重能效提升和智能化。一方面，通过引入更先进的制冷技术和热量交换材料，提高冷气设备的能源利用效率，减少能耗和碳排放。例如，采用更高效的压缩机和换热器来降低能耗。另一方面，随着智能家居技术的发展，冷气设备将更加智能化，能够通过智能手机应用进行远程控制，并且具备自我学习和自我调整的功能，以提供更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c245fca2e4b5b" w:history="1">
        <w:r>
          <w:rPr>
            <w:rStyle w:val="Hyperlink"/>
          </w:rPr>
          <w:t>2026年中国冷气设备市场研究与发展前景分析报告</w:t>
        </w:r>
      </w:hyperlink>
      <w:r>
        <w:rPr>
          <w:rFonts w:hint="eastAsia"/>
        </w:rPr>
        <w:t>》全面分析了冷气设备行业的产业链、市场规模、需求与价格动态，并客观呈现了当前行业的现状。同时，报告科学预测了冷气设备市场前景及发展趋势，聚焦于重点企业，全面分析了冷气设备市场竞争格局、集中度及品牌影响力。此外，冷气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世界冷气设备行业发展情况分析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全球冷气设备行业分析</w:t>
      </w:r>
      <w:r>
        <w:rPr>
          <w:rFonts w:hint="eastAsia"/>
        </w:rPr>
        <w:br/>
      </w:r>
      <w:r>
        <w:rPr>
          <w:rFonts w:hint="eastAsia"/>
        </w:rPr>
        <w:t>　　　　一、全球冷气设备行业特点</w:t>
      </w:r>
      <w:r>
        <w:rPr>
          <w:rFonts w:hint="eastAsia"/>
        </w:rPr>
        <w:br/>
      </w:r>
      <w:r>
        <w:rPr>
          <w:rFonts w:hint="eastAsia"/>
        </w:rPr>
        <w:t>　　　　二、全球冷气设备产能状况</w:t>
      </w:r>
      <w:r>
        <w:rPr>
          <w:rFonts w:hint="eastAsia"/>
        </w:rPr>
        <w:br/>
      </w:r>
      <w:r>
        <w:rPr>
          <w:rFonts w:hint="eastAsia"/>
        </w:rPr>
        <w:t>　　　　三、全球冷气设备行业动态</w:t>
      </w:r>
      <w:r>
        <w:rPr>
          <w:rFonts w:hint="eastAsia"/>
        </w:rPr>
        <w:br/>
      </w:r>
      <w:r>
        <w:rPr>
          <w:rFonts w:hint="eastAsia"/>
        </w:rPr>
        <w:t>　　　　四、全球冷气设备行业动态</w:t>
      </w:r>
      <w:r>
        <w:rPr>
          <w:rFonts w:hint="eastAsia"/>
        </w:rPr>
        <w:br/>
      </w:r>
      <w:r>
        <w:rPr>
          <w:rFonts w:hint="eastAsia"/>
        </w:rPr>
        <w:t>　　第二节 全球冷气设备市场分析</w:t>
      </w:r>
      <w:r>
        <w:rPr>
          <w:rFonts w:hint="eastAsia"/>
        </w:rPr>
        <w:br/>
      </w:r>
      <w:r>
        <w:rPr>
          <w:rFonts w:hint="eastAsia"/>
        </w:rPr>
        <w:t>　　　　一、全球冷气设备生产分布</w:t>
      </w:r>
      <w:r>
        <w:rPr>
          <w:rFonts w:hint="eastAsia"/>
        </w:rPr>
        <w:br/>
      </w:r>
      <w:r>
        <w:rPr>
          <w:rFonts w:hint="eastAsia"/>
        </w:rPr>
        <w:t>　　　　二、全球冷气设备消费情况</w:t>
      </w:r>
      <w:r>
        <w:rPr>
          <w:rFonts w:hint="eastAsia"/>
        </w:rPr>
        <w:br/>
      </w:r>
      <w:r>
        <w:rPr>
          <w:rFonts w:hint="eastAsia"/>
        </w:rPr>
        <w:t>　　　　三、全球冷气设备消费结构</w:t>
      </w:r>
      <w:r>
        <w:rPr>
          <w:rFonts w:hint="eastAsia"/>
        </w:rPr>
        <w:br/>
      </w:r>
      <w:r>
        <w:rPr>
          <w:rFonts w:hint="eastAsia"/>
        </w:rPr>
        <w:t>　　　　四、全球冷气设备价格分析</w:t>
      </w:r>
      <w:r>
        <w:rPr>
          <w:rFonts w:hint="eastAsia"/>
        </w:rPr>
        <w:br/>
      </w:r>
      <w:r>
        <w:rPr>
          <w:rFonts w:hint="eastAsia"/>
        </w:rPr>
        <w:t>　　第三节 2020-2025年中外冷气设备市场对比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中国冷气设备行业供给情况分析及趋势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2020-2025年中国冷气设备行业市场供给分析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一、冷气设备整体供给情况分析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二、冷气设备重点区域供给分析</w:t>
      </w:r>
      <w:r>
        <w:rPr>
          <w:rFonts w:hint="eastAsia"/>
        </w:rPr>
        <w:br/>
      </w:r>
      <w:r>
        <w:rPr>
          <w:rFonts w:hint="eastAsia"/>
        </w:rPr>
        <w:t>　　第二节 冷气设备行业供给关系因素分析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2026-2032年中国冷气设备行业市场供给趋势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一、冷气设备整体供给情况趋势分析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二、冷气设备重点区域供给趋势分析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三、影响未来冷气设备供给的因素分析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冷气设备行业经济环境分析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2020-2025年中国冷气设备行业发展概况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2020-2025年中国冷气设备行业发展态势分析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2020-2025年中国冷气设备行业发展特点分析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2020-2025年中国冷气设备行业产量、需求情况分析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2020-2025年中国冷气设备行业价格分析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2020-2025年中国冷气设备行业整体运行状况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2020-2025年冷气设备行业产销分析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2020-2025年冷气设备行业盈利能力分析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2020-2025年冷气设备行业偿债能力分析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2020-2025年冷气设备行业营运能力分析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中国冷气设备行业进出口市场分析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2020-2025年冷气设备行业进出口特点分析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2020-2025年冷气设备行业进出口量分析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2026-2032年冷气设备行业进出口市场预测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2026-2032年冷气设备行业投资价值（绩效）及行业发展预测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2020-2025年冷气设备行业成长性分析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2020-2025年冷气设备行业经营能力分析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2020-2025年冷气设备行业盈利能力分析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2020-2025年冷气设备行业偿债能力分析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2026-2032年我国冷气设备行业产值预测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2026-2032年我国冷气设备行业销售收入预测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2026-2032年我国冷气设备行业总资产预测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2020-2025年中国冷气设备产业重点区域运行分析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2020-2025年华东地区冷气设备市场分析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2020-2025年华南地区冷气设备市场分析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2020-2025年华中地区冷气设备市场分析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2020-2025年华北地区冷气设备市场分析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2020-2025年西北地区冷气设备市场分析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2020-2025年西南地区冷气设备市场分析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2020-2025年东北地区冷气设备市场分析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冷气设备企业（一）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冷气设备企业（二）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冷气设备企业（三）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冷气设备企业（四）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冷气设备企业（五）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冷气设备企业（六）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2025-2026年中国冷气设备行业消费者偏好调查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冷气设备目标客户群体调查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冷气设备的品牌市场调查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一、消费者对冷气设备品牌认知度宏观调查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二、消费者对冷气设备的品牌偏好调查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三、消费者对冷气设备品牌的首要认知渠道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五、冷气设备品牌忠诚度调查</w:t>
      </w:r>
      <w:r>
        <w:rPr>
          <w:rFonts w:hint="eastAsia"/>
        </w:rPr>
        <w:br/>
      </w:r>
      <w:r>
        <w:rPr>
          <w:rFonts w:hint="eastAsia"/>
        </w:rPr>
        <w:t>　　　　六、冷气设备品牌市场占有率调查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中国冷气设备行业投资策略分析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2020-2025年中国冷气设备行业投资环境分析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2020-2025年中国冷气设备行业投资收益分析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2020-2025年中国冷气设备行业产品投资方向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2026-2032年中国冷气设备行业投资收益预测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二、2026-2032年中国冷气设备行业工业总产值预测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三、2026-2032年中国冷气设备行业销售收入预测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四、2026-2032年中国冷气设备行业利润总额预测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五、2026-2032年中国冷气设备行业总资产预测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中国冷气设备行业投资风险分析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中国冷气设备行业内部风险分析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中国冷气设备行业外部风险分析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二、冷气设备行业政策环境风险分析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三、冷气设备关联行业风险分析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冷气设备市场发展潜力分析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冷气设备行业发展趋势分析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冷气设备行业发展战略研究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冷气设备市场预测及投资建议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2026-2032年冷气设备市场规模及增长趋势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2026-2032年冷气设备投资规模预测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2026-2032年冷气设备市场盈利预测</w:t>
      </w:r>
      <w:r>
        <w:rPr>
          <w:rFonts w:hint="eastAsia"/>
        </w:rPr>
        <w:br/>
      </w:r>
      <w:r>
        <w:rPr>
          <w:rFonts w:hint="eastAsia"/>
        </w:rPr>
        <w:t>　　第六节 中^智^林 冷气设备项目投资建议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冷气设备行业历程</w:t>
      </w:r>
      <w:r>
        <w:rPr>
          <w:rFonts w:hint="eastAsia"/>
        </w:rPr>
        <w:br/>
      </w:r>
      <w:r>
        <w:rPr>
          <w:rFonts w:hint="eastAsia"/>
        </w:rPr>
        <w:t>　　图表 冷气设备行业生命周期</w:t>
      </w:r>
      <w:r>
        <w:rPr>
          <w:rFonts w:hint="eastAsia"/>
        </w:rPr>
        <w:br/>
      </w:r>
      <w:r>
        <w:rPr>
          <w:rFonts w:hint="eastAsia"/>
        </w:rPr>
        <w:t>　　图表 冷气设备行业产业链分析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2020-2025年中国冷气设备进口金额分析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2020-2025年中国冷气设备出口数量分析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2020-2025年中国冷气设备出口金额分析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2026-2032年中国冷气设备市场需求量预测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2026年中国冷气设备市场前景分析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2026年中国冷气设备发展趋势预测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245fca2e4b5b" w:history="1">
        <w:r>
          <w:rPr>
            <w:rStyle w:val="Hyperlink"/>
          </w:rPr>
          <w:t>2026年中国冷气设备市场研究与发展前景分析报告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c245fca2e4b5b" w:history="1">
        <w:r>
          <w:rPr>
            <w:rStyle w:val="Hyperlink"/>
          </w:rPr>
          <w:t>https://www.20087.com/5/21/LengQiSheBeiShiChangQianJing.html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热点：氮气制冷设备、冷气设备工程有限公司、冷却设备、冷气设备五力模型分析、冷气机、冷气设备批发、气体设备、冷气设备有限公司总体战略分析、制冷设备包括哪些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029cc70614cfe" w:history="1">
      <w:r>
        <w:rPr>
          <w:rStyle w:val="Hyperlink"/>
        </w:rPr>
        <w:t>2026年中国冷气设备市场研究与发展前景分析报告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engQiSheBeiShiChangQianJing.html" TargetMode="External" Id="R635c245fca2e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engQiSheBeiShiChangQianJing.html" TargetMode="External" Id="Rb85029cc706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2025-11-10T06:36:00Z</dcterms:created>
  <dcterms:modified xsi:type="dcterms:W3CDTF">2025-11-10T07:36:00Z</dcterms:modified>
  <dc:subject>2026年中国冷气设备市场研究与发展前景分析报告</dc:subject>
  <dc:title>2026年中国冷气设备市场研究与发展前景分析报告</dc:title>
  <cp:keywords>2026年中国冷气设备市场研究与发展前景分析报告</cp:keywords>
  <dc:description>2026年中国冷气设备市场研究与发展前景分析报告</dc:description>
</cp:coreProperties>
</file>