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611c49314d9a" w:history="1">
              <w:r>
                <w:rPr>
                  <w:rStyle w:val="Hyperlink"/>
                </w:rPr>
                <w:t>2025-2031年中国工业工作服行业研究与发展前景预测报告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611c49314d9a" w:history="1">
              <w:r>
                <w:rPr>
                  <w:rStyle w:val="Hyperlink"/>
                </w:rPr>
                <w:t>2025-2031年中国工业工作服行业研究与发展前景预测报告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8611c49314d9a" w:history="1">
                <w:r>
                  <w:rPr>
                    <w:rStyle w:val="Hyperlink"/>
                  </w:rPr>
                  <w:t>https://www.20087.com/6/11/GongYeGongZuoFuQianJing.html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作服是各类生产制造、建筑施工、能源开采及维修维护等作业环境中，用于保护从业人员安全与健康的专用服装。工业工作服防静电、阻燃、耐磨、防水、防尘以及防护化学物质等，广泛应用于石油、化工、电力、冶金、机械加工等行业。当前主流产品采用高性能合成纤维、混纺面料及功能性涂层技术，部分高端款式集成智能温控、RFID识别与可穿戴传感模块，以提升舒适性与管理效率。随着职业健康安全法规的完善与劳动者自我保护意识增强，工业工作服正从基础防护向多功能、智能化方向发展。</w:t>
      </w:r>
      <w:r>
        <w:rPr>
          <w:rFonts w:hint="eastAsia"/>
        </w:rPr>
        <w:br/>
      </w:r>
      <w:r>
        <w:rPr>
          <w:rFonts w:hint="eastAsia"/>
        </w:rPr>
        <w:t>　　未来，工业工作服将朝自适应环境响应、可持续材料应用与人机交互融合方向深入发展。引入具有温湿度调节、紫外线屏蔽、有害气体感应等功能的新一代智能面料将成为行业升级的核心路径。同时，结合生物基纤维、可降解织物与环保染整工艺的绿色工作服将在全球ESG（环境、社会和治理）理念推动下加速普及。在系统层面，行业将持续推动工业工作服与企业安全管理系统、物联网平台与个人防护装备标准深度融合，构建覆盖设计开发、材料供应、定制生产与回收再利用的全生命周期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8611c49314d9a" w:history="1">
        <w:r>
          <w:rPr>
            <w:rStyle w:val="Hyperlink"/>
          </w:rPr>
          <w:t>2025-2031年中国工业工作服行业研究与发展前景预测报告</w:t>
        </w:r>
      </w:hyperlink>
      <w:r>
        <w:rPr>
          <w:rFonts w:hint="eastAsia"/>
        </w:rPr>
        <w:t>》基于多年市场监测与行业研究，全面分析了工业工作服行业的现状、市场需求及市场规模，详细解读了工业工作服产业链结构、价格趋势及细分市场特点。报告科学预测了行业前景与发展方向，重点剖析了品牌竞争格局、市场集中度及主要企业的经营表现，并通过SWOT分析揭示了工业工作服行业机遇与风险。为投资者和决策者提供专业、客观的战略建议，是把握工业工作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工业工作服行业概述</w:t>
      </w:r>
      <w:r>
        <w:rPr>
          <w:rFonts w:hint="eastAsia"/>
        </w:rPr>
        <w:br/>
      </w:r>
      <w:r>
        <w:rPr>
          <w:rFonts w:hint="eastAsia"/>
        </w:rPr>
        <w:t>　　第一节 工业工作服定义与分类</w:t>
      </w:r>
      <w:r>
        <w:rPr>
          <w:rFonts w:hint="eastAsia"/>
        </w:rPr>
        <w:br/>
      </w:r>
      <w:r>
        <w:rPr>
          <w:rFonts w:hint="eastAsia"/>
        </w:rPr>
        <w:t>　　第二节 工业工作服应用领域</w:t>
      </w:r>
      <w:r>
        <w:rPr>
          <w:rFonts w:hint="eastAsia"/>
        </w:rPr>
        <w:br/>
      </w:r>
      <w:r>
        <w:rPr>
          <w:rFonts w:hint="eastAsia"/>
        </w:rPr>
        <w:t>　　第三节 工业工作服行业经济指标分析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工业工作服产业链及经营模式分析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三、工业工作服销售模式及销售渠道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全球工业工作服市场发展综述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2019-2024年全球工业工作服市场规模与趋势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主要国家与地区工业工作服市场分析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2025-2031年全球工业工作服行业发展趋势与前景预测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中国工业工作服行业市场分析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2024-2025年工业工作服产能与投资动态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一、国内工业工作服产能及利用情况</w:t>
      </w:r>
      <w:r>
        <w:rPr>
          <w:rFonts w:hint="eastAsia"/>
        </w:rPr>
        <w:br/>
      </w:r>
      <w:r>
        <w:rPr>
          <w:rFonts w:hint="eastAsia"/>
        </w:rPr>
        <w:t>　　　　二、工业工作服产能扩张与投资动态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2025-2031年工业工作服行业产量统计与趋势预测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一、2019-2024年工业工作服行业产量数据统计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1、2019-2024年工业工作服产量及增长趋势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2、2019-2024年工业工作服细分产品产量及份额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二、影响工业工作服产量的关键因素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三、2025-2031年工业工作服产量预测</w:t>
      </w:r>
      <w:r>
        <w:rPr>
          <w:rFonts w:hint="eastAsia"/>
        </w:rPr>
        <w:br/>
      </w:r>
      <w:r>
        <w:rPr>
          <w:rFonts w:hint="eastAsia"/>
        </w:rPr>
        <w:t>　　第三节 2025-2031年工业工作服市场需求与销售分析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一、2024-2025年工业工作服行业需求现状</w:t>
      </w:r>
      <w:r>
        <w:rPr>
          <w:rFonts w:hint="eastAsia"/>
        </w:rPr>
        <w:br/>
      </w:r>
      <w:r>
        <w:rPr>
          <w:rFonts w:hint="eastAsia"/>
        </w:rPr>
        <w:t>　　　　二、工业工作服客户群体与需求特点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三、2019-2024年工业工作服行业销售规模分析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四、2025-2031年工业工作服市场增长潜力与规模预测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中国工业工作服细分市场与下游应用领域分析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工业工作服细分市场分析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一、2024-2025年工业工作服主要细分产品市场现状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工业工作服下游应用与客户群体分析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一、2024-2025年工业工作服各应用领域市场现状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工业工作服价格机制与竞争策略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一、2019-2024年工业工作服市场价格走势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工业工作服定价策略与方法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2025-2031年工业工作服价格竞争态势与趋势预测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中国工业工作服行业重点区域市场研究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2024-2025年重点区域工业工作服市场发展概况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三、2025-2031年工业工作服行业发展潜力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三、2025-2031年工业工作服行业发展潜力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三、2025-2031年工业工作服行业发展潜力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三、2025-2031年工业工作服行业发展潜力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三、2025-2031年工业工作服行业发展潜力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2019-2024年中国工业工作服行业进出口情况分析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工业工作服行业进口情况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一、2019-2024年工业工作服进口规模及增长情况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二、工业工作服主要进口来源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工业工作服行业出口情况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一、2019-2024年工业工作服出口规模及增长情况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二、工业工作服主要出口目的地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2019-2024年中国工业工作服行业总体发展与财务状况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2019-2024年中国工业工作服行业规模情况</w:t>
      </w:r>
      <w:r>
        <w:rPr>
          <w:rFonts w:hint="eastAsia"/>
        </w:rPr>
        <w:br/>
      </w:r>
      <w:r>
        <w:rPr>
          <w:rFonts w:hint="eastAsia"/>
        </w:rPr>
        <w:t>　　　　一、工业工作服行业企业数量规模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二、工业工作服行业从业人员规模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三、工业工作服行业市场敏感性分析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2019-2024年中国工业工作服行业财务能力分析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一、工业工作服行业盈利能力</w:t>
      </w:r>
      <w:r>
        <w:rPr>
          <w:rFonts w:hint="eastAsia"/>
        </w:rPr>
        <w:br/>
      </w:r>
      <w:r>
        <w:rPr>
          <w:rFonts w:hint="eastAsia"/>
        </w:rPr>
        <w:t>　　　　二、工业工作服行业偿债能力</w:t>
      </w:r>
      <w:r>
        <w:rPr>
          <w:rFonts w:hint="eastAsia"/>
        </w:rPr>
        <w:br/>
      </w:r>
      <w:r>
        <w:rPr>
          <w:rFonts w:hint="eastAsia"/>
        </w:rPr>
        <w:t>　　　　三、工业工作服行业营运能力</w:t>
      </w:r>
      <w:r>
        <w:rPr>
          <w:rFonts w:hint="eastAsia"/>
        </w:rPr>
        <w:br/>
      </w:r>
      <w:r>
        <w:rPr>
          <w:rFonts w:hint="eastAsia"/>
        </w:rPr>
        <w:t>　　　　四、工业工作服行业发展能力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工业工作服行业重点企业调研分析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二、企业工业工作服业务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工业工作服行业竞争格局总览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2024-2025年工业工作服行业竞争力分析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2019-2024年工业工作服行业企业并购活动分析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2024-2025年工业工作服行业会展与招投标活动分析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一、工业工作服行业会展活动及其市场影响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2025年中国工业工作服企业发展企业发展策略与建议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工业工作服销售模式与渠道策略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工业工作服品牌与市场推广策略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工业工作服研发投入与技术创新能力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工业工作服合作联盟与资源整合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中国工业工作服行业风险与对策</w:t>
      </w:r>
      <w:r>
        <w:rPr>
          <w:rFonts w:hint="eastAsia"/>
        </w:rPr>
        <w:br/>
      </w:r>
      <w:r>
        <w:rPr>
          <w:rFonts w:hint="eastAsia"/>
        </w:rPr>
        <w:t>　　第一节 工业工作服行业SWOT分析</w:t>
      </w:r>
      <w:r>
        <w:rPr>
          <w:rFonts w:hint="eastAsia"/>
        </w:rPr>
        <w:br/>
      </w:r>
      <w:r>
        <w:rPr>
          <w:rFonts w:hint="eastAsia"/>
        </w:rPr>
        <w:t>　　　　一、工业工作服行业优势</w:t>
      </w:r>
      <w:r>
        <w:rPr>
          <w:rFonts w:hint="eastAsia"/>
        </w:rPr>
        <w:br/>
      </w:r>
      <w:r>
        <w:rPr>
          <w:rFonts w:hint="eastAsia"/>
        </w:rPr>
        <w:t>　　　　二、工业工作服行业劣势</w:t>
      </w:r>
      <w:r>
        <w:rPr>
          <w:rFonts w:hint="eastAsia"/>
        </w:rPr>
        <w:br/>
      </w:r>
      <w:r>
        <w:rPr>
          <w:rFonts w:hint="eastAsia"/>
        </w:rPr>
        <w:t>　　　　三、工业工作服市场机会</w:t>
      </w:r>
      <w:r>
        <w:rPr>
          <w:rFonts w:hint="eastAsia"/>
        </w:rPr>
        <w:br/>
      </w:r>
      <w:r>
        <w:rPr>
          <w:rFonts w:hint="eastAsia"/>
        </w:rPr>
        <w:t>　　　　四、工业工作服市场威胁</w:t>
      </w:r>
      <w:r>
        <w:rPr>
          <w:rFonts w:hint="eastAsia"/>
        </w:rPr>
        <w:br/>
      </w:r>
      <w:r>
        <w:rPr>
          <w:rFonts w:hint="eastAsia"/>
        </w:rPr>
        <w:t>　　第二节 工业工作服行业风险及对策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2025-2031年中国工业工作服行业前景与发展趋势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2024-2025年工业工作服行业发展环境分析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一、工业工作服行业主管部门与监管体制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二、工业工作服行业主要法律法规及政策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三、工业工作服行业标准与质量监管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2025-2031年工业工作服行业发展趋势与方向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2025-2031年工业工作服行业发展潜力与机遇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工业工作服行业研究结论与建议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中智-林-－工业工作服行业发展建议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工业工作服行业历程</w:t>
      </w:r>
      <w:r>
        <w:rPr>
          <w:rFonts w:hint="eastAsia"/>
        </w:rPr>
        <w:br/>
      </w:r>
      <w:r>
        <w:rPr>
          <w:rFonts w:hint="eastAsia"/>
        </w:rPr>
        <w:t>　　图表 工业工作服行业生命周期</w:t>
      </w:r>
      <w:r>
        <w:rPr>
          <w:rFonts w:hint="eastAsia"/>
        </w:rPr>
        <w:br/>
      </w:r>
      <w:r>
        <w:rPr>
          <w:rFonts w:hint="eastAsia"/>
        </w:rPr>
        <w:t>　　图表 工业工作服行业产业链分析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2019-2024年中国工业工作服出口金额分析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2025年中国工业工作服市场前景分析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611c49314d9a" w:history="1">
        <w:r>
          <w:rPr>
            <w:rStyle w:val="Hyperlink"/>
          </w:rPr>
          <w:t>2025-2031年中国工业工作服行业研究与发展前景预测报告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8611c49314d9a" w:history="1">
        <w:r>
          <w:rPr>
            <w:rStyle w:val="Hyperlink"/>
          </w:rPr>
          <w:t>https://www.20087.com/6/11/GongYeGongZuoFuQianJing.html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热点：工作服logo、工业工作服订制、工人工作服图片、工业工作服品牌、所有的工作服图片、工厂工作服的作用、航空工业工作服图片、工作服制造、公司工作服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9b1172adc4176" w:history="1">
      <w:r>
        <w:rPr>
          <w:rStyle w:val="Hyperlink"/>
        </w:rPr>
        <w:t>2025-2031年中国工业工作服行业研究与发展前景预测报告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ongYeGongZuoFuQianJing.html" TargetMode="External" Id="R2708611c4931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ongYeGongZuoFuQianJing.html" TargetMode="External" Id="Rc8d9b1172adc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2025-05-31T04:26:52Z</dcterms:created>
  <dcterms:modified xsi:type="dcterms:W3CDTF">2025-05-31T05:26:52Z</dcterms:modified>
  <dc:subject>2025-2031年中国工业工作服行业研究与发展前景预测报告</dc:subject>
  <dc:title>2025-2031年中国工业工作服行业研究与发展前景预测报告</dc:title>
  <cp:keywords>2025-2031年中国工业工作服行业研究与发展前景预测报告</cp:keywords>
  <dc:description>2025-2031年中国工业工作服行业研究与发展前景预测报告</dc:description>
</cp:coreProperties>
</file>